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Simplified Arabic" w:hAnsi="Simplified Arabic" w:cs="Simplified Arabic"/>
          <w:noProof/>
          <w:sz w:val="28"/>
          <w:szCs w:val="28"/>
          <w:rtl/>
        </w:rPr>
        <w:id w:val="2124722525"/>
        <w:docPartObj>
          <w:docPartGallery w:val="Cover Pages"/>
          <w:docPartUnique/>
        </w:docPartObj>
      </w:sdtPr>
      <w:sdtEndPr/>
      <w:sdtContent>
        <w:p w:rsidR="00DC5F3D" w:rsidRDefault="00DA5EB6" w:rsidP="0057533B">
          <w:pPr>
            <w:bidi/>
            <w:rPr>
              <w:rFonts w:ascii="Simplified Arabic" w:hAnsi="Simplified Arabic" w:cs="Simplified Arabic"/>
              <w:noProof/>
              <w:sz w:val="28"/>
              <w:szCs w:val="28"/>
              <w:rtl/>
            </w:rPr>
          </w:pPr>
          <w:r>
            <w:rPr>
              <w:rFonts w:ascii="Simplified Arabic" w:hAnsi="Simplified Arabic" w:cs="Simplified Arabic"/>
              <w:noProof/>
              <w:sz w:val="28"/>
              <w:szCs w:val="28"/>
            </w:rPr>
            <mc:AlternateContent>
              <mc:Choice Requires="wps">
                <w:drawing>
                  <wp:anchor distT="0" distB="0" distL="114300" distR="114300" simplePos="0" relativeHeight="251661312" behindDoc="0" locked="0" layoutInCell="1" allowOverlap="1" wp14:anchorId="11BEEFD9" wp14:editId="65042109">
                    <wp:simplePos x="0" y="0"/>
                    <wp:positionH relativeFrom="column">
                      <wp:posOffset>-205105</wp:posOffset>
                    </wp:positionH>
                    <wp:positionV relativeFrom="paragraph">
                      <wp:posOffset>3010535</wp:posOffset>
                    </wp:positionV>
                    <wp:extent cx="2164080" cy="1417955"/>
                    <wp:effectExtent l="0" t="0" r="7620" b="0"/>
                    <wp:wrapNone/>
                    <wp:docPr id="7" name="Rectangle 7"/>
                    <wp:cNvGraphicFramePr/>
                    <a:graphic xmlns:a="http://schemas.openxmlformats.org/drawingml/2006/main">
                      <a:graphicData uri="http://schemas.microsoft.com/office/word/2010/wordprocessingShape">
                        <wps:wsp>
                          <wps:cNvSpPr/>
                          <wps:spPr>
                            <a:xfrm>
                              <a:off x="0" y="0"/>
                              <a:ext cx="2164080" cy="141795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41A6A" id="Rectangle 7" o:spid="_x0000_s1026" style="position:absolute;margin-left:-16.15pt;margin-top:237.05pt;width:170.4pt;height:11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" fillcolor="red" stroked="f" strokeweight="1pt"/>
                </w:pict>
              </mc:Fallback>
            </mc:AlternateContent>
          </w:r>
          <w:r>
            <w:rPr>
              <w:rFonts w:ascii="Simplified Arabic" w:hAnsi="Simplified Arabic" w:cs="Simplified Arabic"/>
              <w:noProof/>
              <w:sz w:val="28"/>
              <w:szCs w:val="28"/>
            </w:rPr>
            <mc:AlternateContent>
              <mc:Choice Requires="wps">
                <w:drawing>
                  <wp:anchor distT="0" distB="0" distL="114300" distR="114300" simplePos="0" relativeHeight="251663360" behindDoc="0" locked="0" layoutInCell="1" allowOverlap="1" wp14:anchorId="6A7441DD" wp14:editId="090FB532">
                    <wp:simplePos x="0" y="0"/>
                    <wp:positionH relativeFrom="column">
                      <wp:posOffset>-198120</wp:posOffset>
                    </wp:positionH>
                    <wp:positionV relativeFrom="paragraph">
                      <wp:posOffset>4663440</wp:posOffset>
                    </wp:positionV>
                    <wp:extent cx="2164080" cy="1402080"/>
                    <wp:effectExtent l="0" t="0" r="26670" b="26670"/>
                    <wp:wrapNone/>
                    <wp:docPr id="15" name="Rectangle 15"/>
                    <wp:cNvGraphicFramePr/>
                    <a:graphic xmlns:a="http://schemas.openxmlformats.org/drawingml/2006/main">
                      <a:graphicData uri="http://schemas.microsoft.com/office/word/2010/wordprocessingShape">
                        <wps:wsp>
                          <wps:cNvSpPr/>
                          <wps:spPr>
                            <a:xfrm>
                              <a:off x="0" y="0"/>
                              <a:ext cx="2164080" cy="1402080"/>
                            </a:xfrm>
                            <a:prstGeom prst="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C209B" id="Rectangle 15" o:spid="_x0000_s1026" style="position:absolute;margin-left:-15.6pt;margin-top:367.2pt;width:170.4pt;height:11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" fillcolor="#00b050" strokecolor="#1f4d78 [1604]" strokeweight="1pt"/>
                </w:pict>
              </mc:Fallback>
            </mc:AlternateContent>
          </w:r>
          <w:r w:rsidR="00B964C4">
            <w:rPr>
              <w:rFonts w:ascii="Simplified Arabic" w:hAnsi="Simplified Arabic" w:cs="Simplified Arabic"/>
              <w:noProof/>
              <w:sz w:val="28"/>
              <w:szCs w:val="28"/>
            </w:rPr>
            <mc:AlternateContent>
              <mc:Choice Requires="wps">
                <w:drawing>
                  <wp:anchor distT="0" distB="0" distL="114300" distR="114300" simplePos="0" relativeHeight="251664384" behindDoc="0" locked="0" layoutInCell="1" allowOverlap="1" wp14:anchorId="3AA706F2" wp14:editId="34C24C34">
                    <wp:simplePos x="0" y="0"/>
                    <wp:positionH relativeFrom="column">
                      <wp:posOffset>428625</wp:posOffset>
                    </wp:positionH>
                    <wp:positionV relativeFrom="paragraph">
                      <wp:posOffset>1757045</wp:posOffset>
                    </wp:positionV>
                    <wp:extent cx="914400" cy="914400"/>
                    <wp:effectExtent l="38100" t="38100" r="57150" b="57150"/>
                    <wp:wrapNone/>
                    <wp:docPr id="21" name="7-Point Star 21"/>
                    <wp:cNvGraphicFramePr/>
                    <a:graphic xmlns:a="http://schemas.openxmlformats.org/drawingml/2006/main">
                      <a:graphicData uri="http://schemas.microsoft.com/office/word/2010/wordprocessingShape">
                        <wps:wsp>
                          <wps:cNvSpPr/>
                          <wps:spPr>
                            <a:xfrm>
                              <a:off x="0" y="0"/>
                              <a:ext cx="914400" cy="914400"/>
                            </a:xfrm>
                            <a:prstGeom prst="star7">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0B1932" id="7-Point Star 21" o:spid="_x0000_s1026" style="position:absolute;margin-left:33.75pt;margin-top:138.35pt;width:1in;height:1in;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91440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" path="m-2,588057l140807,406949,90554,181109r225839,l457200,,598007,181109r225839,l773593,406949,914402,588057,710927,688565,660672,914405,457200,813896,253728,914405,203473,688565,-2,588057xe" filled="f" strokecolor="red" strokeweight="4.5pt">
                    <v:stroke joinstyle="miter"/>
                    <v:path arrowok="t" o:connecttype="custom" o:connectlocs="-2,588057;140807,406949;90554,181109;316393,181109;457200,0;598007,181109;823846,181109;773593,406949;914402,588057;710927,688565;660672,914405;457200,813896;253728,914405;203473,688565;-2,588057" o:connectangles="0,0,0,0,0,0,0,0,0,0,0,0,0,0,0"/>
                  </v:shape>
                </w:pict>
              </mc:Fallback>
            </mc:AlternateContent>
          </w:r>
          <w:r w:rsidR="0008735D">
            <w:rPr>
              <w:rFonts w:ascii="Simplified Arabic" w:hAnsi="Simplified Arabic" w:cs="Simplified Arabic"/>
              <w:noProof/>
              <w:sz w:val="28"/>
              <w:szCs w:val="28"/>
            </w:rPr>
            <mc:AlternateContent>
              <mc:Choice Requires="wps">
                <w:drawing>
                  <wp:anchor distT="0" distB="0" distL="114300" distR="114300" simplePos="0" relativeHeight="251660288" behindDoc="0" locked="0" layoutInCell="1" allowOverlap="1" wp14:anchorId="1CF23C03" wp14:editId="13F4FFC2">
                    <wp:simplePos x="0" y="0"/>
                    <wp:positionH relativeFrom="column">
                      <wp:posOffset>-205105</wp:posOffset>
                    </wp:positionH>
                    <wp:positionV relativeFrom="paragraph">
                      <wp:posOffset>74503</wp:posOffset>
                    </wp:positionV>
                    <wp:extent cx="2164093" cy="1399592"/>
                    <wp:effectExtent l="0" t="0" r="26670" b="10160"/>
                    <wp:wrapNone/>
                    <wp:docPr id="5" name="Rectangle 5"/>
                    <wp:cNvGraphicFramePr/>
                    <a:graphic xmlns:a="http://schemas.openxmlformats.org/drawingml/2006/main">
                      <a:graphicData uri="http://schemas.microsoft.com/office/word/2010/wordprocessingShape">
                        <wps:wsp>
                          <wps:cNvSpPr/>
                          <wps:spPr>
                            <a:xfrm>
                              <a:off x="0" y="0"/>
                              <a:ext cx="2164093" cy="1399592"/>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B9448" id="Rectangle 5" o:spid="_x0000_s1026" style="position:absolute;margin-left:-16.15pt;margin-top:5.85pt;width:170.4pt;height:1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" fillcolor="black [3213]" strokecolor="#1f4d78 [1604]" strokeweight="1pt"/>
                </w:pict>
              </mc:Fallback>
            </mc:AlternateContent>
          </w:r>
          <w:r w:rsidR="005F6A4E">
            <w:rPr>
              <w:rFonts w:ascii="Simplified Arabic" w:hAnsi="Simplified Arabic" w:cs="Simplified Arabic"/>
              <w:noProof/>
              <w:sz w:val="28"/>
              <w:szCs w:val="28"/>
            </w:rPr>
            <mc:AlternateContent>
              <mc:Choice Requires="wps">
                <w:drawing>
                  <wp:anchor distT="0" distB="0" distL="114300" distR="114300" simplePos="0" relativeHeight="251662336" behindDoc="0" locked="0" layoutInCell="1" allowOverlap="1" wp14:anchorId="39045F96" wp14:editId="77D3DA7A">
                    <wp:simplePos x="0" y="0"/>
                    <wp:positionH relativeFrom="column">
                      <wp:posOffset>-205273</wp:posOffset>
                    </wp:positionH>
                    <wp:positionV relativeFrom="paragraph">
                      <wp:posOffset>3023117</wp:posOffset>
                    </wp:positionV>
                    <wp:extent cx="2164080" cy="1418253"/>
                    <wp:effectExtent l="0" t="0" r="26670" b="10795"/>
                    <wp:wrapNone/>
                    <wp:docPr id="11" name="Rectangle 11"/>
                    <wp:cNvGraphicFramePr/>
                    <a:graphic xmlns:a="http://schemas.openxmlformats.org/drawingml/2006/main">
                      <a:graphicData uri="http://schemas.microsoft.com/office/word/2010/wordprocessingShape">
                        <wps:wsp>
                          <wps:cNvSpPr/>
                          <wps:spPr>
                            <a:xfrm>
                              <a:off x="0" y="0"/>
                              <a:ext cx="2164080" cy="141825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30E9F" id="Rectangle 11" o:spid="_x0000_s1026" style="position:absolute;margin-left:-16.15pt;margin-top:238.05pt;width:170.4pt;height:11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" filled="f" strokecolor="#1f4d78 [1604]" strokeweight="1pt"/>
                </w:pict>
              </mc:Fallback>
            </mc:AlternateContent>
          </w:r>
          <w:r w:rsidR="005510DE" w:rsidRPr="005510DE">
            <w:rPr>
              <w:rFonts w:ascii="Simplified Arabic" w:hAnsi="Simplified Arabic" w:cs="Simplified Arabic"/>
              <w:noProof/>
              <w:sz w:val="28"/>
              <w:szCs w:val="28"/>
            </w:rPr>
            <mc:AlternateContent>
              <mc:Choice Requires="wps">
                <w:drawing>
                  <wp:anchor distT="0" distB="0" distL="114300" distR="114300" simplePos="0" relativeHeight="251659264" behindDoc="0" locked="0" layoutInCell="1" allowOverlap="1" wp14:anchorId="1571641F" wp14:editId="3A1ABF05">
                    <wp:simplePos x="0" y="0"/>
                    <wp:positionH relativeFrom="page">
                      <wp:posOffset>298580</wp:posOffset>
                    </wp:positionH>
                    <wp:positionV relativeFrom="page">
                      <wp:posOffset>877077</wp:posOffset>
                    </wp:positionV>
                    <wp:extent cx="9463405" cy="6214187"/>
                    <wp:effectExtent l="0" t="0" r="3175" b="0"/>
                    <wp:wrapNone/>
                    <wp:docPr id="138" name="Text Box 138"/>
                    <wp:cNvGraphicFramePr/>
                    <a:graphic xmlns:a="http://schemas.openxmlformats.org/drawingml/2006/main">
                      <a:graphicData uri="http://schemas.microsoft.com/office/word/2010/wordprocessingShape">
                        <wps:wsp>
                          <wps:cNvSpPr txBox="1"/>
                          <wps:spPr>
                            <a:xfrm>
                              <a:off x="0" y="0"/>
                              <a:ext cx="9463405" cy="621418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95"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4763"/>
                                  <w:gridCol w:w="10112"/>
                                </w:tblGrid>
                                <w:tr w:rsidR="00BF2492" w:rsidTr="00AE0350">
                                  <w:trPr>
                                    <w:jc w:val="center"/>
                                  </w:trPr>
                                  <w:tc>
                                    <w:tcPr>
                                      <w:tcW w:w="1601" w:type="pct"/>
                                      <w:vAlign w:val="center"/>
                                    </w:tcPr>
                                    <w:p w:rsidR="00BF2492" w:rsidRDefault="00BF2492" w:rsidP="002F1A95">
                                      <w:pPr>
                                        <w:jc w:val="center"/>
                                      </w:pPr>
                                    </w:p>
                                    <w:sdt>
                                      <w:sdtPr>
                                        <w:rPr>
                                          <w:caps/>
                                          <w:color w:val="191919" w:themeColor="text1" w:themeTint="E6"/>
                                          <w:sz w:val="72"/>
                                          <w:szCs w:val="72"/>
                                        </w:rPr>
                                        <w:alias w:val="Title"/>
                                        <w:tag w:val=""/>
                                        <w:id w:val="-1801992250"/>
                                        <w:showingPlcHdr/>
                                        <w:dataBinding w:prefixMappings="xmlns:ns0='http://purl.org/dc/elements/1.1/' xmlns:ns1='http://schemas.openxmlformats.org/package/2006/metadata/core-properties' " w:xpath="/ns1:coreProperties[1]/ns0:title[1]" w:storeItemID="{6C3C8BC8-F283-45AE-878A-BAB7291924A1}"/>
                                        <w:text/>
                                      </w:sdtPr>
                                      <w:sdtEndPr/>
                                      <w:sdtContent>
                                        <w:p w:rsidR="00BF2492" w:rsidRDefault="00BF2492" w:rsidP="00D16CDA">
                                          <w:pPr>
                                            <w:pStyle w:val="NoSpacing"/>
                                            <w:spacing w:line="312" w:lineRule="auto"/>
                                            <w:jc w:val="right"/>
                                            <w:rPr>
                                              <w:caps/>
                                              <w:color w:val="191919" w:themeColor="text1" w:themeTint="E6"/>
                                              <w:sz w:val="72"/>
                                              <w:szCs w:val="72"/>
                                            </w:rPr>
                                          </w:pPr>
                                          <w:r>
                                            <w:rPr>
                                              <w:caps/>
                                              <w:color w:val="191919" w:themeColor="text1" w:themeTint="E6"/>
                                              <w:sz w:val="72"/>
                                              <w:szCs w:val="72"/>
                                            </w:rPr>
                                            <w:t xml:space="preserve">     </w:t>
                                          </w:r>
                                        </w:p>
                                      </w:sdtContent>
                                    </w:sdt>
                                    <w:p w:rsidR="00BF2492" w:rsidRDefault="00BF2492" w:rsidP="005F6A4E">
                                      <w:pPr>
                                        <w:jc w:val="right"/>
                                        <w:rPr>
                                          <w:sz w:val="24"/>
                                          <w:szCs w:val="24"/>
                                        </w:rPr>
                                      </w:pPr>
                                      <w:r>
                                        <w:rPr>
                                          <w:rFonts w:hint="cs"/>
                                          <w:sz w:val="24"/>
                                          <w:szCs w:val="24"/>
                                          <w:rtl/>
                                        </w:rPr>
                                        <w:t xml:space="preserve">                        </w:t>
                                      </w:r>
                                    </w:p>
                                  </w:tc>
                                  <w:tc>
                                    <w:tcPr>
                                      <w:tcW w:w="3399" w:type="pct"/>
                                    </w:tcPr>
                                    <w:p w:rsidR="00BF2492" w:rsidRDefault="00BF2492" w:rsidP="0008735D">
                                      <w:pPr>
                                        <w:bidi/>
                                        <w:spacing w:after="0" w:line="240" w:lineRule="auto"/>
                                        <w:jc w:val="center"/>
                                        <w:rPr>
                                          <w:rFonts w:ascii="Simplified Arabic" w:hAnsi="Simplified Arabic" w:cs="Simplified Arabic"/>
                                          <w:b/>
                                          <w:bCs/>
                                          <w:sz w:val="56"/>
                                          <w:szCs w:val="56"/>
                                          <w:rtl/>
                                        </w:rPr>
                                      </w:pPr>
                                      <w:r>
                                        <w:rPr>
                                          <w:rFonts w:ascii="Simplified Arabic" w:hAnsi="Simplified Arabic" w:cs="Simplified Arabic" w:hint="cs"/>
                                          <w:b/>
                                          <w:bCs/>
                                          <w:sz w:val="56"/>
                                          <w:szCs w:val="56"/>
                                          <w:rtl/>
                                        </w:rPr>
                                        <w:t xml:space="preserve">  </w:t>
                                      </w:r>
                                      <w:r w:rsidRPr="003D1FBE">
                                        <w:rPr>
                                          <w:rFonts w:ascii="Simplified Arabic" w:hAnsi="Simplified Arabic" w:cs="Simplified Arabic"/>
                                          <w:b/>
                                          <w:bCs/>
                                          <w:noProof/>
                                          <w:sz w:val="56"/>
                                          <w:szCs w:val="56"/>
                                          <w:rtl/>
                                        </w:rPr>
                                        <w:drawing>
                                          <wp:inline distT="0" distB="0" distL="0" distR="0" wp14:anchorId="3BB5ECAB" wp14:editId="4D4520E8">
                                            <wp:extent cx="1128852" cy="877077"/>
                                            <wp:effectExtent l="0" t="0" r="0" b="0"/>
                                            <wp:docPr id="17" name="Picture 17" descr="C:\Users\rola.jaradat\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la.jaradat\Desktop\downloa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0211" cy="885902"/>
                                                    </a:xfrm>
                                                    <a:prstGeom prst="rect">
                                                      <a:avLst/>
                                                    </a:prstGeom>
                                                    <a:noFill/>
                                                    <a:ln>
                                                      <a:noFill/>
                                                    </a:ln>
                                                  </pic:spPr>
                                                </pic:pic>
                                              </a:graphicData>
                                            </a:graphic>
                                          </wp:inline>
                                        </w:drawing>
                                      </w:r>
                                      <w:r>
                                        <w:rPr>
                                          <w:rFonts w:ascii="Simplified Arabic" w:hAnsi="Simplified Arabic" w:cs="Simplified Arabic" w:hint="cs"/>
                                          <w:b/>
                                          <w:bCs/>
                                          <w:sz w:val="56"/>
                                          <w:szCs w:val="56"/>
                                          <w:rtl/>
                                        </w:rPr>
                                        <w:t xml:space="preserve">                    </w:t>
                                      </w:r>
                                      <w:r w:rsidRPr="002C0C98">
                                        <w:rPr>
                                          <w:rFonts w:ascii="Simplified Arabic" w:hAnsi="Simplified Arabic" w:cs="Simplified Arabic"/>
                                          <w:noProof/>
                                          <w:sz w:val="28"/>
                                          <w:szCs w:val="28"/>
                                          <w:rtl/>
                                        </w:rPr>
                                        <w:drawing>
                                          <wp:inline distT="0" distB="0" distL="0" distR="0" wp14:anchorId="700C3461" wp14:editId="1F424DC0">
                                            <wp:extent cx="1839127" cy="752273"/>
                                            <wp:effectExtent l="0" t="0" r="0" b="0"/>
                                            <wp:docPr id="18" name="Picture 18" descr="C:\Users\rola.jaradat\Desktop\Logos\الشعارات -عربي وانجليزي\Both A+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la.jaradat\Desktop\Logos\الشعارات -عربي وانجليزي\Both A+E (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1343" cy="781812"/>
                                                    </a:xfrm>
                                                    <a:prstGeom prst="rect">
                                                      <a:avLst/>
                                                    </a:prstGeom>
                                                    <a:noFill/>
                                                    <a:ln>
                                                      <a:noFill/>
                                                    </a:ln>
                                                  </pic:spPr>
                                                </pic:pic>
                                              </a:graphicData>
                                            </a:graphic>
                                          </wp:inline>
                                        </w:drawing>
                                      </w:r>
                                    </w:p>
                                    <w:p w:rsidR="00BF2492" w:rsidRDefault="00BF2492" w:rsidP="00AE0350">
                                      <w:pPr>
                                        <w:bidi/>
                                        <w:spacing w:after="0" w:line="240" w:lineRule="auto"/>
                                        <w:rPr>
                                          <w:rFonts w:ascii="Simplified Arabic" w:hAnsi="Simplified Arabic" w:cs="Simplified Arabic"/>
                                          <w:b/>
                                          <w:bCs/>
                                          <w:sz w:val="56"/>
                                          <w:szCs w:val="56"/>
                                          <w:rtl/>
                                        </w:rPr>
                                      </w:pPr>
                                    </w:p>
                                    <w:p w:rsidR="00BF2492" w:rsidRDefault="00BF2492" w:rsidP="00AE0350">
                                      <w:pPr>
                                        <w:bidi/>
                                        <w:spacing w:after="0" w:line="240" w:lineRule="auto"/>
                                        <w:jc w:val="center"/>
                                        <w:rPr>
                                          <w:rFonts w:ascii="Simplified Arabic" w:hAnsi="Simplified Arabic" w:cs="Simplified Arabic"/>
                                          <w:b/>
                                          <w:bCs/>
                                          <w:sz w:val="56"/>
                                          <w:szCs w:val="56"/>
                                          <w:rtl/>
                                        </w:rPr>
                                      </w:pPr>
                                      <w:r w:rsidRPr="00DC5F3D">
                                        <w:rPr>
                                          <w:rFonts w:ascii="Simplified Arabic" w:hAnsi="Simplified Arabic" w:cs="Simplified Arabic" w:hint="cs"/>
                                          <w:b/>
                                          <w:bCs/>
                                          <w:sz w:val="56"/>
                                          <w:szCs w:val="56"/>
                                          <w:rtl/>
                                        </w:rPr>
                                        <w:t>الخطة الوطنية</w:t>
                                      </w:r>
                                    </w:p>
                                    <w:p w:rsidR="00BF2492" w:rsidRPr="00DC5F3D" w:rsidRDefault="00BF2492" w:rsidP="00AE0350">
                                      <w:pPr>
                                        <w:bidi/>
                                        <w:spacing w:after="0" w:line="240" w:lineRule="auto"/>
                                        <w:jc w:val="center"/>
                                        <w:rPr>
                                          <w:rFonts w:ascii="Simplified Arabic" w:hAnsi="Simplified Arabic" w:cs="Simplified Arabic"/>
                                          <w:b/>
                                          <w:bCs/>
                                          <w:sz w:val="56"/>
                                          <w:szCs w:val="56"/>
                                          <w:rtl/>
                                        </w:rPr>
                                      </w:pPr>
                                      <w:r w:rsidRPr="00DC5F3D">
                                        <w:rPr>
                                          <w:rFonts w:ascii="Simplified Arabic" w:hAnsi="Simplified Arabic" w:cs="Simplified Arabic" w:hint="cs"/>
                                          <w:b/>
                                          <w:bCs/>
                                          <w:sz w:val="56"/>
                                          <w:szCs w:val="56"/>
                                          <w:rtl/>
                                        </w:rPr>
                                        <w:t xml:space="preserve">لتصويب </w:t>
                                      </w:r>
                                      <w:r>
                                        <w:rPr>
                                          <w:rFonts w:ascii="Simplified Arabic" w:hAnsi="Simplified Arabic" w:cs="Simplified Arabic" w:hint="cs"/>
                                          <w:b/>
                                          <w:bCs/>
                                          <w:sz w:val="56"/>
                                          <w:szCs w:val="56"/>
                                          <w:rtl/>
                                        </w:rPr>
                                        <w:t>أ</w:t>
                                      </w:r>
                                      <w:r w:rsidRPr="00DC5F3D">
                                        <w:rPr>
                                          <w:rFonts w:ascii="Simplified Arabic" w:hAnsi="Simplified Arabic" w:cs="Simplified Arabic" w:hint="cs"/>
                                          <w:b/>
                                          <w:bCs/>
                                          <w:sz w:val="56"/>
                                          <w:szCs w:val="56"/>
                                          <w:rtl/>
                                        </w:rPr>
                                        <w:t>وضاع المباني القائمة والمرافق العامة</w:t>
                                      </w:r>
                                    </w:p>
                                    <w:p w:rsidR="00BF2492" w:rsidRDefault="00BF2492" w:rsidP="00AE0350">
                                      <w:pPr>
                                        <w:bidi/>
                                        <w:spacing w:after="0" w:line="240" w:lineRule="auto"/>
                                        <w:jc w:val="center"/>
                                        <w:rPr>
                                          <w:rFonts w:ascii="Simplified Arabic" w:hAnsi="Simplified Arabic" w:cs="Simplified Arabic"/>
                                          <w:b/>
                                          <w:bCs/>
                                          <w:sz w:val="56"/>
                                          <w:szCs w:val="56"/>
                                          <w:rtl/>
                                        </w:rPr>
                                      </w:pPr>
                                      <w:r w:rsidRPr="00DC5F3D">
                                        <w:rPr>
                                          <w:rFonts w:ascii="Simplified Arabic" w:hAnsi="Simplified Arabic" w:cs="Simplified Arabic" w:hint="cs"/>
                                          <w:b/>
                                          <w:bCs/>
                                          <w:sz w:val="56"/>
                                          <w:szCs w:val="56"/>
                                          <w:rtl/>
                                        </w:rPr>
                                        <w:t xml:space="preserve">2019 </w:t>
                                      </w:r>
                                      <w:r>
                                        <w:rPr>
                                          <w:rFonts w:ascii="Simplified Arabic" w:hAnsi="Simplified Arabic" w:cs="Simplified Arabic"/>
                                          <w:b/>
                                          <w:bCs/>
                                          <w:sz w:val="56"/>
                                          <w:szCs w:val="56"/>
                                          <w:rtl/>
                                        </w:rPr>
                                        <w:t>–</w:t>
                                      </w:r>
                                      <w:r w:rsidRPr="00DC5F3D">
                                        <w:rPr>
                                          <w:rFonts w:ascii="Simplified Arabic" w:hAnsi="Simplified Arabic" w:cs="Simplified Arabic" w:hint="cs"/>
                                          <w:b/>
                                          <w:bCs/>
                                          <w:sz w:val="56"/>
                                          <w:szCs w:val="56"/>
                                          <w:rtl/>
                                        </w:rPr>
                                        <w:t xml:space="preserve"> 2029</w:t>
                                      </w:r>
                                    </w:p>
                                    <w:p w:rsidR="00BF2492" w:rsidRDefault="00BF2492" w:rsidP="00AE0350">
                                      <w:pPr>
                                        <w:bidi/>
                                        <w:spacing w:after="0" w:line="240" w:lineRule="auto"/>
                                        <w:jc w:val="center"/>
                                        <w:rPr>
                                          <w:rFonts w:ascii="Simplified Arabic" w:hAnsi="Simplified Arabic" w:cs="Simplified Arabic"/>
                                          <w:b/>
                                          <w:bCs/>
                                          <w:sz w:val="56"/>
                                          <w:szCs w:val="56"/>
                                          <w:rtl/>
                                        </w:rPr>
                                      </w:pPr>
                                    </w:p>
                                    <w:p w:rsidR="00BF2492" w:rsidRDefault="00BF2492" w:rsidP="00AE0350">
                                      <w:pPr>
                                        <w:bidi/>
                                        <w:spacing w:after="0" w:line="240" w:lineRule="auto"/>
                                        <w:jc w:val="center"/>
                                        <w:rPr>
                                          <w:rFonts w:ascii="Simplified Arabic" w:hAnsi="Simplified Arabic" w:cs="Simplified Arabic"/>
                                          <w:b/>
                                          <w:bCs/>
                                          <w:sz w:val="40"/>
                                          <w:szCs w:val="40"/>
                                          <w:rtl/>
                                        </w:rPr>
                                      </w:pPr>
                                      <w:r>
                                        <w:rPr>
                                          <w:rFonts w:ascii="Simplified Arabic" w:hAnsi="Simplified Arabic" w:cs="Simplified Arabic" w:hint="cs"/>
                                          <w:b/>
                                          <w:bCs/>
                                          <w:sz w:val="40"/>
                                          <w:szCs w:val="40"/>
                                          <w:rtl/>
                                        </w:rPr>
                                        <w:t>وزارة الأشغال العامة والإسكان</w:t>
                                      </w:r>
                                    </w:p>
                                    <w:p w:rsidR="00BF2492" w:rsidRPr="00D16CDA" w:rsidRDefault="00BF2492" w:rsidP="001F33DA">
                                      <w:pPr>
                                        <w:bidi/>
                                        <w:spacing w:after="0" w:line="240" w:lineRule="auto"/>
                                        <w:jc w:val="center"/>
                                        <w:rPr>
                                          <w:rFonts w:ascii="Simplified Arabic" w:hAnsi="Simplified Arabic" w:cs="Simplified Arabic"/>
                                          <w:b/>
                                          <w:bCs/>
                                          <w:sz w:val="40"/>
                                          <w:szCs w:val="40"/>
                                          <w:rtl/>
                                        </w:rPr>
                                      </w:pPr>
                                      <w:r w:rsidRPr="002C0C98">
                                        <w:rPr>
                                          <w:rFonts w:ascii="Simplified Arabic" w:hAnsi="Simplified Arabic" w:cs="Simplified Arabic" w:hint="cs"/>
                                          <w:b/>
                                          <w:bCs/>
                                          <w:sz w:val="40"/>
                                          <w:szCs w:val="40"/>
                                          <w:rtl/>
                                        </w:rPr>
                                        <w:t>المجلس ا</w:t>
                                      </w:r>
                                      <w:r>
                                        <w:rPr>
                                          <w:rFonts w:ascii="Simplified Arabic" w:hAnsi="Simplified Arabic" w:cs="Simplified Arabic" w:hint="cs"/>
                                          <w:b/>
                                          <w:bCs/>
                                          <w:sz w:val="40"/>
                                          <w:szCs w:val="40"/>
                                          <w:rtl/>
                                        </w:rPr>
                                        <w:t>لأ</w:t>
                                      </w:r>
                                      <w:r w:rsidRPr="002C0C98">
                                        <w:rPr>
                                          <w:rFonts w:ascii="Simplified Arabic" w:hAnsi="Simplified Arabic" w:cs="Simplified Arabic" w:hint="cs"/>
                                          <w:b/>
                                          <w:bCs/>
                                          <w:sz w:val="40"/>
                                          <w:szCs w:val="40"/>
                                          <w:rtl/>
                                        </w:rPr>
                                        <w:t>على لحقوق ا</w:t>
                                      </w:r>
                                      <w:r>
                                        <w:rPr>
                                          <w:rFonts w:ascii="Simplified Arabic" w:hAnsi="Simplified Arabic" w:cs="Simplified Arabic" w:hint="cs"/>
                                          <w:b/>
                                          <w:bCs/>
                                          <w:sz w:val="40"/>
                                          <w:szCs w:val="40"/>
                                          <w:rtl/>
                                        </w:rPr>
                                        <w:t>لأ</w:t>
                                      </w:r>
                                      <w:r w:rsidRPr="002C0C98">
                                        <w:rPr>
                                          <w:rFonts w:ascii="Simplified Arabic" w:hAnsi="Simplified Arabic" w:cs="Simplified Arabic" w:hint="cs"/>
                                          <w:b/>
                                          <w:bCs/>
                                          <w:sz w:val="40"/>
                                          <w:szCs w:val="40"/>
                                          <w:rtl/>
                                        </w:rPr>
                                        <w:t>شخاص ذوي ا</w:t>
                                      </w:r>
                                      <w:r>
                                        <w:rPr>
                                          <w:rFonts w:ascii="Simplified Arabic" w:hAnsi="Simplified Arabic" w:cs="Simplified Arabic" w:hint="cs"/>
                                          <w:b/>
                                          <w:bCs/>
                                          <w:sz w:val="40"/>
                                          <w:szCs w:val="40"/>
                                          <w:rtl/>
                                        </w:rPr>
                                        <w:t>لإ</w:t>
                                      </w:r>
                                      <w:r w:rsidRPr="002C0C98">
                                        <w:rPr>
                                          <w:rFonts w:ascii="Simplified Arabic" w:hAnsi="Simplified Arabic" w:cs="Simplified Arabic" w:hint="cs"/>
                                          <w:b/>
                                          <w:bCs/>
                                          <w:sz w:val="40"/>
                                          <w:szCs w:val="40"/>
                                          <w:rtl/>
                                        </w:rPr>
                                        <w:t>عاقة</w:t>
                                      </w:r>
                                    </w:p>
                                    <w:p w:rsidR="00BF2492" w:rsidRDefault="00BF2492" w:rsidP="00AE0350">
                                      <w:pPr>
                                        <w:pStyle w:val="NoSpacing"/>
                                        <w:bidi/>
                                        <w:jc w:val="center"/>
                                      </w:pPr>
                                    </w:p>
                                  </w:tc>
                                </w:tr>
                              </w:tbl>
                              <w:p w:rsidR="00BF2492" w:rsidRDefault="00BF2492"/>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1571641F" id="_x0000_t202" coordsize="21600,21600" o:spt="202" path="m,l,21600r21600,l21600,xe">
                    <v:stroke joinstyle="miter"/>
                    <v:path gradientshapeok="t" o:connecttype="rect"/>
                  </v:shapetype>
                  <v:shape id="Text Box 138" o:spid="_x0000_s1026" type="#_x0000_t202" style="position:absolute;left:0;text-align:left;margin-left:23.5pt;margin-top:69.05pt;width:745.15pt;height:489.3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" fillcolor="white [3201]" stroked="f" strokeweight=".5pt">
                    <v:textbox inset="0,0,0,0">
                      <w:txbxContent>
                        <w:tbl>
                          <w:tblPr>
                            <w:tblW w:w="4995"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4763"/>
                            <w:gridCol w:w="10112"/>
                          </w:tblGrid>
                          <w:tr w:rsidR="00BF2492" w:rsidTr="00AE0350">
                            <w:trPr>
                              <w:jc w:val="center"/>
                            </w:trPr>
                            <w:tc>
                              <w:tcPr>
                                <w:tcW w:w="1601" w:type="pct"/>
                                <w:vAlign w:val="center"/>
                              </w:tcPr>
                              <w:p w:rsidR="00BF2492" w:rsidRDefault="00BF2492" w:rsidP="002F1A95">
                                <w:pPr>
                                  <w:jc w:val="center"/>
                                </w:pPr>
                              </w:p>
                              <w:sdt>
                                <w:sdtPr>
                                  <w:rPr>
                                    <w:caps/>
                                    <w:color w:val="191919" w:themeColor="text1" w:themeTint="E6"/>
                                    <w:sz w:val="72"/>
                                    <w:szCs w:val="72"/>
                                  </w:rPr>
                                  <w:alias w:val="Title"/>
                                  <w:tag w:val=""/>
                                  <w:id w:val="-1801992250"/>
                                  <w:showingPlcHdr/>
                                  <w:dataBinding w:prefixMappings="xmlns:ns0='http://purl.org/dc/elements/1.1/' xmlns:ns1='http://schemas.openxmlformats.org/package/2006/metadata/core-properties' " w:xpath="/ns1:coreProperties[1]/ns0:title[1]" w:storeItemID="{6C3C8BC8-F283-45AE-878A-BAB7291924A1}"/>
                                  <w:text/>
                                </w:sdtPr>
                                <w:sdtEndPr/>
                                <w:sdtContent>
                                  <w:p w:rsidR="00BF2492" w:rsidRDefault="00BF2492" w:rsidP="00D16CDA">
                                    <w:pPr>
                                      <w:pStyle w:val="NoSpacing"/>
                                      <w:spacing w:line="312" w:lineRule="auto"/>
                                      <w:jc w:val="right"/>
                                      <w:rPr>
                                        <w:caps/>
                                        <w:color w:val="191919" w:themeColor="text1" w:themeTint="E6"/>
                                        <w:sz w:val="72"/>
                                        <w:szCs w:val="72"/>
                                      </w:rPr>
                                    </w:pPr>
                                    <w:r>
                                      <w:rPr>
                                        <w:caps/>
                                        <w:color w:val="191919" w:themeColor="text1" w:themeTint="E6"/>
                                        <w:sz w:val="72"/>
                                        <w:szCs w:val="72"/>
                                      </w:rPr>
                                      <w:t xml:space="preserve">     </w:t>
                                    </w:r>
                                  </w:p>
                                </w:sdtContent>
                              </w:sdt>
                              <w:p w:rsidR="00BF2492" w:rsidRDefault="00BF2492" w:rsidP="005F6A4E">
                                <w:pPr>
                                  <w:jc w:val="right"/>
                                  <w:rPr>
                                    <w:sz w:val="24"/>
                                    <w:szCs w:val="24"/>
                                  </w:rPr>
                                </w:pPr>
                                <w:r>
                                  <w:rPr>
                                    <w:rFonts w:hint="cs"/>
                                    <w:sz w:val="24"/>
                                    <w:szCs w:val="24"/>
                                    <w:rtl/>
                                  </w:rPr>
                                  <w:t xml:space="preserve">                        </w:t>
                                </w:r>
                              </w:p>
                            </w:tc>
                            <w:tc>
                              <w:tcPr>
                                <w:tcW w:w="3399" w:type="pct"/>
                              </w:tcPr>
                              <w:p w:rsidR="00BF2492" w:rsidRDefault="00BF2492" w:rsidP="0008735D">
                                <w:pPr>
                                  <w:bidi/>
                                  <w:spacing w:after="0" w:line="240" w:lineRule="auto"/>
                                  <w:jc w:val="center"/>
                                  <w:rPr>
                                    <w:rFonts w:ascii="Simplified Arabic" w:hAnsi="Simplified Arabic" w:cs="Simplified Arabic"/>
                                    <w:b/>
                                    <w:bCs/>
                                    <w:sz w:val="56"/>
                                    <w:szCs w:val="56"/>
                                    <w:rtl/>
                                  </w:rPr>
                                </w:pPr>
                                <w:r>
                                  <w:rPr>
                                    <w:rFonts w:ascii="Simplified Arabic" w:hAnsi="Simplified Arabic" w:cs="Simplified Arabic" w:hint="cs"/>
                                    <w:b/>
                                    <w:bCs/>
                                    <w:sz w:val="56"/>
                                    <w:szCs w:val="56"/>
                                    <w:rtl/>
                                  </w:rPr>
                                  <w:t xml:space="preserve">  </w:t>
                                </w:r>
                                <w:r w:rsidRPr="003D1FBE">
                                  <w:rPr>
                                    <w:rFonts w:ascii="Simplified Arabic" w:hAnsi="Simplified Arabic" w:cs="Simplified Arabic"/>
                                    <w:b/>
                                    <w:bCs/>
                                    <w:noProof/>
                                    <w:sz w:val="56"/>
                                    <w:szCs w:val="56"/>
                                    <w:rtl/>
                                  </w:rPr>
                                  <w:drawing>
                                    <wp:inline distT="0" distB="0" distL="0" distR="0" wp14:anchorId="3BB5ECAB" wp14:editId="4D4520E8">
                                      <wp:extent cx="1128852" cy="877077"/>
                                      <wp:effectExtent l="0" t="0" r="0" b="0"/>
                                      <wp:docPr id="17" name="Picture 17" descr="C:\Users\rola.jaradat\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la.jaradat\Desktop\downloa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0211" cy="885902"/>
                                              </a:xfrm>
                                              <a:prstGeom prst="rect">
                                                <a:avLst/>
                                              </a:prstGeom>
                                              <a:noFill/>
                                              <a:ln>
                                                <a:noFill/>
                                              </a:ln>
                                            </pic:spPr>
                                          </pic:pic>
                                        </a:graphicData>
                                      </a:graphic>
                                    </wp:inline>
                                  </w:drawing>
                                </w:r>
                                <w:r>
                                  <w:rPr>
                                    <w:rFonts w:ascii="Simplified Arabic" w:hAnsi="Simplified Arabic" w:cs="Simplified Arabic" w:hint="cs"/>
                                    <w:b/>
                                    <w:bCs/>
                                    <w:sz w:val="56"/>
                                    <w:szCs w:val="56"/>
                                    <w:rtl/>
                                  </w:rPr>
                                  <w:t xml:space="preserve">                    </w:t>
                                </w:r>
                                <w:r w:rsidRPr="002C0C98">
                                  <w:rPr>
                                    <w:rFonts w:ascii="Simplified Arabic" w:hAnsi="Simplified Arabic" w:cs="Simplified Arabic"/>
                                    <w:noProof/>
                                    <w:sz w:val="28"/>
                                    <w:szCs w:val="28"/>
                                    <w:rtl/>
                                  </w:rPr>
                                  <w:drawing>
                                    <wp:inline distT="0" distB="0" distL="0" distR="0" wp14:anchorId="700C3461" wp14:editId="1F424DC0">
                                      <wp:extent cx="1839127" cy="752273"/>
                                      <wp:effectExtent l="0" t="0" r="0" b="0"/>
                                      <wp:docPr id="18" name="Picture 18" descr="C:\Users\rola.jaradat\Desktop\Logos\الشعارات -عربي وانجليزي\Both A+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la.jaradat\Desktop\Logos\الشعارات -عربي وانجليزي\Both A+E (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1343" cy="781812"/>
                                              </a:xfrm>
                                              <a:prstGeom prst="rect">
                                                <a:avLst/>
                                              </a:prstGeom>
                                              <a:noFill/>
                                              <a:ln>
                                                <a:noFill/>
                                              </a:ln>
                                            </pic:spPr>
                                          </pic:pic>
                                        </a:graphicData>
                                      </a:graphic>
                                    </wp:inline>
                                  </w:drawing>
                                </w:r>
                              </w:p>
                              <w:p w:rsidR="00BF2492" w:rsidRDefault="00BF2492" w:rsidP="00AE0350">
                                <w:pPr>
                                  <w:bidi/>
                                  <w:spacing w:after="0" w:line="240" w:lineRule="auto"/>
                                  <w:rPr>
                                    <w:rFonts w:ascii="Simplified Arabic" w:hAnsi="Simplified Arabic" w:cs="Simplified Arabic"/>
                                    <w:b/>
                                    <w:bCs/>
                                    <w:sz w:val="56"/>
                                    <w:szCs w:val="56"/>
                                    <w:rtl/>
                                  </w:rPr>
                                </w:pPr>
                              </w:p>
                              <w:p w:rsidR="00BF2492" w:rsidRDefault="00BF2492" w:rsidP="00AE0350">
                                <w:pPr>
                                  <w:bidi/>
                                  <w:spacing w:after="0" w:line="240" w:lineRule="auto"/>
                                  <w:jc w:val="center"/>
                                  <w:rPr>
                                    <w:rFonts w:ascii="Simplified Arabic" w:hAnsi="Simplified Arabic" w:cs="Simplified Arabic"/>
                                    <w:b/>
                                    <w:bCs/>
                                    <w:sz w:val="56"/>
                                    <w:szCs w:val="56"/>
                                    <w:rtl/>
                                  </w:rPr>
                                </w:pPr>
                                <w:r w:rsidRPr="00DC5F3D">
                                  <w:rPr>
                                    <w:rFonts w:ascii="Simplified Arabic" w:hAnsi="Simplified Arabic" w:cs="Simplified Arabic" w:hint="cs"/>
                                    <w:b/>
                                    <w:bCs/>
                                    <w:sz w:val="56"/>
                                    <w:szCs w:val="56"/>
                                    <w:rtl/>
                                  </w:rPr>
                                  <w:t>الخطة الوطنية</w:t>
                                </w:r>
                              </w:p>
                              <w:p w:rsidR="00BF2492" w:rsidRPr="00DC5F3D" w:rsidRDefault="00BF2492" w:rsidP="00AE0350">
                                <w:pPr>
                                  <w:bidi/>
                                  <w:spacing w:after="0" w:line="240" w:lineRule="auto"/>
                                  <w:jc w:val="center"/>
                                  <w:rPr>
                                    <w:rFonts w:ascii="Simplified Arabic" w:hAnsi="Simplified Arabic" w:cs="Simplified Arabic"/>
                                    <w:b/>
                                    <w:bCs/>
                                    <w:sz w:val="56"/>
                                    <w:szCs w:val="56"/>
                                    <w:rtl/>
                                  </w:rPr>
                                </w:pPr>
                                <w:r w:rsidRPr="00DC5F3D">
                                  <w:rPr>
                                    <w:rFonts w:ascii="Simplified Arabic" w:hAnsi="Simplified Arabic" w:cs="Simplified Arabic" w:hint="cs"/>
                                    <w:b/>
                                    <w:bCs/>
                                    <w:sz w:val="56"/>
                                    <w:szCs w:val="56"/>
                                    <w:rtl/>
                                  </w:rPr>
                                  <w:t xml:space="preserve">لتصويب </w:t>
                                </w:r>
                                <w:r>
                                  <w:rPr>
                                    <w:rFonts w:ascii="Simplified Arabic" w:hAnsi="Simplified Arabic" w:cs="Simplified Arabic" w:hint="cs"/>
                                    <w:b/>
                                    <w:bCs/>
                                    <w:sz w:val="56"/>
                                    <w:szCs w:val="56"/>
                                    <w:rtl/>
                                  </w:rPr>
                                  <w:t>أ</w:t>
                                </w:r>
                                <w:r w:rsidRPr="00DC5F3D">
                                  <w:rPr>
                                    <w:rFonts w:ascii="Simplified Arabic" w:hAnsi="Simplified Arabic" w:cs="Simplified Arabic" w:hint="cs"/>
                                    <w:b/>
                                    <w:bCs/>
                                    <w:sz w:val="56"/>
                                    <w:szCs w:val="56"/>
                                    <w:rtl/>
                                  </w:rPr>
                                  <w:t>وضاع المباني القائمة والمرافق العامة</w:t>
                                </w:r>
                              </w:p>
                              <w:p w:rsidR="00BF2492" w:rsidRDefault="00BF2492" w:rsidP="00AE0350">
                                <w:pPr>
                                  <w:bidi/>
                                  <w:spacing w:after="0" w:line="240" w:lineRule="auto"/>
                                  <w:jc w:val="center"/>
                                  <w:rPr>
                                    <w:rFonts w:ascii="Simplified Arabic" w:hAnsi="Simplified Arabic" w:cs="Simplified Arabic"/>
                                    <w:b/>
                                    <w:bCs/>
                                    <w:sz w:val="56"/>
                                    <w:szCs w:val="56"/>
                                    <w:rtl/>
                                  </w:rPr>
                                </w:pPr>
                                <w:r w:rsidRPr="00DC5F3D">
                                  <w:rPr>
                                    <w:rFonts w:ascii="Simplified Arabic" w:hAnsi="Simplified Arabic" w:cs="Simplified Arabic" w:hint="cs"/>
                                    <w:b/>
                                    <w:bCs/>
                                    <w:sz w:val="56"/>
                                    <w:szCs w:val="56"/>
                                    <w:rtl/>
                                  </w:rPr>
                                  <w:t xml:space="preserve">2019 </w:t>
                                </w:r>
                                <w:r>
                                  <w:rPr>
                                    <w:rFonts w:ascii="Simplified Arabic" w:hAnsi="Simplified Arabic" w:cs="Simplified Arabic"/>
                                    <w:b/>
                                    <w:bCs/>
                                    <w:sz w:val="56"/>
                                    <w:szCs w:val="56"/>
                                    <w:rtl/>
                                  </w:rPr>
                                  <w:t>–</w:t>
                                </w:r>
                                <w:r w:rsidRPr="00DC5F3D">
                                  <w:rPr>
                                    <w:rFonts w:ascii="Simplified Arabic" w:hAnsi="Simplified Arabic" w:cs="Simplified Arabic" w:hint="cs"/>
                                    <w:b/>
                                    <w:bCs/>
                                    <w:sz w:val="56"/>
                                    <w:szCs w:val="56"/>
                                    <w:rtl/>
                                  </w:rPr>
                                  <w:t xml:space="preserve"> 2029</w:t>
                                </w:r>
                              </w:p>
                              <w:p w:rsidR="00BF2492" w:rsidRDefault="00BF2492" w:rsidP="00AE0350">
                                <w:pPr>
                                  <w:bidi/>
                                  <w:spacing w:after="0" w:line="240" w:lineRule="auto"/>
                                  <w:jc w:val="center"/>
                                  <w:rPr>
                                    <w:rFonts w:ascii="Simplified Arabic" w:hAnsi="Simplified Arabic" w:cs="Simplified Arabic"/>
                                    <w:b/>
                                    <w:bCs/>
                                    <w:sz w:val="56"/>
                                    <w:szCs w:val="56"/>
                                    <w:rtl/>
                                  </w:rPr>
                                </w:pPr>
                              </w:p>
                              <w:p w:rsidR="00BF2492" w:rsidRDefault="00BF2492" w:rsidP="00AE0350">
                                <w:pPr>
                                  <w:bidi/>
                                  <w:spacing w:after="0" w:line="240" w:lineRule="auto"/>
                                  <w:jc w:val="center"/>
                                  <w:rPr>
                                    <w:rFonts w:ascii="Simplified Arabic" w:hAnsi="Simplified Arabic" w:cs="Simplified Arabic"/>
                                    <w:b/>
                                    <w:bCs/>
                                    <w:sz w:val="40"/>
                                    <w:szCs w:val="40"/>
                                    <w:rtl/>
                                  </w:rPr>
                                </w:pPr>
                                <w:r>
                                  <w:rPr>
                                    <w:rFonts w:ascii="Simplified Arabic" w:hAnsi="Simplified Arabic" w:cs="Simplified Arabic" w:hint="cs"/>
                                    <w:b/>
                                    <w:bCs/>
                                    <w:sz w:val="40"/>
                                    <w:szCs w:val="40"/>
                                    <w:rtl/>
                                  </w:rPr>
                                  <w:t>وزارة الأشغال العامة والإسكان</w:t>
                                </w:r>
                              </w:p>
                              <w:p w:rsidR="00BF2492" w:rsidRPr="00D16CDA" w:rsidRDefault="00BF2492" w:rsidP="001F33DA">
                                <w:pPr>
                                  <w:bidi/>
                                  <w:spacing w:after="0" w:line="240" w:lineRule="auto"/>
                                  <w:jc w:val="center"/>
                                  <w:rPr>
                                    <w:rFonts w:ascii="Simplified Arabic" w:hAnsi="Simplified Arabic" w:cs="Simplified Arabic"/>
                                    <w:b/>
                                    <w:bCs/>
                                    <w:sz w:val="40"/>
                                    <w:szCs w:val="40"/>
                                    <w:rtl/>
                                  </w:rPr>
                                </w:pPr>
                                <w:r w:rsidRPr="002C0C98">
                                  <w:rPr>
                                    <w:rFonts w:ascii="Simplified Arabic" w:hAnsi="Simplified Arabic" w:cs="Simplified Arabic" w:hint="cs"/>
                                    <w:b/>
                                    <w:bCs/>
                                    <w:sz w:val="40"/>
                                    <w:szCs w:val="40"/>
                                    <w:rtl/>
                                  </w:rPr>
                                  <w:t>المجلس ا</w:t>
                                </w:r>
                                <w:r>
                                  <w:rPr>
                                    <w:rFonts w:ascii="Simplified Arabic" w:hAnsi="Simplified Arabic" w:cs="Simplified Arabic" w:hint="cs"/>
                                    <w:b/>
                                    <w:bCs/>
                                    <w:sz w:val="40"/>
                                    <w:szCs w:val="40"/>
                                    <w:rtl/>
                                  </w:rPr>
                                  <w:t>لأ</w:t>
                                </w:r>
                                <w:r w:rsidRPr="002C0C98">
                                  <w:rPr>
                                    <w:rFonts w:ascii="Simplified Arabic" w:hAnsi="Simplified Arabic" w:cs="Simplified Arabic" w:hint="cs"/>
                                    <w:b/>
                                    <w:bCs/>
                                    <w:sz w:val="40"/>
                                    <w:szCs w:val="40"/>
                                    <w:rtl/>
                                  </w:rPr>
                                  <w:t>على لحقوق ا</w:t>
                                </w:r>
                                <w:r>
                                  <w:rPr>
                                    <w:rFonts w:ascii="Simplified Arabic" w:hAnsi="Simplified Arabic" w:cs="Simplified Arabic" w:hint="cs"/>
                                    <w:b/>
                                    <w:bCs/>
                                    <w:sz w:val="40"/>
                                    <w:szCs w:val="40"/>
                                    <w:rtl/>
                                  </w:rPr>
                                  <w:t>لأ</w:t>
                                </w:r>
                                <w:r w:rsidRPr="002C0C98">
                                  <w:rPr>
                                    <w:rFonts w:ascii="Simplified Arabic" w:hAnsi="Simplified Arabic" w:cs="Simplified Arabic" w:hint="cs"/>
                                    <w:b/>
                                    <w:bCs/>
                                    <w:sz w:val="40"/>
                                    <w:szCs w:val="40"/>
                                    <w:rtl/>
                                  </w:rPr>
                                  <w:t>شخاص ذوي ا</w:t>
                                </w:r>
                                <w:r>
                                  <w:rPr>
                                    <w:rFonts w:ascii="Simplified Arabic" w:hAnsi="Simplified Arabic" w:cs="Simplified Arabic" w:hint="cs"/>
                                    <w:b/>
                                    <w:bCs/>
                                    <w:sz w:val="40"/>
                                    <w:szCs w:val="40"/>
                                    <w:rtl/>
                                  </w:rPr>
                                  <w:t>لإ</w:t>
                                </w:r>
                                <w:r w:rsidRPr="002C0C98">
                                  <w:rPr>
                                    <w:rFonts w:ascii="Simplified Arabic" w:hAnsi="Simplified Arabic" w:cs="Simplified Arabic" w:hint="cs"/>
                                    <w:b/>
                                    <w:bCs/>
                                    <w:sz w:val="40"/>
                                    <w:szCs w:val="40"/>
                                    <w:rtl/>
                                  </w:rPr>
                                  <w:t>عاقة</w:t>
                                </w:r>
                              </w:p>
                              <w:p w:rsidR="00BF2492" w:rsidRDefault="00BF2492" w:rsidP="00AE0350">
                                <w:pPr>
                                  <w:pStyle w:val="NoSpacing"/>
                                  <w:bidi/>
                                  <w:jc w:val="center"/>
                                </w:pPr>
                              </w:p>
                            </w:tc>
                          </w:tr>
                        </w:tbl>
                        <w:p w:rsidR="00BF2492" w:rsidRDefault="00BF2492"/>
                      </w:txbxContent>
                    </v:textbox>
                    <w10:wrap anchorx="page" anchory="page"/>
                  </v:shape>
                </w:pict>
              </mc:Fallback>
            </mc:AlternateContent>
          </w:r>
          <w:r w:rsidR="005510DE">
            <w:rPr>
              <w:rFonts w:ascii="Simplified Arabic" w:hAnsi="Simplified Arabic" w:cs="Simplified Arabic"/>
              <w:noProof/>
              <w:sz w:val="28"/>
              <w:szCs w:val="28"/>
              <w:rtl/>
            </w:rPr>
            <w:br w:type="page"/>
          </w:r>
        </w:p>
      </w:sdtContent>
    </w:sdt>
    <w:p w:rsidR="00765753" w:rsidRDefault="00765753" w:rsidP="001D518E">
      <w:pPr>
        <w:bidi/>
        <w:rPr>
          <w:rFonts w:ascii="Simplified Arabic" w:hAnsi="Simplified Arabic" w:cs="Simplified Arabic"/>
          <w:sz w:val="28"/>
          <w:szCs w:val="28"/>
          <w:rtl/>
        </w:rPr>
      </w:pPr>
    </w:p>
    <w:p w:rsidR="005458E0" w:rsidRDefault="005458E0" w:rsidP="005458E0">
      <w:pPr>
        <w:bidi/>
        <w:rPr>
          <w:rFonts w:ascii="Simplified Arabic" w:hAnsi="Simplified Arabic" w:cs="Simplified Arabic"/>
          <w:sz w:val="28"/>
          <w:szCs w:val="28"/>
          <w:rtl/>
        </w:rPr>
      </w:pPr>
    </w:p>
    <w:p w:rsidR="001D518E" w:rsidRPr="001A0E7C" w:rsidRDefault="001D518E" w:rsidP="00E65605">
      <w:pPr>
        <w:bidi/>
        <w:spacing w:after="0"/>
        <w:jc w:val="both"/>
        <w:rPr>
          <w:rFonts w:ascii="Simplified Arabic" w:hAnsi="Simplified Arabic" w:cs="Simplified Arabic"/>
          <w:b/>
          <w:bCs/>
          <w:sz w:val="36"/>
          <w:szCs w:val="36"/>
          <w:rtl/>
        </w:rPr>
      </w:pPr>
      <w:r w:rsidRPr="001A0E7C">
        <w:rPr>
          <w:rFonts w:ascii="Simplified Arabic" w:hAnsi="Simplified Arabic" w:cs="Simplified Arabic" w:hint="cs"/>
          <w:b/>
          <w:bCs/>
          <w:sz w:val="36"/>
          <w:szCs w:val="36"/>
          <w:rtl/>
        </w:rPr>
        <w:t>الرؤية:</w:t>
      </w:r>
    </w:p>
    <w:p w:rsidR="001D518E" w:rsidRPr="00704FF5" w:rsidRDefault="001D518E" w:rsidP="00704FF5">
      <w:pPr>
        <w:bidi/>
        <w:spacing w:after="0"/>
        <w:jc w:val="both"/>
        <w:rPr>
          <w:rFonts w:ascii="Simplified Arabic" w:hAnsi="Simplified Arabic" w:cs="Simplified Arabic"/>
          <w:sz w:val="32"/>
          <w:szCs w:val="32"/>
          <w:rtl/>
        </w:rPr>
      </w:pPr>
      <w:r w:rsidRPr="00704FF5">
        <w:rPr>
          <w:rFonts w:ascii="Simplified Arabic" w:hAnsi="Simplified Arabic" w:cs="Simplified Arabic" w:hint="cs"/>
          <w:sz w:val="32"/>
          <w:szCs w:val="32"/>
          <w:rtl/>
        </w:rPr>
        <w:t>مجتمع دامج ل</w:t>
      </w:r>
      <w:r w:rsidR="002D5692">
        <w:rPr>
          <w:rFonts w:ascii="Simplified Arabic" w:hAnsi="Simplified Arabic" w:cs="Simplified Arabic" w:hint="cs"/>
          <w:sz w:val="32"/>
          <w:szCs w:val="32"/>
          <w:rtl/>
          <w:lang w:bidi="ar-JO"/>
        </w:rPr>
        <w:t xml:space="preserve">لأشخاص </w:t>
      </w:r>
      <w:r w:rsidRPr="00704FF5">
        <w:rPr>
          <w:rFonts w:ascii="Simplified Arabic" w:hAnsi="Simplified Arabic" w:cs="Simplified Arabic" w:hint="cs"/>
          <w:sz w:val="32"/>
          <w:szCs w:val="32"/>
          <w:rtl/>
        </w:rPr>
        <w:t>ذوي ا</w:t>
      </w:r>
      <w:r w:rsidR="00704FF5">
        <w:rPr>
          <w:rFonts w:ascii="Simplified Arabic" w:hAnsi="Simplified Arabic" w:cs="Simplified Arabic" w:hint="cs"/>
          <w:sz w:val="32"/>
          <w:szCs w:val="32"/>
          <w:rtl/>
        </w:rPr>
        <w:t>لإ</w:t>
      </w:r>
      <w:r w:rsidRPr="00704FF5">
        <w:rPr>
          <w:rFonts w:ascii="Simplified Arabic" w:hAnsi="Simplified Arabic" w:cs="Simplified Arabic" w:hint="cs"/>
          <w:sz w:val="32"/>
          <w:szCs w:val="32"/>
          <w:rtl/>
        </w:rPr>
        <w:t>عاقة خالي من العوائق البيئية عام 2029</w:t>
      </w:r>
      <w:r w:rsidR="00704FF5">
        <w:rPr>
          <w:rFonts w:ascii="Simplified Arabic" w:hAnsi="Simplified Arabic" w:cs="Simplified Arabic" w:hint="cs"/>
          <w:sz w:val="32"/>
          <w:szCs w:val="32"/>
          <w:rtl/>
        </w:rPr>
        <w:t>.</w:t>
      </w:r>
    </w:p>
    <w:p w:rsidR="001D518E" w:rsidRDefault="001D518E" w:rsidP="00E65605">
      <w:pPr>
        <w:bidi/>
        <w:spacing w:after="0"/>
        <w:jc w:val="both"/>
        <w:rPr>
          <w:rFonts w:ascii="Simplified Arabic" w:hAnsi="Simplified Arabic" w:cs="Simplified Arabic"/>
          <w:sz w:val="28"/>
          <w:szCs w:val="28"/>
          <w:rtl/>
        </w:rPr>
      </w:pPr>
    </w:p>
    <w:p w:rsidR="005458E0" w:rsidRDefault="005458E0" w:rsidP="005458E0">
      <w:pPr>
        <w:bidi/>
        <w:spacing w:after="0"/>
        <w:jc w:val="both"/>
        <w:rPr>
          <w:rFonts w:ascii="Simplified Arabic" w:hAnsi="Simplified Arabic" w:cs="Simplified Arabic"/>
          <w:sz w:val="28"/>
          <w:szCs w:val="28"/>
          <w:rtl/>
        </w:rPr>
      </w:pPr>
    </w:p>
    <w:p w:rsidR="005458E0" w:rsidRDefault="005458E0" w:rsidP="005458E0">
      <w:pPr>
        <w:bidi/>
        <w:spacing w:after="0"/>
        <w:jc w:val="both"/>
        <w:rPr>
          <w:rFonts w:ascii="Simplified Arabic" w:hAnsi="Simplified Arabic" w:cs="Simplified Arabic"/>
          <w:sz w:val="28"/>
          <w:szCs w:val="28"/>
          <w:rtl/>
        </w:rPr>
      </w:pPr>
    </w:p>
    <w:p w:rsidR="001D518E" w:rsidRPr="001A0E7C" w:rsidRDefault="001D518E" w:rsidP="00E65605">
      <w:pPr>
        <w:bidi/>
        <w:spacing w:after="0"/>
        <w:jc w:val="both"/>
        <w:rPr>
          <w:rFonts w:ascii="Simplified Arabic" w:hAnsi="Simplified Arabic" w:cs="Simplified Arabic"/>
          <w:b/>
          <w:bCs/>
          <w:sz w:val="36"/>
          <w:szCs w:val="36"/>
          <w:rtl/>
        </w:rPr>
      </w:pPr>
      <w:r w:rsidRPr="001A0E7C">
        <w:rPr>
          <w:rFonts w:ascii="Simplified Arabic" w:hAnsi="Simplified Arabic" w:cs="Simplified Arabic" w:hint="cs"/>
          <w:b/>
          <w:bCs/>
          <w:sz w:val="36"/>
          <w:szCs w:val="36"/>
          <w:rtl/>
        </w:rPr>
        <w:t>الرسالة:</w:t>
      </w:r>
    </w:p>
    <w:p w:rsidR="001D518E" w:rsidRPr="00704FF5" w:rsidRDefault="001D518E" w:rsidP="002D5692">
      <w:pPr>
        <w:bidi/>
        <w:spacing w:after="0"/>
        <w:jc w:val="both"/>
        <w:rPr>
          <w:rFonts w:ascii="Simplified Arabic" w:hAnsi="Simplified Arabic" w:cs="Simplified Arabic"/>
          <w:sz w:val="32"/>
          <w:szCs w:val="32"/>
          <w:rtl/>
        </w:rPr>
      </w:pPr>
      <w:r w:rsidRPr="00704FF5">
        <w:rPr>
          <w:rFonts w:ascii="Simplified Arabic" w:hAnsi="Simplified Arabic" w:cs="Simplified Arabic" w:hint="cs"/>
          <w:sz w:val="32"/>
          <w:szCs w:val="32"/>
          <w:rtl/>
        </w:rPr>
        <w:t>تهيئة المباني وال</w:t>
      </w:r>
      <w:r w:rsidR="00704FF5">
        <w:rPr>
          <w:rFonts w:ascii="Simplified Arabic" w:hAnsi="Simplified Arabic" w:cs="Simplified Arabic" w:hint="cs"/>
          <w:sz w:val="32"/>
          <w:szCs w:val="32"/>
          <w:rtl/>
        </w:rPr>
        <w:t xml:space="preserve">مرافق العامة </w:t>
      </w:r>
      <w:r w:rsidR="002D5692">
        <w:rPr>
          <w:rFonts w:ascii="Simplified Arabic" w:hAnsi="Simplified Arabic" w:cs="Simplified Arabic" w:hint="cs"/>
          <w:sz w:val="32"/>
          <w:szCs w:val="32"/>
          <w:rtl/>
        </w:rPr>
        <w:t xml:space="preserve">القائمة </w:t>
      </w:r>
      <w:r w:rsidR="00704FF5">
        <w:rPr>
          <w:rFonts w:ascii="Simplified Arabic" w:hAnsi="Simplified Arabic" w:cs="Simplified Arabic" w:hint="cs"/>
          <w:sz w:val="32"/>
          <w:szCs w:val="32"/>
          <w:rtl/>
        </w:rPr>
        <w:t>في ا</w:t>
      </w:r>
      <w:r w:rsidR="0085134A">
        <w:rPr>
          <w:rFonts w:ascii="Simplified Arabic" w:hAnsi="Simplified Arabic" w:cs="Simplified Arabic" w:hint="cs"/>
          <w:sz w:val="32"/>
          <w:szCs w:val="32"/>
          <w:rtl/>
        </w:rPr>
        <w:t>لأ</w:t>
      </w:r>
      <w:r w:rsidR="00704FF5">
        <w:rPr>
          <w:rFonts w:ascii="Simplified Arabic" w:hAnsi="Simplified Arabic" w:cs="Simplified Arabic" w:hint="cs"/>
          <w:sz w:val="32"/>
          <w:szCs w:val="32"/>
          <w:rtl/>
        </w:rPr>
        <w:t>ردن لتمكين الأ</w:t>
      </w:r>
      <w:r w:rsidRPr="00704FF5">
        <w:rPr>
          <w:rFonts w:ascii="Simplified Arabic" w:hAnsi="Simplified Arabic" w:cs="Simplified Arabic" w:hint="cs"/>
          <w:sz w:val="32"/>
          <w:szCs w:val="32"/>
          <w:rtl/>
        </w:rPr>
        <w:t>شخاص ذوي ا</w:t>
      </w:r>
      <w:r w:rsidR="00704FF5">
        <w:rPr>
          <w:rFonts w:ascii="Simplified Arabic" w:hAnsi="Simplified Arabic" w:cs="Simplified Arabic" w:hint="cs"/>
          <w:sz w:val="32"/>
          <w:szCs w:val="32"/>
          <w:rtl/>
        </w:rPr>
        <w:t>لإ</w:t>
      </w:r>
      <w:r w:rsidRPr="00704FF5">
        <w:rPr>
          <w:rFonts w:ascii="Simplified Arabic" w:hAnsi="Simplified Arabic" w:cs="Simplified Arabic" w:hint="cs"/>
          <w:sz w:val="32"/>
          <w:szCs w:val="32"/>
          <w:rtl/>
        </w:rPr>
        <w:t xml:space="preserve">عاقة من </w:t>
      </w:r>
      <w:r w:rsidR="002D5692">
        <w:rPr>
          <w:rFonts w:ascii="Simplified Arabic" w:hAnsi="Simplified Arabic" w:cs="Simplified Arabic" w:hint="cs"/>
          <w:sz w:val="32"/>
          <w:szCs w:val="32"/>
          <w:rtl/>
        </w:rPr>
        <w:t>الوصول إليها والحصول على ما تقدمه من خدمات و</w:t>
      </w:r>
      <w:r w:rsidRPr="00704FF5">
        <w:rPr>
          <w:rFonts w:ascii="Simplified Arabic" w:hAnsi="Simplified Arabic" w:cs="Simplified Arabic" w:hint="cs"/>
          <w:sz w:val="32"/>
          <w:szCs w:val="32"/>
          <w:rtl/>
        </w:rPr>
        <w:t xml:space="preserve">التنقل </w:t>
      </w:r>
      <w:r w:rsidR="002D5692">
        <w:rPr>
          <w:rFonts w:ascii="Simplified Arabic" w:hAnsi="Simplified Arabic" w:cs="Simplified Arabic" w:hint="cs"/>
          <w:sz w:val="32"/>
          <w:szCs w:val="32"/>
          <w:rtl/>
        </w:rPr>
        <w:t xml:space="preserve">منها وإليها </w:t>
      </w:r>
      <w:r w:rsidRPr="00704FF5">
        <w:rPr>
          <w:rFonts w:ascii="Simplified Arabic" w:hAnsi="Simplified Arabic" w:cs="Simplified Arabic" w:hint="cs"/>
          <w:sz w:val="32"/>
          <w:szCs w:val="32"/>
          <w:rtl/>
        </w:rPr>
        <w:t>بحرية و</w:t>
      </w:r>
      <w:r w:rsidR="00704FF5">
        <w:rPr>
          <w:rFonts w:ascii="Simplified Arabic" w:hAnsi="Simplified Arabic" w:cs="Simplified Arabic" w:hint="cs"/>
          <w:sz w:val="32"/>
          <w:szCs w:val="32"/>
          <w:rtl/>
        </w:rPr>
        <w:t>إ</w:t>
      </w:r>
      <w:r w:rsidRPr="00704FF5">
        <w:rPr>
          <w:rFonts w:ascii="Simplified Arabic" w:hAnsi="Simplified Arabic" w:cs="Simplified Arabic" w:hint="cs"/>
          <w:sz w:val="32"/>
          <w:szCs w:val="32"/>
          <w:rtl/>
        </w:rPr>
        <w:t xml:space="preserve">ستقلالية </w:t>
      </w:r>
      <w:r w:rsidR="002D5692">
        <w:rPr>
          <w:rFonts w:ascii="Simplified Arabic" w:hAnsi="Simplified Arabic" w:cs="Simplified Arabic" w:hint="cs"/>
          <w:sz w:val="32"/>
          <w:szCs w:val="32"/>
          <w:rtl/>
        </w:rPr>
        <w:t xml:space="preserve"> وعلى أساس من المساواة مع الآخرين</w:t>
      </w:r>
      <w:r w:rsidR="00704FF5">
        <w:rPr>
          <w:rFonts w:ascii="Simplified Arabic" w:hAnsi="Simplified Arabic" w:cs="Simplified Arabic" w:hint="cs"/>
          <w:sz w:val="32"/>
          <w:szCs w:val="32"/>
          <w:rtl/>
        </w:rPr>
        <w:t>.</w:t>
      </w:r>
    </w:p>
    <w:p w:rsidR="005458E0" w:rsidRDefault="005458E0" w:rsidP="005458E0">
      <w:pPr>
        <w:bidi/>
        <w:spacing w:after="0"/>
        <w:jc w:val="both"/>
        <w:rPr>
          <w:rFonts w:ascii="Simplified Arabic" w:hAnsi="Simplified Arabic" w:cs="Simplified Arabic"/>
          <w:sz w:val="28"/>
          <w:szCs w:val="28"/>
          <w:rtl/>
        </w:rPr>
      </w:pPr>
    </w:p>
    <w:p w:rsidR="005458E0" w:rsidRPr="001D518E" w:rsidRDefault="005458E0" w:rsidP="005458E0">
      <w:pPr>
        <w:bidi/>
        <w:spacing w:after="0"/>
        <w:jc w:val="both"/>
        <w:rPr>
          <w:rFonts w:ascii="Simplified Arabic" w:hAnsi="Simplified Arabic" w:cs="Simplified Arabic"/>
          <w:sz w:val="28"/>
          <w:szCs w:val="28"/>
          <w:rtl/>
        </w:rPr>
      </w:pPr>
    </w:p>
    <w:p w:rsidR="005458E0" w:rsidRDefault="005458E0">
      <w:pPr>
        <w:rPr>
          <w:rFonts w:ascii="Simplified Arabic" w:hAnsi="Simplified Arabic" w:cs="Simplified Arabic"/>
          <w:sz w:val="28"/>
          <w:szCs w:val="28"/>
          <w:rtl/>
        </w:rPr>
      </w:pPr>
      <w:r>
        <w:rPr>
          <w:rFonts w:ascii="Simplified Arabic" w:hAnsi="Simplified Arabic" w:cs="Simplified Arabic"/>
          <w:sz w:val="28"/>
          <w:szCs w:val="28"/>
          <w:rtl/>
        </w:rPr>
        <w:br w:type="page"/>
      </w:r>
    </w:p>
    <w:p w:rsidR="001D518E" w:rsidRDefault="001D518E" w:rsidP="00E65605">
      <w:pPr>
        <w:bidi/>
        <w:spacing w:after="0"/>
        <w:jc w:val="both"/>
        <w:rPr>
          <w:rFonts w:ascii="Simplified Arabic" w:hAnsi="Simplified Arabic" w:cs="Simplified Arabic"/>
          <w:sz w:val="28"/>
          <w:szCs w:val="28"/>
          <w:rtl/>
        </w:rPr>
      </w:pPr>
    </w:p>
    <w:p w:rsidR="003C0B3E" w:rsidRDefault="003C0B3E" w:rsidP="003C0B3E">
      <w:pPr>
        <w:bidi/>
        <w:spacing w:after="0"/>
        <w:jc w:val="both"/>
        <w:rPr>
          <w:rFonts w:ascii="Simplified Arabic" w:hAnsi="Simplified Arabic" w:cs="Simplified Arabic"/>
          <w:sz w:val="28"/>
          <w:szCs w:val="28"/>
          <w:rtl/>
        </w:rPr>
      </w:pPr>
    </w:p>
    <w:p w:rsidR="00765753" w:rsidRPr="001A0E7C" w:rsidRDefault="00765753" w:rsidP="00E65605">
      <w:pPr>
        <w:bidi/>
        <w:jc w:val="both"/>
        <w:rPr>
          <w:rFonts w:ascii="Simplified Arabic" w:hAnsi="Simplified Arabic" w:cs="Simplified Arabic"/>
          <w:b/>
          <w:bCs/>
          <w:sz w:val="36"/>
          <w:szCs w:val="36"/>
          <w:rtl/>
        </w:rPr>
      </w:pPr>
      <w:r w:rsidRPr="001A0E7C">
        <w:rPr>
          <w:rFonts w:ascii="Simplified Arabic" w:hAnsi="Simplified Arabic" w:cs="Simplified Arabic" w:hint="cs"/>
          <w:b/>
          <w:bCs/>
          <w:sz w:val="36"/>
          <w:szCs w:val="36"/>
          <w:rtl/>
        </w:rPr>
        <w:t>المقدمة:</w:t>
      </w:r>
    </w:p>
    <w:p w:rsidR="004567D0" w:rsidRDefault="004567D0" w:rsidP="004567D0">
      <w:pPr>
        <w:bidi/>
        <w:jc w:val="both"/>
        <w:rPr>
          <w:rFonts w:ascii="Simplified Arabic" w:hAnsi="Simplified Arabic" w:cs="Simplified Arabic"/>
          <w:sz w:val="28"/>
          <w:szCs w:val="28"/>
          <w:rtl/>
        </w:rPr>
      </w:pPr>
    </w:p>
    <w:p w:rsidR="000B05B6" w:rsidRDefault="004567D0" w:rsidP="00D97B57">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إن </w:t>
      </w:r>
      <w:r w:rsidR="000B05B6">
        <w:rPr>
          <w:rFonts w:ascii="Simplified Arabic" w:hAnsi="Simplified Arabic" w:cs="Simplified Arabic" w:hint="cs"/>
          <w:sz w:val="28"/>
          <w:szCs w:val="28"/>
          <w:rtl/>
        </w:rPr>
        <w:t xml:space="preserve">هذه الخطة </w:t>
      </w:r>
      <w:r>
        <w:rPr>
          <w:rFonts w:ascii="Simplified Arabic" w:hAnsi="Simplified Arabic" w:cs="Simplified Arabic" w:hint="cs"/>
          <w:sz w:val="28"/>
          <w:szCs w:val="28"/>
          <w:rtl/>
        </w:rPr>
        <w:t xml:space="preserve">تأتي </w:t>
      </w:r>
      <w:r w:rsidR="00274BF4">
        <w:rPr>
          <w:rFonts w:ascii="Simplified Arabic" w:hAnsi="Simplified Arabic" w:cs="Simplified Arabic" w:hint="cs"/>
          <w:sz w:val="28"/>
          <w:szCs w:val="28"/>
          <w:rtl/>
        </w:rPr>
        <w:t>ا</w:t>
      </w:r>
      <w:r>
        <w:rPr>
          <w:rFonts w:ascii="Simplified Arabic" w:hAnsi="Simplified Arabic" w:cs="Simplified Arabic" w:hint="cs"/>
          <w:sz w:val="28"/>
          <w:szCs w:val="28"/>
          <w:rtl/>
        </w:rPr>
        <w:t>ستجابةً لأحكام قانون حقوق الأشخاص ذوي الإعاقة الذي ألزم الجهات التنفيذية ذات الصلة وبصفة خاصة وزارة الأشغال</w:t>
      </w:r>
      <w:r w:rsidR="000D1BFC">
        <w:rPr>
          <w:rFonts w:ascii="Simplified Arabic" w:hAnsi="Simplified Arabic" w:cs="Simplified Arabic" w:hint="cs"/>
          <w:sz w:val="28"/>
          <w:szCs w:val="28"/>
          <w:rtl/>
        </w:rPr>
        <w:t xml:space="preserve"> العامة وا</w:t>
      </w:r>
      <w:r w:rsidR="00274BF4">
        <w:rPr>
          <w:rFonts w:ascii="Simplified Arabic" w:hAnsi="Simplified Arabic" w:cs="Simplified Arabic" w:hint="cs"/>
          <w:sz w:val="28"/>
          <w:szCs w:val="28"/>
          <w:rtl/>
        </w:rPr>
        <w:t>لإ</w:t>
      </w:r>
      <w:r w:rsidR="000D1BFC">
        <w:rPr>
          <w:rFonts w:ascii="Simplified Arabic" w:hAnsi="Simplified Arabic" w:cs="Simplified Arabic" w:hint="cs"/>
          <w:sz w:val="28"/>
          <w:szCs w:val="28"/>
          <w:rtl/>
        </w:rPr>
        <w:t>سكان</w:t>
      </w:r>
      <w:r>
        <w:rPr>
          <w:rFonts w:ascii="Simplified Arabic" w:hAnsi="Simplified Arabic" w:cs="Simplified Arabic" w:hint="cs"/>
          <w:sz w:val="28"/>
          <w:szCs w:val="28"/>
          <w:rtl/>
        </w:rPr>
        <w:t xml:space="preserve"> وأمانة عمان</w:t>
      </w:r>
      <w:r w:rsidR="000D1BFC">
        <w:rPr>
          <w:rFonts w:ascii="Simplified Arabic" w:hAnsi="Simplified Arabic" w:cs="Simplified Arabic" w:hint="cs"/>
          <w:sz w:val="28"/>
          <w:szCs w:val="28"/>
          <w:rtl/>
        </w:rPr>
        <w:t xml:space="preserve"> الكبرى</w:t>
      </w:r>
      <w:r>
        <w:rPr>
          <w:rFonts w:ascii="Simplified Arabic" w:hAnsi="Simplified Arabic" w:cs="Simplified Arabic" w:hint="cs"/>
          <w:sz w:val="28"/>
          <w:szCs w:val="28"/>
          <w:rtl/>
        </w:rPr>
        <w:t xml:space="preserve"> والبلديات ومن في حكمها والمجلس الأعلى لحقوق الأشخاص ذوي الإعاقة؛ بوضع خطة وطنية عشرية تشتمل على حلول وبدائل للمباني والمرافق العامة القائمة، بحيث تغدو خلال العشرة سنوات التالية مهيئةً لوصول الأشخاص ذوي الإعاقة ومستوعبةً لمتطلبات حصولهم على ما تقدمه من خدمات على أساس من المساواة مع الآخرين وبحرية واستقلالية تامتين. وقد جاءت هذه الخطة </w:t>
      </w:r>
      <w:r w:rsidR="000B05B6">
        <w:rPr>
          <w:rFonts w:ascii="Simplified Arabic" w:hAnsi="Simplified Arabic" w:cs="Simplified Arabic" w:hint="cs"/>
          <w:sz w:val="28"/>
          <w:szCs w:val="28"/>
          <w:rtl/>
        </w:rPr>
        <w:t>نتا</w:t>
      </w:r>
      <w:r>
        <w:rPr>
          <w:rFonts w:ascii="Simplified Arabic" w:hAnsi="Simplified Arabic" w:cs="Simplified Arabic" w:hint="cs"/>
          <w:sz w:val="28"/>
          <w:szCs w:val="28"/>
          <w:rtl/>
        </w:rPr>
        <w:t>جاً ل</w:t>
      </w:r>
      <w:r w:rsidR="000B05B6">
        <w:rPr>
          <w:rFonts w:ascii="Simplified Arabic" w:hAnsi="Simplified Arabic" w:cs="Simplified Arabic" w:hint="cs"/>
          <w:sz w:val="28"/>
          <w:szCs w:val="28"/>
          <w:rtl/>
        </w:rPr>
        <w:t xml:space="preserve">مشاورات عامة وشاملة </w:t>
      </w:r>
      <w:r>
        <w:rPr>
          <w:rFonts w:ascii="Simplified Arabic" w:hAnsi="Simplified Arabic" w:cs="Simplified Arabic" w:hint="cs"/>
          <w:sz w:val="28"/>
          <w:szCs w:val="28"/>
          <w:rtl/>
        </w:rPr>
        <w:t xml:space="preserve">مع المعنيين من الجهات الحكومية ومنظمات الأشخاص ذوي الإعاقة ومقدمي الخدمات، حيث </w:t>
      </w:r>
      <w:r w:rsidR="000B05B6">
        <w:rPr>
          <w:rFonts w:ascii="Simplified Arabic" w:hAnsi="Simplified Arabic" w:cs="Simplified Arabic" w:hint="cs"/>
          <w:sz w:val="28"/>
          <w:szCs w:val="28"/>
          <w:rtl/>
        </w:rPr>
        <w:t xml:space="preserve">ركزت على متطلبات </w:t>
      </w:r>
      <w:r w:rsidR="001146BB">
        <w:rPr>
          <w:rFonts w:ascii="Simplified Arabic" w:hAnsi="Simplified Arabic" w:cs="Simplified Arabic" w:hint="cs"/>
          <w:sz w:val="28"/>
          <w:szCs w:val="28"/>
          <w:rtl/>
        </w:rPr>
        <w:t>إ</w:t>
      </w:r>
      <w:r w:rsidR="000B05B6">
        <w:rPr>
          <w:rFonts w:ascii="Simplified Arabic" w:hAnsi="Simplified Arabic" w:cs="Simplified Arabic" w:hint="cs"/>
          <w:sz w:val="28"/>
          <w:szCs w:val="28"/>
          <w:rtl/>
        </w:rPr>
        <w:t xml:space="preserve">مكانية الوصول في المباني العامة الحكومية وغير الحكومية </w:t>
      </w:r>
      <w:r w:rsidR="002D36A0">
        <w:rPr>
          <w:rFonts w:ascii="Simplified Arabic" w:hAnsi="Simplified Arabic" w:cs="Simplified Arabic" w:hint="cs"/>
          <w:sz w:val="28"/>
          <w:szCs w:val="28"/>
          <w:rtl/>
        </w:rPr>
        <w:t xml:space="preserve">التي تقدم خدمات للجمهور. وقد </w:t>
      </w:r>
      <w:r w:rsidR="000B05B6">
        <w:rPr>
          <w:rFonts w:ascii="Simplified Arabic" w:hAnsi="Simplified Arabic" w:cs="Simplified Arabic" w:hint="cs"/>
          <w:sz w:val="28"/>
          <w:szCs w:val="28"/>
          <w:rtl/>
        </w:rPr>
        <w:t xml:space="preserve">خضعت </w:t>
      </w:r>
      <w:r w:rsidR="002D36A0">
        <w:rPr>
          <w:rFonts w:ascii="Simplified Arabic" w:hAnsi="Simplified Arabic" w:cs="Simplified Arabic" w:hint="cs"/>
          <w:sz w:val="28"/>
          <w:szCs w:val="28"/>
          <w:rtl/>
        </w:rPr>
        <w:t xml:space="preserve">هذه الخطة </w:t>
      </w:r>
      <w:r w:rsidR="000B05B6">
        <w:rPr>
          <w:rFonts w:ascii="Simplified Arabic" w:hAnsi="Simplified Arabic" w:cs="Simplified Arabic" w:hint="cs"/>
          <w:sz w:val="28"/>
          <w:szCs w:val="28"/>
          <w:rtl/>
        </w:rPr>
        <w:t xml:space="preserve">في عملية </w:t>
      </w:r>
      <w:r w:rsidR="001146BB">
        <w:rPr>
          <w:rFonts w:ascii="Simplified Arabic" w:hAnsi="Simplified Arabic" w:cs="Simplified Arabic" w:hint="cs"/>
          <w:sz w:val="28"/>
          <w:szCs w:val="28"/>
          <w:rtl/>
        </w:rPr>
        <w:t>إ</w:t>
      </w:r>
      <w:r w:rsidR="000B05B6">
        <w:rPr>
          <w:rFonts w:ascii="Simplified Arabic" w:hAnsi="Simplified Arabic" w:cs="Simplified Arabic" w:hint="cs"/>
          <w:sz w:val="28"/>
          <w:szCs w:val="28"/>
          <w:rtl/>
        </w:rPr>
        <w:t>عدادها لثلاثة مراحل هي المرحلة التشريعية والقانونية حيث وردت نصا ضمن قانون حقوق الاشخاص ذوي الاعاقة رقم (20) لسنة 2017</w:t>
      </w:r>
      <w:r w:rsidR="002D36A0">
        <w:rPr>
          <w:rFonts w:ascii="Simplified Arabic" w:hAnsi="Simplified Arabic" w:cs="Simplified Arabic" w:hint="cs"/>
          <w:sz w:val="28"/>
          <w:szCs w:val="28"/>
          <w:rtl/>
        </w:rPr>
        <w:t xml:space="preserve">، ثم تلتها </w:t>
      </w:r>
      <w:r w:rsidR="000B05B6">
        <w:rPr>
          <w:rFonts w:ascii="Simplified Arabic" w:hAnsi="Simplified Arabic" w:cs="Simplified Arabic" w:hint="cs"/>
          <w:sz w:val="28"/>
          <w:szCs w:val="28"/>
          <w:rtl/>
        </w:rPr>
        <w:t xml:space="preserve">مرحلة جمع البيانات للمباني </w:t>
      </w:r>
      <w:r w:rsidR="0024017A">
        <w:rPr>
          <w:rFonts w:ascii="Simplified Arabic" w:hAnsi="Simplified Arabic" w:cs="Simplified Arabic" w:hint="cs"/>
          <w:sz w:val="28"/>
          <w:szCs w:val="28"/>
          <w:rtl/>
        </w:rPr>
        <w:t>الحكومية القائمة من قبل وزارة الأ</w:t>
      </w:r>
      <w:r w:rsidR="000B05B6">
        <w:rPr>
          <w:rFonts w:ascii="Simplified Arabic" w:hAnsi="Simplified Arabic" w:cs="Simplified Arabic" w:hint="cs"/>
          <w:sz w:val="28"/>
          <w:szCs w:val="28"/>
          <w:rtl/>
        </w:rPr>
        <w:t>شغال العامة وا</w:t>
      </w:r>
      <w:r w:rsidR="0024017A">
        <w:rPr>
          <w:rFonts w:ascii="Simplified Arabic" w:hAnsi="Simplified Arabic" w:cs="Simplified Arabic" w:hint="cs"/>
          <w:sz w:val="28"/>
          <w:szCs w:val="28"/>
          <w:rtl/>
        </w:rPr>
        <w:t>لإسكان للتمكن من إ</w:t>
      </w:r>
      <w:r w:rsidR="000B05B6">
        <w:rPr>
          <w:rFonts w:ascii="Simplified Arabic" w:hAnsi="Simplified Arabic" w:cs="Simplified Arabic" w:hint="cs"/>
          <w:sz w:val="28"/>
          <w:szCs w:val="28"/>
          <w:rtl/>
        </w:rPr>
        <w:t xml:space="preserve">نشاء قاعدة بيانات للمباني المطلوب تهيأتها </w:t>
      </w:r>
      <w:r w:rsidR="0024017A">
        <w:rPr>
          <w:rFonts w:ascii="Simplified Arabic" w:hAnsi="Simplified Arabic" w:cs="Simplified Arabic" w:hint="cs"/>
          <w:sz w:val="28"/>
          <w:szCs w:val="28"/>
          <w:rtl/>
        </w:rPr>
        <w:t>لإ</w:t>
      </w:r>
      <w:r w:rsidR="000B05B6">
        <w:rPr>
          <w:rFonts w:ascii="Simplified Arabic" w:hAnsi="Simplified Arabic" w:cs="Simplified Arabic" w:hint="cs"/>
          <w:sz w:val="28"/>
          <w:szCs w:val="28"/>
          <w:rtl/>
        </w:rPr>
        <w:t xml:space="preserve">ستخدام </w:t>
      </w:r>
      <w:r w:rsidR="001146BB">
        <w:rPr>
          <w:rFonts w:ascii="Simplified Arabic" w:hAnsi="Simplified Arabic" w:cs="Simplified Arabic" w:hint="cs"/>
          <w:sz w:val="28"/>
          <w:szCs w:val="28"/>
          <w:rtl/>
        </w:rPr>
        <w:t xml:space="preserve">الأشخاص </w:t>
      </w:r>
      <w:r w:rsidR="0024017A">
        <w:rPr>
          <w:rFonts w:ascii="Simplified Arabic" w:hAnsi="Simplified Arabic" w:cs="Simplified Arabic" w:hint="cs"/>
          <w:sz w:val="28"/>
          <w:szCs w:val="28"/>
          <w:rtl/>
        </w:rPr>
        <w:t>ذوي الإ</w:t>
      </w:r>
      <w:r w:rsidR="000B05B6">
        <w:rPr>
          <w:rFonts w:ascii="Simplified Arabic" w:hAnsi="Simplified Arabic" w:cs="Simplified Arabic" w:hint="cs"/>
          <w:sz w:val="28"/>
          <w:szCs w:val="28"/>
          <w:rtl/>
        </w:rPr>
        <w:t>ع</w:t>
      </w:r>
      <w:r w:rsidR="00A521B4">
        <w:rPr>
          <w:rFonts w:ascii="Simplified Arabic" w:hAnsi="Simplified Arabic" w:cs="Simplified Arabic" w:hint="cs"/>
          <w:sz w:val="28"/>
          <w:szCs w:val="28"/>
          <w:rtl/>
        </w:rPr>
        <w:t>ا</w:t>
      </w:r>
      <w:r w:rsidR="000B05B6">
        <w:rPr>
          <w:rFonts w:ascii="Simplified Arabic" w:hAnsi="Simplified Arabic" w:cs="Simplified Arabic" w:hint="cs"/>
          <w:sz w:val="28"/>
          <w:szCs w:val="28"/>
          <w:rtl/>
        </w:rPr>
        <w:t>قة</w:t>
      </w:r>
      <w:r w:rsidR="002D36A0">
        <w:rPr>
          <w:rFonts w:ascii="Simplified Arabic" w:hAnsi="Simplified Arabic" w:cs="Simplified Arabic" w:hint="cs"/>
          <w:sz w:val="28"/>
          <w:szCs w:val="28"/>
          <w:rtl/>
        </w:rPr>
        <w:t xml:space="preserve">، وأخيراً </w:t>
      </w:r>
      <w:r w:rsidR="00A521B4">
        <w:rPr>
          <w:rFonts w:ascii="Simplified Arabic" w:hAnsi="Simplified Arabic" w:cs="Simplified Arabic" w:hint="cs"/>
          <w:sz w:val="28"/>
          <w:szCs w:val="28"/>
          <w:rtl/>
        </w:rPr>
        <w:t xml:space="preserve">مرحلة </w:t>
      </w:r>
      <w:r w:rsidR="0024017A">
        <w:rPr>
          <w:rFonts w:ascii="Simplified Arabic" w:hAnsi="Simplified Arabic" w:cs="Simplified Arabic" w:hint="cs"/>
          <w:sz w:val="28"/>
          <w:szCs w:val="28"/>
          <w:rtl/>
        </w:rPr>
        <w:t>إ</w:t>
      </w:r>
      <w:r w:rsidR="00A521B4">
        <w:rPr>
          <w:rFonts w:ascii="Simplified Arabic" w:hAnsi="Simplified Arabic" w:cs="Simplified Arabic" w:hint="cs"/>
          <w:sz w:val="28"/>
          <w:szCs w:val="28"/>
          <w:rtl/>
        </w:rPr>
        <w:t>عداد محاور العمل المختلفة للخطة وا</w:t>
      </w:r>
      <w:r w:rsidR="0024017A">
        <w:rPr>
          <w:rFonts w:ascii="Simplified Arabic" w:hAnsi="Simplified Arabic" w:cs="Simplified Arabic" w:hint="cs"/>
          <w:sz w:val="28"/>
          <w:szCs w:val="28"/>
          <w:rtl/>
        </w:rPr>
        <w:t>لإ</w:t>
      </w:r>
      <w:r w:rsidR="00A521B4">
        <w:rPr>
          <w:rFonts w:ascii="Simplified Arabic" w:hAnsi="Simplified Arabic" w:cs="Simplified Arabic" w:hint="cs"/>
          <w:sz w:val="28"/>
          <w:szCs w:val="28"/>
          <w:rtl/>
        </w:rPr>
        <w:t xml:space="preserve">جراءات المتبعة في ذلك من خلال </w:t>
      </w:r>
      <w:r w:rsidR="0024017A">
        <w:rPr>
          <w:rFonts w:ascii="Simplified Arabic" w:hAnsi="Simplified Arabic" w:cs="Simplified Arabic" w:hint="cs"/>
          <w:sz w:val="28"/>
          <w:szCs w:val="28"/>
          <w:rtl/>
        </w:rPr>
        <w:t>إ</w:t>
      </w:r>
      <w:r w:rsidR="00A521B4">
        <w:rPr>
          <w:rFonts w:ascii="Simplified Arabic" w:hAnsi="Simplified Arabic" w:cs="Simplified Arabic" w:hint="cs"/>
          <w:sz w:val="28"/>
          <w:szCs w:val="28"/>
          <w:rtl/>
        </w:rPr>
        <w:t xml:space="preserve">شراك </w:t>
      </w:r>
      <w:r w:rsidR="001146BB">
        <w:rPr>
          <w:rFonts w:ascii="Simplified Arabic" w:hAnsi="Simplified Arabic" w:cs="Simplified Arabic" w:hint="cs"/>
          <w:sz w:val="28"/>
          <w:szCs w:val="28"/>
          <w:rtl/>
        </w:rPr>
        <w:t xml:space="preserve">الأشخاص </w:t>
      </w:r>
      <w:r w:rsidR="00A521B4">
        <w:rPr>
          <w:rFonts w:ascii="Simplified Arabic" w:hAnsi="Simplified Arabic" w:cs="Simplified Arabic" w:hint="cs"/>
          <w:sz w:val="28"/>
          <w:szCs w:val="28"/>
          <w:rtl/>
        </w:rPr>
        <w:t xml:space="preserve">ذوي </w:t>
      </w:r>
      <w:r w:rsidR="0024017A">
        <w:rPr>
          <w:rFonts w:ascii="Simplified Arabic" w:hAnsi="Simplified Arabic" w:cs="Simplified Arabic" w:hint="cs"/>
          <w:sz w:val="28"/>
          <w:szCs w:val="28"/>
          <w:rtl/>
        </w:rPr>
        <w:t xml:space="preserve">الإعاقة </w:t>
      </w:r>
      <w:r w:rsidR="00A521B4">
        <w:rPr>
          <w:rFonts w:ascii="Simplified Arabic" w:hAnsi="Simplified Arabic" w:cs="Simplified Arabic" w:hint="cs"/>
          <w:sz w:val="28"/>
          <w:szCs w:val="28"/>
          <w:rtl/>
        </w:rPr>
        <w:t xml:space="preserve">ومنظماتهم </w:t>
      </w:r>
      <w:r w:rsidR="008C2CDA">
        <w:rPr>
          <w:rFonts w:ascii="Simplified Arabic" w:hAnsi="Simplified Arabic" w:cs="Simplified Arabic" w:hint="cs"/>
          <w:sz w:val="28"/>
          <w:szCs w:val="28"/>
          <w:rtl/>
        </w:rPr>
        <w:t>في مراجعتها</w:t>
      </w:r>
      <w:r w:rsidR="0024017A">
        <w:rPr>
          <w:rFonts w:ascii="Simplified Arabic" w:hAnsi="Simplified Arabic" w:cs="Simplified Arabic" w:hint="cs"/>
          <w:sz w:val="28"/>
          <w:szCs w:val="28"/>
          <w:rtl/>
        </w:rPr>
        <w:t xml:space="preserve"> وتقييمها وفقا </w:t>
      </w:r>
      <w:r w:rsidR="00D97B57">
        <w:rPr>
          <w:rFonts w:ascii="Simplified Arabic" w:hAnsi="Simplified Arabic" w:cs="Simplified Arabic" w:hint="cs"/>
          <w:sz w:val="28"/>
          <w:szCs w:val="28"/>
          <w:rtl/>
        </w:rPr>
        <w:t>للآلية</w:t>
      </w:r>
      <w:r w:rsidR="00A521B4">
        <w:rPr>
          <w:rFonts w:ascii="Simplified Arabic" w:hAnsi="Simplified Arabic" w:cs="Simplified Arabic" w:hint="cs"/>
          <w:sz w:val="28"/>
          <w:szCs w:val="28"/>
          <w:rtl/>
        </w:rPr>
        <w:t xml:space="preserve"> المذكورة بشكل مفص</w:t>
      </w:r>
      <w:r w:rsidR="00FA2EF5">
        <w:rPr>
          <w:rFonts w:ascii="Simplified Arabic" w:hAnsi="Simplified Arabic" w:cs="Simplified Arabic" w:hint="cs"/>
          <w:sz w:val="28"/>
          <w:szCs w:val="28"/>
          <w:rtl/>
        </w:rPr>
        <w:t>ل في محاور هذه الخطة</w:t>
      </w:r>
      <w:r w:rsidR="00A521B4">
        <w:rPr>
          <w:rFonts w:ascii="Simplified Arabic" w:hAnsi="Simplified Arabic" w:cs="Simplified Arabic" w:hint="cs"/>
          <w:sz w:val="28"/>
          <w:szCs w:val="28"/>
          <w:rtl/>
        </w:rPr>
        <w:t>.</w:t>
      </w:r>
    </w:p>
    <w:p w:rsidR="00C84EB1" w:rsidRDefault="00C84EB1" w:rsidP="00E65605">
      <w:pPr>
        <w:bidi/>
        <w:jc w:val="both"/>
        <w:rPr>
          <w:rFonts w:ascii="Simplified Arabic" w:hAnsi="Simplified Arabic" w:cs="Simplified Arabic"/>
          <w:sz w:val="28"/>
          <w:szCs w:val="28"/>
          <w:rtl/>
        </w:rPr>
      </w:pPr>
    </w:p>
    <w:p w:rsidR="007846A3" w:rsidRDefault="007846A3">
      <w:pPr>
        <w:rPr>
          <w:rFonts w:ascii="Simplified Arabic" w:hAnsi="Simplified Arabic" w:cs="Simplified Arabic"/>
          <w:sz w:val="28"/>
          <w:szCs w:val="28"/>
          <w:rtl/>
        </w:rPr>
      </w:pPr>
      <w:r>
        <w:rPr>
          <w:rFonts w:ascii="Simplified Arabic" w:hAnsi="Simplified Arabic" w:cs="Simplified Arabic"/>
          <w:sz w:val="28"/>
          <w:szCs w:val="28"/>
          <w:rtl/>
        </w:rPr>
        <w:br w:type="page"/>
      </w:r>
    </w:p>
    <w:p w:rsidR="005D47EE" w:rsidRPr="009A2B6D" w:rsidRDefault="004F6FC3" w:rsidP="009A2B6D">
      <w:pPr>
        <w:bidi/>
        <w:jc w:val="both"/>
        <w:rPr>
          <w:rFonts w:ascii="Simplified Arabic" w:hAnsi="Simplified Arabic" w:cs="Simplified Arabic"/>
          <w:b/>
          <w:bCs/>
          <w:sz w:val="36"/>
          <w:szCs w:val="36"/>
          <w:rtl/>
        </w:rPr>
      </w:pPr>
      <w:r>
        <w:rPr>
          <w:rFonts w:ascii="Simplified Arabic" w:hAnsi="Simplified Arabic" w:cs="Simplified Arabic" w:hint="cs"/>
          <w:b/>
          <w:bCs/>
          <w:sz w:val="36"/>
          <w:szCs w:val="36"/>
          <w:rtl/>
        </w:rPr>
        <w:lastRenderedPageBreak/>
        <w:t>المصطلحات:</w:t>
      </w:r>
    </w:p>
    <w:p w:rsidR="004F6FC3" w:rsidRDefault="004F6FC3" w:rsidP="004F6FC3">
      <w:pPr>
        <w:bidi/>
        <w:jc w:val="both"/>
        <w:rPr>
          <w:rFonts w:ascii="Simplified Arabic" w:hAnsi="Simplified Arabic" w:cs="Simplified Arabic"/>
          <w:sz w:val="28"/>
          <w:szCs w:val="28"/>
          <w:rtl/>
        </w:rPr>
      </w:pPr>
      <w:r>
        <w:rPr>
          <w:rFonts w:ascii="Simplified Arabic" w:hAnsi="Simplified Arabic" w:cs="Simplified Arabic" w:hint="cs"/>
          <w:sz w:val="28"/>
          <w:szCs w:val="28"/>
          <w:rtl/>
        </w:rPr>
        <w:t>يكون للمصطلحات والعبارات التالية حيثما وردت في هذه الخطة المعاني المخصصة لها والمبينة أدناه وإزاء كل منها ما لم يتم ذكر غير ذلك:</w:t>
      </w:r>
    </w:p>
    <w:p w:rsidR="004F6FC3" w:rsidRDefault="004F6FC3" w:rsidP="004F6FC3">
      <w:pPr>
        <w:bidi/>
        <w:jc w:val="both"/>
        <w:rPr>
          <w:rFonts w:ascii="Simplified Arabic" w:hAnsi="Simplified Arabic" w:cs="Simplified Arabic"/>
          <w:sz w:val="28"/>
          <w:szCs w:val="28"/>
          <w:rtl/>
        </w:rPr>
      </w:pPr>
      <w:r w:rsidRPr="004F6FC3">
        <w:rPr>
          <w:rFonts w:ascii="Simplified Arabic" w:hAnsi="Simplified Arabic" w:cs="Simplified Arabic" w:hint="cs"/>
          <w:b/>
          <w:bCs/>
          <w:sz w:val="28"/>
          <w:szCs w:val="28"/>
          <w:rtl/>
        </w:rPr>
        <w:t>المجلس الأعلى:</w:t>
      </w:r>
      <w:r>
        <w:rPr>
          <w:rFonts w:ascii="Simplified Arabic" w:hAnsi="Simplified Arabic" w:cs="Simplified Arabic" w:hint="cs"/>
          <w:sz w:val="28"/>
          <w:szCs w:val="28"/>
          <w:rtl/>
        </w:rPr>
        <w:t xml:space="preserve"> المجلس الأعلى لحقوق الأشخاص ذوي الإعاقة.</w:t>
      </w:r>
    </w:p>
    <w:p w:rsidR="004F6FC3" w:rsidRDefault="004F6FC3" w:rsidP="007442CB">
      <w:pPr>
        <w:bidi/>
        <w:jc w:val="both"/>
        <w:rPr>
          <w:rFonts w:ascii="Simplified Arabic" w:hAnsi="Simplified Arabic" w:cs="Simplified Arabic"/>
          <w:sz w:val="28"/>
          <w:szCs w:val="28"/>
          <w:rtl/>
        </w:rPr>
      </w:pPr>
      <w:r w:rsidRPr="004F6FC3">
        <w:rPr>
          <w:rFonts w:ascii="Simplified Arabic" w:hAnsi="Simplified Arabic" w:cs="Simplified Arabic" w:hint="cs"/>
          <w:b/>
          <w:bCs/>
          <w:sz w:val="28"/>
          <w:szCs w:val="28"/>
          <w:rtl/>
        </w:rPr>
        <w:t>القانون:</w:t>
      </w:r>
      <w:r>
        <w:rPr>
          <w:rFonts w:ascii="Simplified Arabic" w:hAnsi="Simplified Arabic" w:cs="Simplified Arabic" w:hint="cs"/>
          <w:sz w:val="28"/>
          <w:szCs w:val="28"/>
          <w:rtl/>
        </w:rPr>
        <w:t xml:space="preserve"> قانون حقوق الأ</w:t>
      </w:r>
      <w:r w:rsidR="007442CB">
        <w:rPr>
          <w:rFonts w:ascii="Simplified Arabic" w:hAnsi="Simplified Arabic" w:cs="Simplified Arabic" w:hint="cs"/>
          <w:sz w:val="28"/>
          <w:szCs w:val="28"/>
          <w:rtl/>
        </w:rPr>
        <w:t>ش</w:t>
      </w:r>
      <w:r>
        <w:rPr>
          <w:rFonts w:ascii="Simplified Arabic" w:hAnsi="Simplified Arabic" w:cs="Simplified Arabic" w:hint="cs"/>
          <w:sz w:val="28"/>
          <w:szCs w:val="28"/>
          <w:rtl/>
        </w:rPr>
        <w:t>خاص ذوي الإعاقة رقم 20 لسنة 2017.</w:t>
      </w:r>
    </w:p>
    <w:p w:rsidR="004F6FC3" w:rsidRDefault="004F6FC3" w:rsidP="004F6FC3">
      <w:pPr>
        <w:bidi/>
        <w:jc w:val="both"/>
        <w:rPr>
          <w:rFonts w:ascii="Simplified Arabic" w:hAnsi="Simplified Arabic" w:cs="Simplified Arabic"/>
          <w:sz w:val="28"/>
          <w:szCs w:val="28"/>
          <w:rtl/>
        </w:rPr>
      </w:pPr>
      <w:r w:rsidRPr="004F6FC3">
        <w:rPr>
          <w:rFonts w:ascii="Simplified Arabic" w:hAnsi="Simplified Arabic" w:cs="Simplified Arabic" w:hint="cs"/>
          <w:b/>
          <w:bCs/>
          <w:sz w:val="28"/>
          <w:szCs w:val="28"/>
          <w:rtl/>
        </w:rPr>
        <w:t>الترتيبات التيسيرية المعقولة:</w:t>
      </w:r>
      <w:r>
        <w:rPr>
          <w:rFonts w:ascii="Simplified Arabic" w:hAnsi="Simplified Arabic" w:cs="Simplified Arabic" w:hint="cs"/>
          <w:b/>
          <w:bCs/>
          <w:sz w:val="28"/>
          <w:szCs w:val="28"/>
          <w:rtl/>
        </w:rPr>
        <w:t xml:space="preserve"> </w:t>
      </w:r>
      <w:r w:rsidRPr="004F6FC3">
        <w:rPr>
          <w:rFonts w:ascii="Simplified Arabic" w:hAnsi="Simplified Arabic" w:cs="Simplified Arabic" w:hint="cs"/>
          <w:sz w:val="28"/>
          <w:szCs w:val="28"/>
          <w:rtl/>
        </w:rPr>
        <w:t>تعديل الظروف البيئية من حيث الزمان والمكان لتمكين الشخص ذي الإعاقة</w:t>
      </w:r>
      <w:r>
        <w:rPr>
          <w:rFonts w:ascii="Simplified Arabic" w:hAnsi="Simplified Arabic" w:cs="Simplified Arabic" w:hint="cs"/>
          <w:sz w:val="28"/>
          <w:szCs w:val="28"/>
          <w:rtl/>
        </w:rPr>
        <w:t xml:space="preserve"> من ممارسة أحد الحقوق أو إحدى الحريات أو تحقيق الوصول الى إحدى الخدمات على أساس من العدالة مع الأخرين.</w:t>
      </w:r>
    </w:p>
    <w:p w:rsidR="004F6FC3" w:rsidRDefault="004B0AD6" w:rsidP="004F6FC3">
      <w:pPr>
        <w:bidi/>
        <w:jc w:val="both"/>
        <w:rPr>
          <w:rFonts w:ascii="Simplified Arabic" w:hAnsi="Simplified Arabic" w:cs="Simplified Arabic"/>
          <w:sz w:val="28"/>
          <w:szCs w:val="28"/>
          <w:rtl/>
        </w:rPr>
      </w:pPr>
      <w:r w:rsidRPr="004B0AD6">
        <w:rPr>
          <w:rFonts w:ascii="Simplified Arabic" w:hAnsi="Simplified Arabic" w:cs="Simplified Arabic" w:hint="cs"/>
          <w:b/>
          <w:bCs/>
          <w:sz w:val="28"/>
          <w:szCs w:val="28"/>
          <w:rtl/>
        </w:rPr>
        <w:t>الأشكال الميسرة:</w:t>
      </w:r>
      <w:r>
        <w:rPr>
          <w:rFonts w:ascii="Simplified Arabic" w:hAnsi="Simplified Arabic" w:cs="Simplified Arabic" w:hint="cs"/>
          <w:sz w:val="28"/>
          <w:szCs w:val="28"/>
          <w:rtl/>
        </w:rPr>
        <w:t xml:space="preserve"> تحويل المعلومات والبيانات والصور والرسومات وغيرها من المصنفات الى طريقة بر</w:t>
      </w:r>
      <w:r w:rsidR="007442CB">
        <w:rPr>
          <w:rFonts w:ascii="Simplified Arabic" w:hAnsi="Simplified Arabic" w:cs="Simplified Arabic" w:hint="cs"/>
          <w:sz w:val="28"/>
          <w:szCs w:val="28"/>
          <w:rtl/>
        </w:rPr>
        <w:t>ا</w:t>
      </w:r>
      <w:r>
        <w:rPr>
          <w:rFonts w:ascii="Simplified Arabic" w:hAnsi="Simplified Arabic" w:cs="Simplified Arabic" w:hint="cs"/>
          <w:sz w:val="28"/>
          <w:szCs w:val="28"/>
          <w:rtl/>
        </w:rPr>
        <w:t>يل</w:t>
      </w:r>
      <w:r w:rsidR="007442CB">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أو طباعتها بحروف كبيرة</w:t>
      </w:r>
      <w:r w:rsidR="007442CB">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أو تحويلها الى صيغة إلكترونية أو صوتية</w:t>
      </w:r>
      <w:r w:rsidR="007442CB">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أو ترجمتها بلغة الإشارة</w:t>
      </w:r>
      <w:r w:rsidR="007442CB">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او صياغتها بلغة مبسطة</w:t>
      </w:r>
      <w:r w:rsidR="007442CB">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أو توضيحها بأي طريقة أخرى</w:t>
      </w:r>
      <w:r w:rsidR="007442CB">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دون التغيير في جوهرها، لتمكين الأشخاص ذوي الإعاقة من الإطلاع عليها وفهم مضامينها.</w:t>
      </w:r>
    </w:p>
    <w:p w:rsidR="007442CB" w:rsidRDefault="007442CB" w:rsidP="000C1AFD">
      <w:pPr>
        <w:bidi/>
        <w:jc w:val="both"/>
        <w:rPr>
          <w:rFonts w:ascii="Simplified Arabic" w:hAnsi="Simplified Arabic" w:cs="Simplified Arabic"/>
          <w:sz w:val="28"/>
          <w:szCs w:val="28"/>
          <w:rtl/>
          <w:lang w:bidi="ar-JO"/>
        </w:rPr>
      </w:pPr>
      <w:r w:rsidRPr="007442CB">
        <w:rPr>
          <w:rFonts w:ascii="Simplified Arabic" w:hAnsi="Simplified Arabic" w:cs="Simplified Arabic"/>
          <w:b/>
          <w:bCs/>
          <w:sz w:val="28"/>
          <w:szCs w:val="28"/>
          <w:rtl/>
        </w:rPr>
        <w:t xml:space="preserve">إمكانية الوصول: </w:t>
      </w:r>
      <w:r w:rsidRPr="007442CB">
        <w:rPr>
          <w:rFonts w:ascii="Simplified Arabic" w:hAnsi="Simplified Arabic" w:cs="Simplified Arabic"/>
          <w:sz w:val="28"/>
          <w:szCs w:val="28"/>
          <w:rtl/>
          <w:lang w:bidi="ar-JO"/>
        </w:rPr>
        <w:t>تهيئة المباني والطرق والمرافق وغيرها من الأماكن العامة والخاصة المتاحة</w:t>
      </w:r>
      <w:r w:rsidR="00BE635C">
        <w:rPr>
          <w:rFonts w:ascii="Simplified Arabic" w:hAnsi="Simplified Arabic" w:cs="Simplified Arabic"/>
          <w:sz w:val="28"/>
          <w:szCs w:val="28"/>
          <w:rtl/>
          <w:lang w:bidi="ar-JO"/>
        </w:rPr>
        <w:t xml:space="preserve"> للجمهور، ومواءمتها وفقاً لكود</w:t>
      </w:r>
      <w:r w:rsidR="00BE635C">
        <w:rPr>
          <w:rFonts w:ascii="Simplified Arabic" w:hAnsi="Simplified Arabic" w:cs="Simplified Arabic" w:hint="cs"/>
          <w:sz w:val="28"/>
          <w:szCs w:val="28"/>
          <w:rtl/>
          <w:lang w:bidi="ar-JO"/>
        </w:rPr>
        <w:t>ة</w:t>
      </w:r>
      <w:r w:rsidRPr="007442CB">
        <w:rPr>
          <w:rFonts w:ascii="Simplified Arabic" w:hAnsi="Simplified Arabic" w:cs="Simplified Arabic"/>
          <w:sz w:val="28"/>
          <w:szCs w:val="28"/>
          <w:rtl/>
          <w:lang w:bidi="ar-JO"/>
        </w:rPr>
        <w:t xml:space="preserve"> متطلبات البناء </w:t>
      </w:r>
      <w:r w:rsidR="000C1AFD">
        <w:rPr>
          <w:rFonts w:ascii="Simplified Arabic" w:hAnsi="Simplified Arabic" w:cs="Simplified Arabic" w:hint="cs"/>
          <w:sz w:val="28"/>
          <w:szCs w:val="28"/>
          <w:rtl/>
          <w:lang w:bidi="ar-JO"/>
        </w:rPr>
        <w:t>للأشخاص ذوي الإعاقة</w:t>
      </w:r>
      <w:r w:rsidRPr="007442CB">
        <w:rPr>
          <w:rFonts w:ascii="Simplified Arabic" w:hAnsi="Simplified Arabic" w:cs="Simplified Arabic"/>
          <w:sz w:val="28"/>
          <w:szCs w:val="28"/>
          <w:rtl/>
          <w:lang w:bidi="ar-JO"/>
        </w:rPr>
        <w:t xml:space="preserve"> الصادرة بموجب أحكام قانون البناء الوطني الأردني وأي معايير خاصة يصدرها أو يعتمدها المجلس</w:t>
      </w:r>
      <w:r>
        <w:rPr>
          <w:rFonts w:ascii="Simplified Arabic" w:hAnsi="Simplified Arabic" w:cs="Simplified Arabic" w:hint="cs"/>
          <w:sz w:val="28"/>
          <w:szCs w:val="28"/>
          <w:rtl/>
          <w:lang w:bidi="ar-JO"/>
        </w:rPr>
        <w:t>.</w:t>
      </w:r>
    </w:p>
    <w:p w:rsidR="006B34A5" w:rsidRPr="007442CB" w:rsidRDefault="006B34A5" w:rsidP="006B34A5">
      <w:pPr>
        <w:bidi/>
        <w:jc w:val="both"/>
        <w:rPr>
          <w:rFonts w:ascii="Simplified Arabic" w:hAnsi="Simplified Arabic" w:cs="Simplified Arabic"/>
          <w:b/>
          <w:bCs/>
          <w:sz w:val="28"/>
          <w:szCs w:val="28"/>
          <w:rtl/>
        </w:rPr>
      </w:pPr>
      <w:r w:rsidRPr="005D47EE">
        <w:rPr>
          <w:rFonts w:ascii="Simplified Arabic" w:hAnsi="Simplified Arabic" w:cs="Simplified Arabic" w:hint="cs"/>
          <w:b/>
          <w:bCs/>
          <w:sz w:val="28"/>
          <w:szCs w:val="28"/>
          <w:rtl/>
          <w:lang w:bidi="ar-JO"/>
        </w:rPr>
        <w:t>التصميم الشامل:</w:t>
      </w:r>
      <w:r>
        <w:rPr>
          <w:rFonts w:ascii="Simplified Arabic" w:hAnsi="Simplified Arabic" w:cs="Simplified Arabic" w:hint="cs"/>
          <w:sz w:val="28"/>
          <w:szCs w:val="28"/>
          <w:rtl/>
          <w:lang w:bidi="ar-JO"/>
        </w:rPr>
        <w:t xml:space="preserve"> مواءمة الخدمات والسلع في مراحل تصميمها وإنتاجها وتوفيرها بما يتيح إستخدامها بطريقة ميسورة للكافة.</w:t>
      </w:r>
    </w:p>
    <w:p w:rsidR="004B0AD6" w:rsidRDefault="004B0AD6" w:rsidP="004B0AD6">
      <w:pPr>
        <w:bidi/>
        <w:jc w:val="both"/>
        <w:rPr>
          <w:rFonts w:ascii="Simplified Arabic" w:hAnsi="Simplified Arabic" w:cs="Simplified Arabic"/>
          <w:sz w:val="28"/>
          <w:szCs w:val="28"/>
          <w:rtl/>
        </w:rPr>
      </w:pPr>
      <w:r w:rsidRPr="004B0AD6">
        <w:rPr>
          <w:rFonts w:ascii="Simplified Arabic" w:hAnsi="Simplified Arabic" w:cs="Simplified Arabic" w:hint="cs"/>
          <w:b/>
          <w:bCs/>
          <w:sz w:val="28"/>
          <w:szCs w:val="28"/>
          <w:rtl/>
        </w:rPr>
        <w:t>منظمات الأشخاص ذوي الإعاقة:</w:t>
      </w:r>
      <w:r>
        <w:rPr>
          <w:rFonts w:ascii="Simplified Arabic" w:hAnsi="Simplified Arabic" w:cs="Simplified Arabic" w:hint="cs"/>
          <w:b/>
          <w:bCs/>
          <w:sz w:val="28"/>
          <w:szCs w:val="28"/>
          <w:rtl/>
        </w:rPr>
        <w:t xml:space="preserve"> </w:t>
      </w:r>
      <w:r>
        <w:rPr>
          <w:rFonts w:ascii="Simplified Arabic" w:hAnsi="Simplified Arabic" w:cs="Simplified Arabic" w:hint="cs"/>
          <w:sz w:val="28"/>
          <w:szCs w:val="28"/>
          <w:rtl/>
        </w:rPr>
        <w:t>الجمعيات والأندية والإتحادات والشركات غير الربحية وغيرها من الجهات غير الحكومية المسجلة والمرخصة، وفقاً لأحكام التشريعات النافذة</w:t>
      </w:r>
      <w:r w:rsidR="00823E5F">
        <w:rPr>
          <w:rFonts w:ascii="Simplified Arabic" w:hAnsi="Simplified Arabic" w:cs="Simplified Arabic" w:hint="cs"/>
          <w:sz w:val="28"/>
          <w:szCs w:val="28"/>
          <w:rtl/>
        </w:rPr>
        <w:t xml:space="preserve"> التي يشكل الأشخاص ذوو الإعاقة أغلبية أعضاء مجلس إدارتها ويتولى رئاسته أحدهم وتهدف الى تعزيز الحقوق أو التمكين أو تيسير الوصول إلى الخدمات أو تنفيذ البرامج الخاصة بالإعاقة.</w:t>
      </w:r>
    </w:p>
    <w:p w:rsidR="005D47EE" w:rsidRPr="005D47EE" w:rsidRDefault="00253D30" w:rsidP="005D47EE">
      <w:pPr>
        <w:bidi/>
        <w:spacing w:after="240"/>
        <w:jc w:val="both"/>
        <w:rPr>
          <w:rFonts w:ascii="Simplified Arabic" w:hAnsi="Simplified Arabic" w:cs="Simplified Arabic"/>
          <w:sz w:val="28"/>
          <w:szCs w:val="28"/>
          <w:rtl/>
        </w:rPr>
      </w:pPr>
      <w:r w:rsidRPr="005D47EE">
        <w:rPr>
          <w:rFonts w:ascii="Simplified Arabic" w:hAnsi="Simplified Arabic" w:cs="Simplified Arabic"/>
          <w:b/>
          <w:bCs/>
          <w:sz w:val="28"/>
          <w:szCs w:val="28"/>
          <w:rtl/>
        </w:rPr>
        <w:lastRenderedPageBreak/>
        <w:t>الكودة:</w:t>
      </w:r>
      <w:r w:rsidR="00114AB8" w:rsidRPr="005D47EE">
        <w:rPr>
          <w:rFonts w:ascii="Simplified Arabic" w:hAnsi="Simplified Arabic" w:cs="Simplified Arabic"/>
          <w:sz w:val="28"/>
          <w:szCs w:val="28"/>
          <w:rtl/>
        </w:rPr>
        <w:t xml:space="preserve"> كودة متطلبات البناء للأشخاص ذوي الإعاقة الصادرة من مجلس البناء الوطني </w:t>
      </w:r>
      <w:r w:rsidR="002F5758" w:rsidRPr="005D47EE">
        <w:rPr>
          <w:rFonts w:ascii="Simplified Arabic" w:hAnsi="Simplified Arabic" w:cs="Simplified Arabic" w:hint="cs"/>
          <w:sz w:val="28"/>
          <w:szCs w:val="28"/>
          <w:rtl/>
        </w:rPr>
        <w:t>الأردني</w:t>
      </w:r>
      <w:r w:rsidR="00114AB8" w:rsidRPr="005D47EE">
        <w:rPr>
          <w:rFonts w:ascii="Simplified Arabic" w:hAnsi="Simplified Arabic" w:cs="Simplified Arabic"/>
          <w:sz w:val="28"/>
          <w:szCs w:val="28"/>
          <w:rtl/>
        </w:rPr>
        <w:t>/ وزارة الأشغال العامة والإسكان في عمان 2018</w:t>
      </w:r>
      <w:r w:rsidR="005D47EE" w:rsidRPr="005D47EE">
        <w:rPr>
          <w:rFonts w:ascii="Simplified Arabic" w:hAnsi="Simplified Arabic" w:cs="Simplified Arabic" w:hint="cs"/>
          <w:sz w:val="28"/>
          <w:szCs w:val="28"/>
          <w:rtl/>
        </w:rPr>
        <w:t>.</w:t>
      </w:r>
    </w:p>
    <w:p w:rsidR="00114AB8" w:rsidRDefault="005D47EE" w:rsidP="005D47EE">
      <w:pPr>
        <w:bidi/>
        <w:spacing w:after="240"/>
        <w:jc w:val="both"/>
        <w:rPr>
          <w:rFonts w:ascii="Simplified Arabic" w:hAnsi="Simplified Arabic" w:cs="Simplified Arabic"/>
          <w:sz w:val="28"/>
          <w:szCs w:val="28"/>
          <w:rtl/>
        </w:rPr>
      </w:pPr>
      <w:r>
        <w:rPr>
          <w:rFonts w:ascii="Simplified Arabic" w:hAnsi="Simplified Arabic" w:cs="Simplified Arabic" w:hint="cs"/>
          <w:b/>
          <w:bCs/>
          <w:sz w:val="28"/>
          <w:szCs w:val="28"/>
          <w:rtl/>
          <w:lang w:bidi="ar-JO"/>
        </w:rPr>
        <w:t xml:space="preserve">كودة متطلبات البناء للأشخاص ذوي الإعاقة: </w:t>
      </w:r>
      <w:r w:rsidR="00114AB8" w:rsidRPr="00114AB8">
        <w:rPr>
          <w:rFonts w:ascii="Simplified Arabic" w:hAnsi="Simplified Arabic" w:cs="Simplified Arabic"/>
          <w:sz w:val="28"/>
          <w:szCs w:val="28"/>
          <w:rtl/>
        </w:rPr>
        <w:t>هي الاداة المعمارية في مجال تصميم المباني التي تشمل متطلبات البناء الواجب توفيرها للاشخاص ذوي ا</w:t>
      </w:r>
      <w:r>
        <w:rPr>
          <w:rFonts w:ascii="Simplified Arabic" w:hAnsi="Simplified Arabic" w:cs="Simplified Arabic" w:hint="cs"/>
          <w:sz w:val="28"/>
          <w:szCs w:val="28"/>
          <w:rtl/>
        </w:rPr>
        <w:t>لإ</w:t>
      </w:r>
      <w:r w:rsidR="00114AB8" w:rsidRPr="00114AB8">
        <w:rPr>
          <w:rFonts w:ascii="Simplified Arabic" w:hAnsi="Simplified Arabic" w:cs="Simplified Arabic"/>
          <w:sz w:val="28"/>
          <w:szCs w:val="28"/>
          <w:rtl/>
        </w:rPr>
        <w:t>عاقة البصرية والسمعية بشكل مفصل با</w:t>
      </w:r>
      <w:r w:rsidR="00551B8F">
        <w:rPr>
          <w:rFonts w:ascii="Simplified Arabic" w:hAnsi="Simplified Arabic" w:cs="Simplified Arabic" w:hint="cs"/>
          <w:sz w:val="28"/>
          <w:szCs w:val="28"/>
          <w:rtl/>
        </w:rPr>
        <w:t>لإ</w:t>
      </w:r>
      <w:r w:rsidR="00114AB8" w:rsidRPr="00114AB8">
        <w:rPr>
          <w:rFonts w:ascii="Simplified Arabic" w:hAnsi="Simplified Arabic" w:cs="Simplified Arabic"/>
          <w:sz w:val="28"/>
          <w:szCs w:val="28"/>
          <w:rtl/>
        </w:rPr>
        <w:t>ضافة الى ا</w:t>
      </w:r>
      <w:r w:rsidR="00551B8F">
        <w:rPr>
          <w:rFonts w:ascii="Simplified Arabic" w:hAnsi="Simplified Arabic" w:cs="Simplified Arabic" w:hint="cs"/>
          <w:sz w:val="28"/>
          <w:szCs w:val="28"/>
          <w:rtl/>
        </w:rPr>
        <w:t>لأ</w:t>
      </w:r>
      <w:r w:rsidR="00114AB8" w:rsidRPr="00114AB8">
        <w:rPr>
          <w:rFonts w:ascii="Simplified Arabic" w:hAnsi="Simplified Arabic" w:cs="Simplified Arabic"/>
          <w:sz w:val="28"/>
          <w:szCs w:val="28"/>
          <w:rtl/>
        </w:rPr>
        <w:t>شخاص ذوي ا</w:t>
      </w:r>
      <w:r w:rsidR="00551B8F">
        <w:rPr>
          <w:rFonts w:ascii="Simplified Arabic" w:hAnsi="Simplified Arabic" w:cs="Simplified Arabic" w:hint="cs"/>
          <w:sz w:val="28"/>
          <w:szCs w:val="28"/>
          <w:rtl/>
        </w:rPr>
        <w:t>لإ</w:t>
      </w:r>
      <w:r w:rsidR="00114AB8" w:rsidRPr="00114AB8">
        <w:rPr>
          <w:rFonts w:ascii="Simplified Arabic" w:hAnsi="Simplified Arabic" w:cs="Simplified Arabic"/>
          <w:sz w:val="28"/>
          <w:szCs w:val="28"/>
          <w:rtl/>
        </w:rPr>
        <w:t>عاقة الحركية و</w:t>
      </w:r>
      <w:r w:rsidR="00114AB8">
        <w:rPr>
          <w:rFonts w:ascii="Simplified Arabic" w:hAnsi="Simplified Arabic" w:cs="Simplified Arabic" w:hint="cs"/>
          <w:sz w:val="28"/>
          <w:szCs w:val="28"/>
          <w:rtl/>
        </w:rPr>
        <w:t xml:space="preserve">تضم </w:t>
      </w:r>
      <w:r w:rsidR="00114AB8" w:rsidRPr="00114AB8">
        <w:rPr>
          <w:rFonts w:ascii="Simplified Arabic" w:hAnsi="Simplified Arabic" w:cs="Simplified Arabic"/>
          <w:sz w:val="28"/>
          <w:szCs w:val="28"/>
          <w:rtl/>
        </w:rPr>
        <w:t xml:space="preserve">المتطلبات الدنيا الواجب توافرها في المباني العامة </w:t>
      </w:r>
      <w:r w:rsidR="00114AB8">
        <w:rPr>
          <w:rFonts w:ascii="Simplified Arabic" w:hAnsi="Simplified Arabic" w:cs="Simplified Arabic" w:hint="cs"/>
          <w:sz w:val="28"/>
          <w:szCs w:val="28"/>
          <w:rtl/>
        </w:rPr>
        <w:t xml:space="preserve">الخدمية </w:t>
      </w:r>
      <w:r w:rsidR="00114AB8" w:rsidRPr="00114AB8">
        <w:rPr>
          <w:rFonts w:ascii="Simplified Arabic" w:hAnsi="Simplified Arabic" w:cs="Simplified Arabic"/>
          <w:sz w:val="28"/>
          <w:szCs w:val="28"/>
          <w:rtl/>
        </w:rPr>
        <w:t>التعليمية والصحية والثقافية والترفيهية والدينية وا</w:t>
      </w:r>
      <w:r w:rsidR="00551B8F">
        <w:rPr>
          <w:rFonts w:ascii="Simplified Arabic" w:hAnsi="Simplified Arabic" w:cs="Simplified Arabic" w:hint="cs"/>
          <w:sz w:val="28"/>
          <w:szCs w:val="28"/>
          <w:rtl/>
        </w:rPr>
        <w:t>لأ</w:t>
      </w:r>
      <w:r w:rsidR="00114AB8" w:rsidRPr="00114AB8">
        <w:rPr>
          <w:rFonts w:ascii="Simplified Arabic" w:hAnsi="Simplified Arabic" w:cs="Simplified Arabic"/>
          <w:sz w:val="28"/>
          <w:szCs w:val="28"/>
          <w:rtl/>
        </w:rPr>
        <w:t>منية والتجارية والساحات العامة وا</w:t>
      </w:r>
      <w:r w:rsidR="00551B8F">
        <w:rPr>
          <w:rFonts w:ascii="Simplified Arabic" w:hAnsi="Simplified Arabic" w:cs="Simplified Arabic" w:hint="cs"/>
          <w:sz w:val="28"/>
          <w:szCs w:val="28"/>
          <w:rtl/>
        </w:rPr>
        <w:t>لأ</w:t>
      </w:r>
      <w:r w:rsidR="00114AB8" w:rsidRPr="00114AB8">
        <w:rPr>
          <w:rFonts w:ascii="Simplified Arabic" w:hAnsi="Simplified Arabic" w:cs="Simplified Arabic"/>
          <w:sz w:val="28"/>
          <w:szCs w:val="28"/>
          <w:rtl/>
        </w:rPr>
        <w:t>رصفة الخارجية وغيره</w:t>
      </w:r>
      <w:r w:rsidR="002F5758">
        <w:rPr>
          <w:rFonts w:ascii="Simplified Arabic" w:hAnsi="Simplified Arabic" w:cs="Simplified Arabic" w:hint="cs"/>
          <w:sz w:val="28"/>
          <w:szCs w:val="28"/>
          <w:rtl/>
        </w:rPr>
        <w:t xml:space="preserve"> والمرافق التابعة لها</w:t>
      </w:r>
      <w:r w:rsidR="00114AB8" w:rsidRPr="00114AB8">
        <w:rPr>
          <w:rFonts w:ascii="Simplified Arabic" w:hAnsi="Simplified Arabic" w:cs="Simplified Arabic"/>
          <w:sz w:val="28"/>
          <w:szCs w:val="28"/>
          <w:rtl/>
        </w:rPr>
        <w:t>.</w:t>
      </w:r>
    </w:p>
    <w:p w:rsidR="009A2B6D" w:rsidRPr="00114AB8" w:rsidRDefault="009A2B6D" w:rsidP="009A2B6D">
      <w:pPr>
        <w:bidi/>
        <w:spacing w:after="240"/>
        <w:jc w:val="both"/>
        <w:rPr>
          <w:rFonts w:ascii="Simplified Arabic" w:hAnsi="Simplified Arabic" w:cs="Simplified Arabic"/>
          <w:sz w:val="28"/>
          <w:szCs w:val="28"/>
          <w:rtl/>
        </w:rPr>
      </w:pPr>
    </w:p>
    <w:p w:rsidR="00361585" w:rsidRPr="001A0E7C" w:rsidRDefault="00361585" w:rsidP="00FA2EF5">
      <w:pPr>
        <w:bidi/>
        <w:jc w:val="both"/>
        <w:rPr>
          <w:rFonts w:ascii="Simplified Arabic" w:hAnsi="Simplified Arabic" w:cs="Simplified Arabic"/>
          <w:b/>
          <w:bCs/>
          <w:sz w:val="36"/>
          <w:szCs w:val="36"/>
          <w:rtl/>
        </w:rPr>
      </w:pPr>
      <w:r w:rsidRPr="001A0E7C">
        <w:rPr>
          <w:rFonts w:ascii="Simplified Arabic" w:hAnsi="Simplified Arabic" w:cs="Simplified Arabic" w:hint="cs"/>
          <w:b/>
          <w:bCs/>
          <w:sz w:val="36"/>
          <w:szCs w:val="36"/>
          <w:rtl/>
        </w:rPr>
        <w:t>واقع ا</w:t>
      </w:r>
      <w:r w:rsidR="0024017A">
        <w:rPr>
          <w:rFonts w:ascii="Simplified Arabic" w:hAnsi="Simplified Arabic" w:cs="Simplified Arabic" w:hint="cs"/>
          <w:b/>
          <w:bCs/>
          <w:sz w:val="36"/>
          <w:szCs w:val="36"/>
          <w:rtl/>
        </w:rPr>
        <w:t>لإ</w:t>
      </w:r>
      <w:r w:rsidRPr="001A0E7C">
        <w:rPr>
          <w:rFonts w:ascii="Simplified Arabic" w:hAnsi="Simplified Arabic" w:cs="Simplified Arabic" w:hint="cs"/>
          <w:b/>
          <w:bCs/>
          <w:sz w:val="36"/>
          <w:szCs w:val="36"/>
          <w:rtl/>
        </w:rPr>
        <w:t>عاقة في ا</w:t>
      </w:r>
      <w:r w:rsidR="0024017A">
        <w:rPr>
          <w:rFonts w:ascii="Simplified Arabic" w:hAnsi="Simplified Arabic" w:cs="Simplified Arabic" w:hint="cs"/>
          <w:b/>
          <w:bCs/>
          <w:sz w:val="36"/>
          <w:szCs w:val="36"/>
          <w:rtl/>
        </w:rPr>
        <w:t>لأ</w:t>
      </w:r>
      <w:r w:rsidRPr="001A0E7C">
        <w:rPr>
          <w:rFonts w:ascii="Simplified Arabic" w:hAnsi="Simplified Arabic" w:cs="Simplified Arabic" w:hint="cs"/>
          <w:b/>
          <w:bCs/>
          <w:sz w:val="36"/>
          <w:szCs w:val="36"/>
          <w:rtl/>
        </w:rPr>
        <w:t>ردن</w:t>
      </w:r>
      <w:r w:rsidR="00E65605" w:rsidRPr="001A0E7C">
        <w:rPr>
          <w:rFonts w:ascii="Simplified Arabic" w:hAnsi="Simplified Arabic" w:cs="Simplified Arabic" w:hint="cs"/>
          <w:b/>
          <w:bCs/>
          <w:sz w:val="36"/>
          <w:szCs w:val="36"/>
          <w:rtl/>
        </w:rPr>
        <w:t>:</w:t>
      </w:r>
    </w:p>
    <w:p w:rsidR="00CC2B0D" w:rsidRDefault="00FA2EF5" w:rsidP="00741281">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تشير أرقام دائرة الإحصاءات العامة إلى أن نسبة الأشخاص ذوي الإعاقة من إجمالي عدد السكان تبلغ 11.2%، وذلك وفقاً لتعداد عام 2015، وهذه النسبة التي لم تشتمل على الأطفال ممن تبلغ أعمارهم 5 سنوات فما دون؛ تعكس واقعاً يشكل فيه الأشخاص ذوو الإعاقة شريحةً عريضةً من المجتمع الأردني لا يمكن بحال تجاهلها أو إغفال متطلبات وصولها إلى الخدمات وحصولها عليها على أساس من المساواة مع الآخرين. وتشير المسوحات النوعية التي قامت بها دائرة الإحصاءات العامة إلى أن نسبة الأشخاص ذوي الإعاقة الذين لا يتلقون أي شكل من أشكال التعليم تبلغ 79% </w:t>
      </w:r>
      <w:r w:rsidR="00CC2B0D">
        <w:rPr>
          <w:rFonts w:ascii="Simplified Arabic" w:hAnsi="Simplified Arabic" w:cs="Simplified Arabic" w:hint="cs"/>
          <w:sz w:val="28"/>
          <w:szCs w:val="28"/>
          <w:rtl/>
        </w:rPr>
        <w:t xml:space="preserve">من إجمالي عدد الأشخاص ذوي الإعاقة ممن هم في سن التعليم، الأمر الذي يثير علامات استفهام حول الدور الذي تلعبه العوائق البيئية في حرمان طيف واسع من الأشخاص ذوي الإعاقة من الحق في التعليم. وما ينطبق على الحق في التعليم ينطبق على الحق في العمل والسياحة والثقافة وغيرها من الحقوق التي إن لم تتوافر إمكانية الوصول وفق المعايير المعتمدة دولياً ومحلياً للتمتع بها وممارستها؛ نغدو أمام واقع يعيش فيه الأشخاص ذوو الإعاقة </w:t>
      </w:r>
      <w:r w:rsidR="00741281">
        <w:rPr>
          <w:rFonts w:ascii="Simplified Arabic" w:hAnsi="Simplified Arabic" w:cs="Simplified Arabic" w:hint="cs"/>
          <w:sz w:val="28"/>
          <w:szCs w:val="28"/>
          <w:rtl/>
        </w:rPr>
        <w:t xml:space="preserve">بأعدادهم </w:t>
      </w:r>
      <w:r w:rsidR="00CC2B0D">
        <w:rPr>
          <w:rFonts w:ascii="Simplified Arabic" w:hAnsi="Simplified Arabic" w:cs="Simplified Arabic" w:hint="cs"/>
          <w:sz w:val="28"/>
          <w:szCs w:val="28"/>
          <w:rtl/>
        </w:rPr>
        <w:t xml:space="preserve">الكبيرة في عزلة </w:t>
      </w:r>
      <w:r w:rsidR="00741281">
        <w:rPr>
          <w:rFonts w:ascii="Simplified Arabic" w:hAnsi="Simplified Arabic" w:cs="Simplified Arabic" w:hint="cs"/>
          <w:sz w:val="28"/>
          <w:szCs w:val="28"/>
          <w:rtl/>
        </w:rPr>
        <w:t xml:space="preserve">وإنحصار </w:t>
      </w:r>
      <w:r w:rsidR="00CC2B0D">
        <w:rPr>
          <w:rFonts w:ascii="Simplified Arabic" w:hAnsi="Simplified Arabic" w:cs="Simplified Arabic" w:hint="cs"/>
          <w:sz w:val="28"/>
          <w:szCs w:val="28"/>
          <w:rtl/>
        </w:rPr>
        <w:t xml:space="preserve">عن المجتمع، مما ينجم عنه آثار </w:t>
      </w:r>
      <w:r w:rsidR="00741281">
        <w:rPr>
          <w:rFonts w:ascii="Simplified Arabic" w:hAnsi="Simplified Arabic" w:cs="Simplified Arabic" w:hint="cs"/>
          <w:sz w:val="28"/>
          <w:szCs w:val="28"/>
          <w:rtl/>
        </w:rPr>
        <w:t xml:space="preserve">إجتماعية وإٌقتصادية </w:t>
      </w:r>
      <w:r w:rsidR="00CC2B0D">
        <w:rPr>
          <w:rFonts w:ascii="Simplified Arabic" w:hAnsi="Simplified Arabic" w:cs="Simplified Arabic" w:hint="cs"/>
          <w:sz w:val="28"/>
          <w:szCs w:val="28"/>
          <w:rtl/>
        </w:rPr>
        <w:t>سلبية يصعب معالجتها إن لم يتم تداركها في مراحل مبكرة.</w:t>
      </w:r>
    </w:p>
    <w:p w:rsidR="00CC2B0D" w:rsidRDefault="00CC2B0D" w:rsidP="000F17B7">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لقد قطع الأردن شوطاً كبيراً في مجال المراجعة التشريعية الناظمة لحقوق وقضايا الأشخاص ذوي الإعاقة؛ توّجت بصدور قانون رقم 20 لسنة 2017 لحقوق الأشخاص ذوي الإعاقة، حيث جاء هذا القانون شمولياً وتناول مسألة إمكانية الوصول بتوسع وتفصيل عزّ نظيرهما في العديد من تشريعات </w:t>
      </w:r>
      <w:r>
        <w:rPr>
          <w:rFonts w:ascii="Simplified Arabic" w:hAnsi="Simplified Arabic" w:cs="Simplified Arabic" w:hint="cs"/>
          <w:sz w:val="28"/>
          <w:szCs w:val="28"/>
          <w:rtl/>
        </w:rPr>
        <w:lastRenderedPageBreak/>
        <w:t xml:space="preserve">العالم. وقد وضع القانون أطراً زمنيةً محددةً للجهات التنفيذية المختلفة لتطبيق إمكانية الوصول وفقاً للمعايير الواردة في كودة متطلبات البناء للأشخاص ذوي الإعاقة. ولا بد أن يعقب عملية المراجعة التشريعية إعمال آليات التنفيذ الفعال لما أورده القانون من أحكام تتعلق بإمكانية الوصول، وهذه الخطة هي إحدى هذه الآليات الرئيسة التي من </w:t>
      </w:r>
      <w:r w:rsidR="009342F2">
        <w:rPr>
          <w:rFonts w:ascii="Simplified Arabic" w:hAnsi="Simplified Arabic" w:cs="Simplified Arabic" w:hint="cs"/>
          <w:sz w:val="28"/>
          <w:szCs w:val="28"/>
          <w:rtl/>
        </w:rPr>
        <w:t xml:space="preserve">المأمول </w:t>
      </w:r>
      <w:r>
        <w:rPr>
          <w:rFonts w:ascii="Simplified Arabic" w:hAnsi="Simplified Arabic" w:cs="Simplified Arabic" w:hint="cs"/>
          <w:sz w:val="28"/>
          <w:szCs w:val="28"/>
          <w:rtl/>
        </w:rPr>
        <w:t xml:space="preserve">أن تسطر </w:t>
      </w:r>
      <w:r w:rsidR="009342F2">
        <w:rPr>
          <w:rFonts w:ascii="Simplified Arabic" w:hAnsi="Simplified Arabic" w:cs="Simplified Arabic" w:hint="cs"/>
          <w:sz w:val="28"/>
          <w:szCs w:val="28"/>
          <w:rtl/>
        </w:rPr>
        <w:t xml:space="preserve">ممارسات </w:t>
      </w:r>
      <w:r>
        <w:rPr>
          <w:rFonts w:ascii="Simplified Arabic" w:hAnsi="Simplified Arabic" w:cs="Simplified Arabic" w:hint="cs"/>
          <w:sz w:val="28"/>
          <w:szCs w:val="28"/>
          <w:rtl/>
        </w:rPr>
        <w:t>ن</w:t>
      </w:r>
      <w:r w:rsidR="000F17B7">
        <w:rPr>
          <w:rFonts w:ascii="Simplified Arabic" w:hAnsi="Simplified Arabic" w:cs="Simplified Arabic" w:hint="cs"/>
          <w:sz w:val="28"/>
          <w:szCs w:val="28"/>
          <w:rtl/>
        </w:rPr>
        <w:t>م</w:t>
      </w:r>
      <w:r>
        <w:rPr>
          <w:rFonts w:ascii="Simplified Arabic" w:hAnsi="Simplified Arabic" w:cs="Simplified Arabic" w:hint="cs"/>
          <w:sz w:val="28"/>
          <w:szCs w:val="28"/>
          <w:rtl/>
        </w:rPr>
        <w:t>وذجية على المستوى الوطني والإقليمي والدولي.</w:t>
      </w:r>
    </w:p>
    <w:p w:rsidR="009A2B6D" w:rsidRPr="009A2B6D" w:rsidRDefault="009A2B6D" w:rsidP="009A2B6D">
      <w:pPr>
        <w:bidi/>
        <w:rPr>
          <w:rFonts w:ascii="Simplified Arabic" w:hAnsi="Simplified Arabic" w:cs="Simplified Arabic"/>
          <w:b/>
          <w:bCs/>
          <w:sz w:val="28"/>
          <w:szCs w:val="28"/>
          <w:rtl/>
        </w:rPr>
      </w:pPr>
    </w:p>
    <w:p w:rsidR="00CA0713" w:rsidRPr="009A2B6D" w:rsidRDefault="00265D27" w:rsidP="009A2B6D">
      <w:pPr>
        <w:bidi/>
        <w:rPr>
          <w:rFonts w:ascii="Simplified Arabic" w:hAnsi="Simplified Arabic" w:cs="Simplified Arabic"/>
          <w:b/>
          <w:bCs/>
          <w:sz w:val="36"/>
          <w:szCs w:val="36"/>
          <w:rtl/>
        </w:rPr>
      </w:pPr>
      <w:r w:rsidRPr="001A0E7C">
        <w:rPr>
          <w:rFonts w:ascii="Simplified Arabic" w:hAnsi="Simplified Arabic" w:cs="Simplified Arabic" w:hint="cs"/>
          <w:b/>
          <w:bCs/>
          <w:sz w:val="36"/>
          <w:szCs w:val="36"/>
          <w:rtl/>
        </w:rPr>
        <w:t>ألية وضع الخطة</w:t>
      </w:r>
      <w:r w:rsidR="00E92FF0">
        <w:rPr>
          <w:rFonts w:ascii="Simplified Arabic" w:hAnsi="Simplified Arabic" w:cs="Simplified Arabic" w:hint="cs"/>
          <w:b/>
          <w:bCs/>
          <w:sz w:val="36"/>
          <w:szCs w:val="36"/>
          <w:rtl/>
        </w:rPr>
        <w:t xml:space="preserve"> ومنهجية تحديد مضامينها</w:t>
      </w:r>
      <w:r w:rsidRPr="001A0E7C">
        <w:rPr>
          <w:rFonts w:ascii="Simplified Arabic" w:hAnsi="Simplified Arabic" w:cs="Simplified Arabic" w:hint="cs"/>
          <w:b/>
          <w:bCs/>
          <w:sz w:val="36"/>
          <w:szCs w:val="36"/>
          <w:rtl/>
        </w:rPr>
        <w:t>:</w:t>
      </w:r>
    </w:p>
    <w:p w:rsidR="008D299F" w:rsidRDefault="005C497B" w:rsidP="00741281">
      <w:pPr>
        <w:bidi/>
        <w:jc w:val="both"/>
        <w:rPr>
          <w:rFonts w:ascii="Simplified Arabic" w:hAnsi="Simplified Arabic" w:cs="Simplified Arabic"/>
          <w:sz w:val="28"/>
          <w:szCs w:val="28"/>
          <w:rtl/>
        </w:rPr>
      </w:pPr>
      <w:r w:rsidRPr="00AA284E">
        <w:rPr>
          <w:rFonts w:ascii="Simplified Arabic" w:hAnsi="Simplified Arabic" w:cs="Simplified Arabic" w:hint="cs"/>
          <w:sz w:val="28"/>
          <w:szCs w:val="28"/>
          <w:rtl/>
        </w:rPr>
        <w:t xml:space="preserve">قامت وزارة  </w:t>
      </w:r>
      <w:r w:rsidR="00CA0713">
        <w:rPr>
          <w:rFonts w:ascii="Simplified Arabic" w:hAnsi="Simplified Arabic" w:cs="Simplified Arabic" w:hint="cs"/>
          <w:sz w:val="28"/>
          <w:szCs w:val="28"/>
          <w:rtl/>
        </w:rPr>
        <w:t xml:space="preserve">الأشغال العامة </w:t>
      </w:r>
      <w:r w:rsidR="000F17B7">
        <w:rPr>
          <w:rFonts w:ascii="Simplified Arabic" w:hAnsi="Simplified Arabic" w:cs="Simplified Arabic" w:hint="cs"/>
          <w:sz w:val="28"/>
          <w:szCs w:val="28"/>
          <w:rtl/>
        </w:rPr>
        <w:t xml:space="preserve">والإسكان </w:t>
      </w:r>
      <w:r w:rsidRPr="00AA284E">
        <w:rPr>
          <w:rFonts w:ascii="Simplified Arabic" w:hAnsi="Simplified Arabic" w:cs="Simplified Arabic" w:hint="cs"/>
          <w:sz w:val="28"/>
          <w:szCs w:val="28"/>
          <w:rtl/>
        </w:rPr>
        <w:t>ب</w:t>
      </w:r>
      <w:r w:rsidR="00AC2AFF" w:rsidRPr="00AA284E">
        <w:rPr>
          <w:rFonts w:ascii="Simplified Arabic" w:hAnsi="Simplified Arabic" w:cs="Simplified Arabic" w:hint="cs"/>
          <w:sz w:val="28"/>
          <w:szCs w:val="28"/>
          <w:rtl/>
        </w:rPr>
        <w:t>تشك</w:t>
      </w:r>
      <w:r w:rsidRPr="00AA284E">
        <w:rPr>
          <w:rFonts w:ascii="Simplified Arabic" w:hAnsi="Simplified Arabic" w:cs="Simplified Arabic" w:hint="cs"/>
          <w:sz w:val="28"/>
          <w:szCs w:val="28"/>
          <w:rtl/>
        </w:rPr>
        <w:t xml:space="preserve">يل لجنة وطنية </w:t>
      </w:r>
      <w:r w:rsidR="000F17B7">
        <w:rPr>
          <w:rFonts w:ascii="Simplified Arabic" w:hAnsi="Simplified Arabic" w:cs="Simplified Arabic" w:hint="cs"/>
          <w:sz w:val="28"/>
          <w:szCs w:val="28"/>
          <w:rtl/>
        </w:rPr>
        <w:t xml:space="preserve">برئاستها </w:t>
      </w:r>
      <w:r w:rsidR="00AC2AFF" w:rsidRPr="00AA284E">
        <w:rPr>
          <w:rFonts w:ascii="Simplified Arabic" w:hAnsi="Simplified Arabic" w:cs="Simplified Arabic" w:hint="cs"/>
          <w:sz w:val="28"/>
          <w:szCs w:val="28"/>
          <w:rtl/>
        </w:rPr>
        <w:t xml:space="preserve">تضم </w:t>
      </w:r>
      <w:r w:rsidR="00CA0713">
        <w:rPr>
          <w:rFonts w:ascii="Simplified Arabic" w:hAnsi="Simplified Arabic" w:cs="Simplified Arabic" w:hint="cs"/>
          <w:sz w:val="28"/>
          <w:szCs w:val="28"/>
          <w:rtl/>
        </w:rPr>
        <w:t xml:space="preserve">في </w:t>
      </w:r>
      <w:r w:rsidR="00AC2AFF" w:rsidRPr="00AA284E">
        <w:rPr>
          <w:rFonts w:ascii="Simplified Arabic" w:hAnsi="Simplified Arabic" w:cs="Simplified Arabic" w:hint="cs"/>
          <w:sz w:val="28"/>
          <w:szCs w:val="28"/>
          <w:rtl/>
        </w:rPr>
        <w:t>عضويتها ا</w:t>
      </w:r>
      <w:r w:rsidR="003248F5">
        <w:rPr>
          <w:rFonts w:ascii="Simplified Arabic" w:hAnsi="Simplified Arabic" w:cs="Simplified Arabic" w:hint="cs"/>
          <w:sz w:val="28"/>
          <w:szCs w:val="28"/>
          <w:rtl/>
        </w:rPr>
        <w:t>لأ</w:t>
      </w:r>
      <w:r w:rsidR="00AC2AFF" w:rsidRPr="00AA284E">
        <w:rPr>
          <w:rFonts w:ascii="Simplified Arabic" w:hAnsi="Simplified Arabic" w:cs="Simplified Arabic" w:hint="cs"/>
          <w:sz w:val="28"/>
          <w:szCs w:val="28"/>
          <w:rtl/>
        </w:rPr>
        <w:t xml:space="preserve">مناء العامين للوزارات </w:t>
      </w:r>
      <w:r w:rsidR="00714B4F">
        <w:rPr>
          <w:rFonts w:ascii="Simplified Arabic" w:hAnsi="Simplified Arabic" w:cs="Simplified Arabic" w:hint="cs"/>
          <w:sz w:val="28"/>
          <w:szCs w:val="28"/>
          <w:rtl/>
        </w:rPr>
        <w:t xml:space="preserve">الخدمية </w:t>
      </w:r>
      <w:r w:rsidR="00CA0713">
        <w:rPr>
          <w:rFonts w:ascii="Simplified Arabic" w:hAnsi="Simplified Arabic" w:cs="Simplified Arabic" w:hint="cs"/>
          <w:sz w:val="28"/>
          <w:szCs w:val="28"/>
          <w:rtl/>
        </w:rPr>
        <w:t xml:space="preserve">الرئيسية </w:t>
      </w:r>
      <w:r w:rsidR="00AC2AFF" w:rsidRPr="00AA284E">
        <w:rPr>
          <w:rFonts w:ascii="Simplified Arabic" w:hAnsi="Simplified Arabic" w:cs="Simplified Arabic" w:hint="cs"/>
          <w:sz w:val="28"/>
          <w:szCs w:val="28"/>
          <w:rtl/>
        </w:rPr>
        <w:t xml:space="preserve">التي تقدم خدمات للجمهور وهي وزارة التربية والتعليم </w:t>
      </w:r>
      <w:r w:rsidR="00714B4F">
        <w:rPr>
          <w:rFonts w:ascii="Simplified Arabic" w:hAnsi="Simplified Arabic" w:cs="Simplified Arabic" w:hint="cs"/>
          <w:sz w:val="28"/>
          <w:szCs w:val="28"/>
          <w:rtl/>
        </w:rPr>
        <w:t>و</w:t>
      </w:r>
      <w:r w:rsidR="00AC2AFF" w:rsidRPr="00AA284E">
        <w:rPr>
          <w:rFonts w:ascii="Simplified Arabic" w:hAnsi="Simplified Arabic" w:cs="Simplified Arabic" w:hint="cs"/>
          <w:sz w:val="28"/>
          <w:szCs w:val="28"/>
          <w:rtl/>
        </w:rPr>
        <w:t xml:space="preserve">وزارة الصحة </w:t>
      </w:r>
      <w:r w:rsidR="00714B4F">
        <w:rPr>
          <w:rFonts w:ascii="Simplified Arabic" w:hAnsi="Simplified Arabic" w:cs="Simplified Arabic" w:hint="cs"/>
          <w:sz w:val="28"/>
          <w:szCs w:val="28"/>
          <w:rtl/>
        </w:rPr>
        <w:t>و</w:t>
      </w:r>
      <w:r w:rsidR="00AC2AFF" w:rsidRPr="00AA284E">
        <w:rPr>
          <w:rFonts w:ascii="Simplified Arabic" w:hAnsi="Simplified Arabic" w:cs="Simplified Arabic" w:hint="cs"/>
          <w:sz w:val="28"/>
          <w:szCs w:val="28"/>
          <w:rtl/>
        </w:rPr>
        <w:t>وزارة السياحة</w:t>
      </w:r>
      <w:r w:rsidR="009D3AB7">
        <w:rPr>
          <w:rFonts w:ascii="Simplified Arabic" w:hAnsi="Simplified Arabic" w:cs="Simplified Arabic" w:hint="cs"/>
          <w:sz w:val="28"/>
          <w:szCs w:val="28"/>
          <w:rtl/>
        </w:rPr>
        <w:t xml:space="preserve"> </w:t>
      </w:r>
      <w:r w:rsidR="00741281">
        <w:rPr>
          <w:rFonts w:ascii="Simplified Arabic" w:hAnsi="Simplified Arabic" w:cs="Simplified Arabic" w:hint="cs"/>
          <w:sz w:val="28"/>
          <w:szCs w:val="28"/>
          <w:rtl/>
        </w:rPr>
        <w:t>والأثار</w:t>
      </w:r>
      <w:r w:rsidR="00741281" w:rsidRPr="00AA284E">
        <w:rPr>
          <w:rFonts w:ascii="Simplified Arabic" w:hAnsi="Simplified Arabic" w:cs="Simplified Arabic" w:hint="cs"/>
          <w:sz w:val="28"/>
          <w:szCs w:val="28"/>
          <w:rtl/>
        </w:rPr>
        <w:t xml:space="preserve"> </w:t>
      </w:r>
      <w:r w:rsidR="00714B4F">
        <w:rPr>
          <w:rFonts w:ascii="Simplified Arabic" w:hAnsi="Simplified Arabic" w:cs="Simplified Arabic" w:hint="cs"/>
          <w:sz w:val="28"/>
          <w:szCs w:val="28"/>
          <w:rtl/>
        </w:rPr>
        <w:t>و</w:t>
      </w:r>
      <w:r w:rsidR="00AC2AFF" w:rsidRPr="00AA284E">
        <w:rPr>
          <w:rFonts w:ascii="Simplified Arabic" w:hAnsi="Simplified Arabic" w:cs="Simplified Arabic" w:hint="cs"/>
          <w:sz w:val="28"/>
          <w:szCs w:val="28"/>
          <w:rtl/>
        </w:rPr>
        <w:t xml:space="preserve">وزارة الشؤون البلدية </w:t>
      </w:r>
      <w:r w:rsidR="00714B4F">
        <w:rPr>
          <w:rFonts w:ascii="Simplified Arabic" w:hAnsi="Simplified Arabic" w:cs="Simplified Arabic" w:hint="cs"/>
          <w:sz w:val="28"/>
          <w:szCs w:val="28"/>
          <w:rtl/>
        </w:rPr>
        <w:t>و</w:t>
      </w:r>
      <w:r w:rsidR="00AC2AFF" w:rsidRPr="00AA284E">
        <w:rPr>
          <w:rFonts w:ascii="Simplified Arabic" w:hAnsi="Simplified Arabic" w:cs="Simplified Arabic" w:hint="cs"/>
          <w:sz w:val="28"/>
          <w:szCs w:val="28"/>
          <w:rtl/>
        </w:rPr>
        <w:t>وزارة النقل</w:t>
      </w:r>
      <w:r w:rsidR="00714B4F">
        <w:rPr>
          <w:rFonts w:ascii="Simplified Arabic" w:hAnsi="Simplified Arabic" w:cs="Simplified Arabic" w:hint="cs"/>
          <w:sz w:val="28"/>
          <w:szCs w:val="28"/>
          <w:rtl/>
        </w:rPr>
        <w:t xml:space="preserve"> و</w:t>
      </w:r>
      <w:r w:rsidR="003248F5">
        <w:rPr>
          <w:rFonts w:ascii="Simplified Arabic" w:hAnsi="Simplified Arabic" w:cs="Simplified Arabic" w:hint="cs"/>
          <w:sz w:val="28"/>
          <w:szCs w:val="28"/>
          <w:rtl/>
        </w:rPr>
        <w:t>أ</w:t>
      </w:r>
      <w:r w:rsidRPr="00AA284E">
        <w:rPr>
          <w:rFonts w:ascii="Simplified Arabic" w:hAnsi="Simplified Arabic" w:cs="Simplified Arabic" w:hint="cs"/>
          <w:sz w:val="28"/>
          <w:szCs w:val="28"/>
          <w:rtl/>
        </w:rPr>
        <w:t>مانة عمان الكبرى</w:t>
      </w:r>
      <w:r w:rsidR="00714B4F">
        <w:rPr>
          <w:rFonts w:ascii="Simplified Arabic" w:hAnsi="Simplified Arabic" w:cs="Simplified Arabic" w:hint="cs"/>
          <w:sz w:val="28"/>
          <w:szCs w:val="28"/>
          <w:rtl/>
        </w:rPr>
        <w:t xml:space="preserve">، بالإضافة إلى </w:t>
      </w:r>
      <w:r w:rsidRPr="00AA284E">
        <w:rPr>
          <w:rFonts w:ascii="Simplified Arabic" w:hAnsi="Simplified Arabic" w:cs="Simplified Arabic" w:hint="cs"/>
          <w:sz w:val="28"/>
          <w:szCs w:val="28"/>
          <w:rtl/>
        </w:rPr>
        <w:t>المجلس ا</w:t>
      </w:r>
      <w:r w:rsidR="003248F5">
        <w:rPr>
          <w:rFonts w:ascii="Simplified Arabic" w:hAnsi="Simplified Arabic" w:cs="Simplified Arabic" w:hint="cs"/>
          <w:sz w:val="28"/>
          <w:szCs w:val="28"/>
          <w:rtl/>
        </w:rPr>
        <w:t>لأ</w:t>
      </w:r>
      <w:r w:rsidRPr="00AA284E">
        <w:rPr>
          <w:rFonts w:ascii="Simplified Arabic" w:hAnsi="Simplified Arabic" w:cs="Simplified Arabic" w:hint="cs"/>
          <w:sz w:val="28"/>
          <w:szCs w:val="28"/>
          <w:rtl/>
        </w:rPr>
        <w:t xml:space="preserve">على لحقوق </w:t>
      </w:r>
      <w:r w:rsidR="001146BB">
        <w:rPr>
          <w:rFonts w:ascii="Simplified Arabic" w:hAnsi="Simplified Arabic" w:cs="Simplified Arabic" w:hint="cs"/>
          <w:sz w:val="28"/>
          <w:szCs w:val="28"/>
          <w:rtl/>
        </w:rPr>
        <w:t>الأشخاص</w:t>
      </w:r>
      <w:r w:rsidR="001146BB" w:rsidRPr="00AA284E">
        <w:rPr>
          <w:rFonts w:ascii="Simplified Arabic" w:hAnsi="Simplified Arabic" w:cs="Simplified Arabic" w:hint="cs"/>
          <w:sz w:val="28"/>
          <w:szCs w:val="28"/>
          <w:rtl/>
        </w:rPr>
        <w:t xml:space="preserve"> </w:t>
      </w:r>
      <w:r w:rsidRPr="00AA284E">
        <w:rPr>
          <w:rFonts w:ascii="Simplified Arabic" w:hAnsi="Simplified Arabic" w:cs="Simplified Arabic" w:hint="cs"/>
          <w:sz w:val="28"/>
          <w:szCs w:val="28"/>
          <w:rtl/>
        </w:rPr>
        <w:t xml:space="preserve">ذوي </w:t>
      </w:r>
      <w:r w:rsidR="003248F5">
        <w:rPr>
          <w:rFonts w:ascii="Simplified Arabic" w:hAnsi="Simplified Arabic" w:cs="Simplified Arabic" w:hint="cs"/>
          <w:sz w:val="28"/>
          <w:szCs w:val="28"/>
          <w:rtl/>
        </w:rPr>
        <w:t>الإعاقة</w:t>
      </w:r>
      <w:r w:rsidR="00714B4F">
        <w:rPr>
          <w:rFonts w:ascii="Simplified Arabic" w:hAnsi="Simplified Arabic" w:cs="Simplified Arabic" w:hint="cs"/>
          <w:sz w:val="28"/>
          <w:szCs w:val="28"/>
          <w:rtl/>
        </w:rPr>
        <w:t>،</w:t>
      </w:r>
      <w:r w:rsidR="003248F5">
        <w:rPr>
          <w:rFonts w:ascii="Simplified Arabic" w:hAnsi="Simplified Arabic" w:cs="Simplified Arabic" w:hint="cs"/>
          <w:sz w:val="28"/>
          <w:szCs w:val="28"/>
          <w:rtl/>
        </w:rPr>
        <w:t xml:space="preserve"> حيث </w:t>
      </w:r>
      <w:r w:rsidR="00714B4F">
        <w:rPr>
          <w:rFonts w:ascii="Simplified Arabic" w:hAnsi="Simplified Arabic" w:cs="Simplified Arabic" w:hint="cs"/>
          <w:sz w:val="28"/>
          <w:szCs w:val="28"/>
          <w:rtl/>
        </w:rPr>
        <w:t xml:space="preserve">تم تحديد </w:t>
      </w:r>
      <w:r w:rsidR="003248F5">
        <w:rPr>
          <w:rFonts w:ascii="Simplified Arabic" w:hAnsi="Simplified Arabic" w:cs="Simplified Arabic" w:hint="cs"/>
          <w:sz w:val="28"/>
          <w:szCs w:val="28"/>
          <w:rtl/>
        </w:rPr>
        <w:t xml:space="preserve">أولويات </w:t>
      </w:r>
      <w:r w:rsidR="00714B4F">
        <w:rPr>
          <w:rFonts w:ascii="Simplified Arabic" w:hAnsi="Simplified Arabic" w:cs="Simplified Arabic" w:hint="cs"/>
          <w:sz w:val="28"/>
          <w:szCs w:val="28"/>
          <w:rtl/>
        </w:rPr>
        <w:t xml:space="preserve">عمل هذه </w:t>
      </w:r>
      <w:r w:rsidR="003248F5">
        <w:rPr>
          <w:rFonts w:ascii="Simplified Arabic" w:hAnsi="Simplified Arabic" w:cs="Simplified Arabic" w:hint="cs"/>
          <w:sz w:val="28"/>
          <w:szCs w:val="28"/>
          <w:rtl/>
        </w:rPr>
        <w:t xml:space="preserve">اللجنة </w:t>
      </w:r>
      <w:r w:rsidR="00714B4F">
        <w:rPr>
          <w:rFonts w:ascii="Simplified Arabic" w:hAnsi="Simplified Arabic" w:cs="Simplified Arabic" w:hint="cs"/>
          <w:sz w:val="28"/>
          <w:szCs w:val="28"/>
          <w:rtl/>
        </w:rPr>
        <w:t xml:space="preserve">وكان على رأسها؛ </w:t>
      </w:r>
      <w:r w:rsidR="003248F5">
        <w:rPr>
          <w:rFonts w:ascii="Simplified Arabic" w:hAnsi="Simplified Arabic" w:cs="Simplified Arabic" w:hint="cs"/>
          <w:sz w:val="28"/>
          <w:szCs w:val="28"/>
          <w:rtl/>
        </w:rPr>
        <w:t>إ</w:t>
      </w:r>
      <w:r w:rsidRPr="00AA284E">
        <w:rPr>
          <w:rFonts w:ascii="Simplified Arabic" w:hAnsi="Simplified Arabic" w:cs="Simplified Arabic" w:hint="cs"/>
          <w:sz w:val="28"/>
          <w:szCs w:val="28"/>
          <w:rtl/>
        </w:rPr>
        <w:t xml:space="preserve">نشاء قاعدة بيانات للمباني </w:t>
      </w:r>
      <w:r w:rsidR="00714B4F">
        <w:rPr>
          <w:rFonts w:ascii="Simplified Arabic" w:hAnsi="Simplified Arabic" w:cs="Simplified Arabic" w:hint="cs"/>
          <w:sz w:val="28"/>
          <w:szCs w:val="28"/>
          <w:rtl/>
        </w:rPr>
        <w:t xml:space="preserve">والمرافق </w:t>
      </w:r>
      <w:r w:rsidRPr="00AA284E">
        <w:rPr>
          <w:rFonts w:ascii="Simplified Arabic" w:hAnsi="Simplified Arabic" w:cs="Simplified Arabic" w:hint="cs"/>
          <w:sz w:val="28"/>
          <w:szCs w:val="28"/>
          <w:rtl/>
        </w:rPr>
        <w:t>الحكومية المنشأة قبل نفا</w:t>
      </w:r>
      <w:r w:rsidR="0020528D" w:rsidRPr="00AA284E">
        <w:rPr>
          <w:rFonts w:ascii="Simplified Arabic" w:hAnsi="Simplified Arabic" w:cs="Simplified Arabic" w:hint="cs"/>
          <w:sz w:val="28"/>
          <w:szCs w:val="28"/>
          <w:rtl/>
        </w:rPr>
        <w:t>ذ</w:t>
      </w:r>
      <w:r w:rsidRPr="00AA284E">
        <w:rPr>
          <w:rFonts w:ascii="Simplified Arabic" w:hAnsi="Simplified Arabic" w:cs="Simplified Arabic" w:hint="cs"/>
          <w:sz w:val="28"/>
          <w:szCs w:val="28"/>
          <w:rtl/>
        </w:rPr>
        <w:t xml:space="preserve"> </w:t>
      </w:r>
      <w:r w:rsidR="00F80D85">
        <w:rPr>
          <w:rFonts w:ascii="Simplified Arabic" w:hAnsi="Simplified Arabic" w:cs="Simplified Arabic" w:hint="cs"/>
          <w:sz w:val="28"/>
          <w:szCs w:val="28"/>
          <w:rtl/>
        </w:rPr>
        <w:t>أ</w:t>
      </w:r>
      <w:r w:rsidR="002833B7">
        <w:rPr>
          <w:rFonts w:ascii="Simplified Arabic" w:hAnsi="Simplified Arabic" w:cs="Simplified Arabic" w:hint="cs"/>
          <w:sz w:val="28"/>
          <w:szCs w:val="28"/>
          <w:rtl/>
        </w:rPr>
        <w:t xml:space="preserve">حكام </w:t>
      </w:r>
      <w:r w:rsidRPr="00AA284E">
        <w:rPr>
          <w:rFonts w:ascii="Simplified Arabic" w:hAnsi="Simplified Arabic" w:cs="Simplified Arabic" w:hint="cs"/>
          <w:sz w:val="28"/>
          <w:szCs w:val="28"/>
          <w:rtl/>
        </w:rPr>
        <w:t xml:space="preserve">قانون حقوق </w:t>
      </w:r>
      <w:r w:rsidR="001146BB">
        <w:rPr>
          <w:rFonts w:ascii="Simplified Arabic" w:hAnsi="Simplified Arabic" w:cs="Simplified Arabic" w:hint="cs"/>
          <w:sz w:val="28"/>
          <w:szCs w:val="28"/>
          <w:rtl/>
        </w:rPr>
        <w:t>الأشخاص</w:t>
      </w:r>
      <w:r w:rsidR="001146BB" w:rsidRPr="00AA284E">
        <w:rPr>
          <w:rFonts w:ascii="Simplified Arabic" w:hAnsi="Simplified Arabic" w:cs="Simplified Arabic" w:hint="cs"/>
          <w:sz w:val="28"/>
          <w:szCs w:val="28"/>
          <w:rtl/>
        </w:rPr>
        <w:t xml:space="preserve"> </w:t>
      </w:r>
      <w:r w:rsidRPr="00AA284E">
        <w:rPr>
          <w:rFonts w:ascii="Simplified Arabic" w:hAnsi="Simplified Arabic" w:cs="Simplified Arabic" w:hint="cs"/>
          <w:sz w:val="28"/>
          <w:szCs w:val="28"/>
          <w:rtl/>
        </w:rPr>
        <w:t xml:space="preserve">ذوي </w:t>
      </w:r>
      <w:r w:rsidR="00F80D85">
        <w:rPr>
          <w:rFonts w:ascii="Simplified Arabic" w:hAnsi="Simplified Arabic" w:cs="Simplified Arabic" w:hint="cs"/>
          <w:sz w:val="28"/>
          <w:szCs w:val="28"/>
          <w:rtl/>
        </w:rPr>
        <w:t>الإعاقة</w:t>
      </w:r>
      <w:r w:rsidR="00714B4F">
        <w:rPr>
          <w:rFonts w:ascii="Simplified Arabic" w:hAnsi="Simplified Arabic" w:cs="Simplified Arabic" w:hint="cs"/>
          <w:sz w:val="28"/>
          <w:szCs w:val="28"/>
          <w:rtl/>
        </w:rPr>
        <w:t>،</w:t>
      </w:r>
      <w:r w:rsidR="00F80D85">
        <w:rPr>
          <w:rFonts w:ascii="Simplified Arabic" w:hAnsi="Simplified Arabic" w:cs="Simplified Arabic" w:hint="cs"/>
          <w:sz w:val="28"/>
          <w:szCs w:val="28"/>
          <w:rtl/>
        </w:rPr>
        <w:t xml:space="preserve"> </w:t>
      </w:r>
      <w:r w:rsidRPr="00AA284E">
        <w:rPr>
          <w:rFonts w:ascii="Simplified Arabic" w:hAnsi="Simplified Arabic" w:cs="Simplified Arabic" w:hint="cs"/>
          <w:sz w:val="28"/>
          <w:szCs w:val="28"/>
          <w:rtl/>
        </w:rPr>
        <w:t xml:space="preserve">وذلك </w:t>
      </w:r>
      <w:r w:rsidR="00714B4F">
        <w:rPr>
          <w:rFonts w:ascii="Simplified Arabic" w:hAnsi="Simplified Arabic" w:cs="Simplified Arabic" w:hint="cs"/>
          <w:sz w:val="28"/>
          <w:szCs w:val="28"/>
          <w:rtl/>
        </w:rPr>
        <w:t>بغية ال</w:t>
      </w:r>
      <w:r w:rsidRPr="00AA284E">
        <w:rPr>
          <w:rFonts w:ascii="Simplified Arabic" w:hAnsi="Simplified Arabic" w:cs="Simplified Arabic" w:hint="cs"/>
          <w:sz w:val="28"/>
          <w:szCs w:val="28"/>
          <w:rtl/>
        </w:rPr>
        <w:t xml:space="preserve">قيام </w:t>
      </w:r>
      <w:r w:rsidR="00714B4F">
        <w:rPr>
          <w:rFonts w:ascii="Simplified Arabic" w:hAnsi="Simplified Arabic" w:cs="Simplified Arabic" w:hint="cs"/>
          <w:sz w:val="28"/>
          <w:szCs w:val="28"/>
          <w:rtl/>
        </w:rPr>
        <w:t xml:space="preserve">بوضع تصور </w:t>
      </w:r>
      <w:r w:rsidRPr="00AA284E">
        <w:rPr>
          <w:rFonts w:ascii="Simplified Arabic" w:hAnsi="Simplified Arabic" w:cs="Simplified Arabic" w:hint="cs"/>
          <w:sz w:val="28"/>
          <w:szCs w:val="28"/>
          <w:rtl/>
        </w:rPr>
        <w:t xml:space="preserve">لتهيئة </w:t>
      </w:r>
      <w:r w:rsidR="00714B4F">
        <w:rPr>
          <w:rFonts w:ascii="Simplified Arabic" w:hAnsi="Simplified Arabic" w:cs="Simplified Arabic" w:hint="cs"/>
          <w:sz w:val="28"/>
          <w:szCs w:val="28"/>
          <w:rtl/>
        </w:rPr>
        <w:t xml:space="preserve">هذه </w:t>
      </w:r>
      <w:r w:rsidRPr="00AA284E">
        <w:rPr>
          <w:rFonts w:ascii="Simplified Arabic" w:hAnsi="Simplified Arabic" w:cs="Simplified Arabic" w:hint="cs"/>
          <w:sz w:val="28"/>
          <w:szCs w:val="28"/>
          <w:rtl/>
        </w:rPr>
        <w:t xml:space="preserve">المباني </w:t>
      </w:r>
      <w:r w:rsidR="008D299F">
        <w:rPr>
          <w:rFonts w:ascii="Simplified Arabic" w:hAnsi="Simplified Arabic" w:cs="Simplified Arabic" w:hint="cs"/>
          <w:sz w:val="28"/>
          <w:szCs w:val="28"/>
          <w:rtl/>
        </w:rPr>
        <w:t>والمرافق.</w:t>
      </w:r>
    </w:p>
    <w:p w:rsidR="00E92FF0" w:rsidRDefault="008D299F" w:rsidP="00741281">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وتنفيذاً لقرارات هذه اللجنة </w:t>
      </w:r>
      <w:r w:rsidR="00741281">
        <w:rPr>
          <w:rFonts w:ascii="Simplified Arabic" w:hAnsi="Simplified Arabic" w:cs="Simplified Arabic" w:hint="cs"/>
          <w:sz w:val="28"/>
          <w:szCs w:val="28"/>
          <w:rtl/>
        </w:rPr>
        <w:t xml:space="preserve">وإستكمالاً </w:t>
      </w:r>
      <w:r>
        <w:rPr>
          <w:rFonts w:ascii="Simplified Arabic" w:hAnsi="Simplified Arabic" w:cs="Simplified Arabic" w:hint="cs"/>
          <w:sz w:val="28"/>
          <w:szCs w:val="28"/>
          <w:rtl/>
        </w:rPr>
        <w:t xml:space="preserve">لأعمالها، تم عقد لقاءات فنية مع أمانة عمان </w:t>
      </w:r>
      <w:r w:rsidR="000F17B7">
        <w:rPr>
          <w:rFonts w:ascii="Simplified Arabic" w:hAnsi="Simplified Arabic" w:cs="Simplified Arabic" w:hint="cs"/>
          <w:sz w:val="28"/>
          <w:szCs w:val="28"/>
          <w:rtl/>
        </w:rPr>
        <w:t xml:space="preserve">الكبري </w:t>
      </w:r>
      <w:r>
        <w:rPr>
          <w:rFonts w:ascii="Simplified Arabic" w:hAnsi="Simplified Arabic" w:cs="Simplified Arabic" w:hint="cs"/>
          <w:sz w:val="28"/>
          <w:szCs w:val="28"/>
          <w:rtl/>
        </w:rPr>
        <w:t xml:space="preserve">ووزارة الأشغال </w:t>
      </w:r>
      <w:r w:rsidR="000F17B7">
        <w:rPr>
          <w:rFonts w:ascii="Simplified Arabic" w:hAnsi="Simplified Arabic" w:cs="Simplified Arabic" w:hint="cs"/>
          <w:sz w:val="28"/>
          <w:szCs w:val="28"/>
          <w:rtl/>
        </w:rPr>
        <w:t xml:space="preserve">العامة </w:t>
      </w:r>
      <w:r w:rsidR="00741281">
        <w:rPr>
          <w:rFonts w:ascii="Simplified Arabic" w:hAnsi="Simplified Arabic" w:cs="Simplified Arabic" w:hint="cs"/>
          <w:sz w:val="28"/>
          <w:szCs w:val="28"/>
          <w:rtl/>
        </w:rPr>
        <w:t xml:space="preserve">والإسكان </w:t>
      </w:r>
      <w:r>
        <w:rPr>
          <w:rFonts w:ascii="Simplified Arabic" w:hAnsi="Simplified Arabic" w:cs="Simplified Arabic" w:hint="cs"/>
          <w:sz w:val="28"/>
          <w:szCs w:val="28"/>
          <w:rtl/>
        </w:rPr>
        <w:t xml:space="preserve">وسائر الجهات المعنية لغايات وضع الأطر العملية والزمنية لمراحل ومحاور الخطة المختلفة. وفي خطوة تالية، تم </w:t>
      </w:r>
      <w:r w:rsidR="000F17B7">
        <w:rPr>
          <w:rFonts w:ascii="Simplified Arabic" w:hAnsi="Simplified Arabic" w:cs="Simplified Arabic" w:hint="cs"/>
          <w:sz w:val="28"/>
          <w:szCs w:val="28"/>
          <w:rtl/>
        </w:rPr>
        <w:t>دعوة</w:t>
      </w:r>
      <w:r>
        <w:rPr>
          <w:rFonts w:ascii="Simplified Arabic" w:hAnsi="Simplified Arabic" w:cs="Simplified Arabic" w:hint="cs"/>
          <w:sz w:val="28"/>
          <w:szCs w:val="28"/>
          <w:rtl/>
        </w:rPr>
        <w:t xml:space="preserve"> فريق وطني موسع ضم العديد من الجهات التنفيذية وممثلين عن منظمات الأشخاص ذوي الإعاقة</w:t>
      </w:r>
      <w:r w:rsidR="000F17B7">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و</w:t>
      </w:r>
      <w:r w:rsidR="000F17B7">
        <w:rPr>
          <w:rFonts w:ascii="Simplified Arabic" w:hAnsi="Simplified Arabic" w:cs="Simplified Arabic" w:hint="cs"/>
          <w:sz w:val="28"/>
          <w:szCs w:val="28"/>
          <w:rtl/>
        </w:rPr>
        <w:t>مؤسسات</w:t>
      </w:r>
      <w:r>
        <w:rPr>
          <w:rFonts w:ascii="Simplified Arabic" w:hAnsi="Simplified Arabic" w:cs="Simplified Arabic" w:hint="cs"/>
          <w:sz w:val="28"/>
          <w:szCs w:val="28"/>
          <w:rtl/>
        </w:rPr>
        <w:t xml:space="preserve"> القطاع الخاص ذات الصلة، حيث عقد الفريق مشاورات وجلسات تخطيط على مدار 3 أيام تم خلالها </w:t>
      </w:r>
      <w:r w:rsidR="00741281">
        <w:rPr>
          <w:rFonts w:ascii="Simplified Arabic" w:hAnsi="Simplified Arabic" w:cs="Simplified Arabic" w:hint="cs"/>
          <w:sz w:val="28"/>
          <w:szCs w:val="28"/>
          <w:rtl/>
        </w:rPr>
        <w:t xml:space="preserve">إستعراض </w:t>
      </w:r>
      <w:r>
        <w:rPr>
          <w:rFonts w:ascii="Simplified Arabic" w:hAnsi="Simplified Arabic" w:cs="Simplified Arabic" w:hint="cs"/>
          <w:sz w:val="28"/>
          <w:szCs w:val="28"/>
          <w:rtl/>
        </w:rPr>
        <w:t>المقترحات المختلفة لمحاور ومضامين الخطة، وفي نهاية الجلسات التشاورية، تم الخروج بالمسودة لهذه الخطة التي عكف عليها مجموعة من الخبراء لتنقيحها وتدقيقها وإخراجها في صورتها النهائية</w:t>
      </w:r>
      <w:r w:rsidR="00E92FF0">
        <w:rPr>
          <w:rFonts w:ascii="Simplified Arabic" w:hAnsi="Simplified Arabic" w:cs="Simplified Arabic" w:hint="cs"/>
          <w:sz w:val="28"/>
          <w:szCs w:val="28"/>
          <w:rtl/>
        </w:rPr>
        <w:t>.</w:t>
      </w:r>
    </w:p>
    <w:p w:rsidR="00E92FF0" w:rsidRDefault="00E92FF0" w:rsidP="00741281">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وقد ارتكزت منهجية تحديد مضامين ومحاور هذه الخطة على الفلسفة التي تقوم عليها والتي يمكن </w:t>
      </w:r>
      <w:r w:rsidR="00741281">
        <w:rPr>
          <w:rFonts w:ascii="Simplified Arabic" w:hAnsi="Simplified Arabic" w:cs="Simplified Arabic" w:hint="cs"/>
          <w:sz w:val="28"/>
          <w:szCs w:val="28"/>
          <w:rtl/>
        </w:rPr>
        <w:t xml:space="preserve">إستنباطها </w:t>
      </w:r>
      <w:r>
        <w:rPr>
          <w:rFonts w:ascii="Simplified Arabic" w:hAnsi="Simplified Arabic" w:cs="Simplified Arabic" w:hint="cs"/>
          <w:sz w:val="28"/>
          <w:szCs w:val="28"/>
          <w:rtl/>
        </w:rPr>
        <w:t xml:space="preserve">من نصوص قانون حقوق الأشخاص ذوي الإعاقة رقم 20 لسنة 2017، حيث تشير هذه النصوص إلى ضرورة الموازنة بين تنفيذ إمكانية الوصول على المباني والمرافق العامة القائمة، وفي </w:t>
      </w:r>
      <w:r>
        <w:rPr>
          <w:rFonts w:ascii="Simplified Arabic" w:hAnsi="Simplified Arabic" w:cs="Simplified Arabic" w:hint="cs"/>
          <w:sz w:val="28"/>
          <w:szCs w:val="28"/>
          <w:rtl/>
        </w:rPr>
        <w:lastRenderedPageBreak/>
        <w:t>الوقت نفسه يجب مراعاة العوامل الطبغرافية والهندسية والطبيع</w:t>
      </w:r>
      <w:r w:rsidR="000F17B7">
        <w:rPr>
          <w:rFonts w:ascii="Simplified Arabic" w:hAnsi="Simplified Arabic" w:cs="Simplified Arabic" w:hint="cs"/>
          <w:sz w:val="28"/>
          <w:szCs w:val="28"/>
          <w:rtl/>
        </w:rPr>
        <w:t>ي</w:t>
      </w:r>
      <w:r>
        <w:rPr>
          <w:rFonts w:ascii="Simplified Arabic" w:hAnsi="Simplified Arabic" w:cs="Simplified Arabic" w:hint="cs"/>
          <w:sz w:val="28"/>
          <w:szCs w:val="28"/>
          <w:rtl/>
        </w:rPr>
        <w:t xml:space="preserve">ة </w:t>
      </w:r>
      <w:r w:rsidR="000F17B7">
        <w:rPr>
          <w:rFonts w:ascii="Simplified Arabic" w:hAnsi="Simplified Arabic" w:cs="Simplified Arabic" w:hint="cs"/>
          <w:sz w:val="28"/>
          <w:szCs w:val="28"/>
          <w:rtl/>
        </w:rPr>
        <w:t xml:space="preserve">و القيمة </w:t>
      </w:r>
      <w:r>
        <w:rPr>
          <w:rFonts w:ascii="Simplified Arabic" w:hAnsi="Simplified Arabic" w:cs="Simplified Arabic" w:hint="cs"/>
          <w:sz w:val="28"/>
          <w:szCs w:val="28"/>
          <w:rtl/>
        </w:rPr>
        <w:t xml:space="preserve">الأثرية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إن وجدت- ومقتضيات الأمن والسلامة العامة؛ وغير ذلك من العوامل </w:t>
      </w:r>
      <w:r w:rsidR="00741281">
        <w:rPr>
          <w:rFonts w:ascii="Simplified Arabic" w:hAnsi="Simplified Arabic" w:cs="Simplified Arabic" w:hint="cs"/>
          <w:sz w:val="28"/>
          <w:szCs w:val="28"/>
          <w:rtl/>
        </w:rPr>
        <w:t xml:space="preserve">والإعتبارات </w:t>
      </w:r>
      <w:r>
        <w:rPr>
          <w:rFonts w:ascii="Simplified Arabic" w:hAnsi="Simplified Arabic" w:cs="Simplified Arabic" w:hint="cs"/>
          <w:sz w:val="28"/>
          <w:szCs w:val="28"/>
          <w:rtl/>
        </w:rPr>
        <w:t>التي ينبغي دراستها وفقاً لكل حالة على حد</w:t>
      </w:r>
      <w:r w:rsidR="000F17B7">
        <w:rPr>
          <w:rFonts w:ascii="Simplified Arabic" w:hAnsi="Simplified Arabic" w:cs="Simplified Arabic" w:hint="cs"/>
          <w:sz w:val="28"/>
          <w:szCs w:val="28"/>
          <w:rtl/>
        </w:rPr>
        <w:t>ى</w:t>
      </w:r>
      <w:r>
        <w:rPr>
          <w:rFonts w:ascii="Simplified Arabic" w:hAnsi="Simplified Arabic" w:cs="Simplified Arabic" w:hint="cs"/>
          <w:sz w:val="28"/>
          <w:szCs w:val="28"/>
          <w:rtl/>
        </w:rPr>
        <w:t xml:space="preserve">. وقد روعي في تقسيم الخطة التسلسل الإجرائي الواجب لتنفيذها بأكبر قدر من الدقة، بحيث تكون البداية بمراجعة الأدبيات القانونية ومنظومة التشريعات ثم يتم </w:t>
      </w:r>
      <w:r w:rsidR="00741281">
        <w:rPr>
          <w:rFonts w:ascii="Simplified Arabic" w:hAnsi="Simplified Arabic" w:cs="Simplified Arabic" w:hint="cs"/>
          <w:sz w:val="28"/>
          <w:szCs w:val="28"/>
          <w:rtl/>
        </w:rPr>
        <w:t xml:space="preserve">الإنتقال </w:t>
      </w:r>
      <w:r>
        <w:rPr>
          <w:rFonts w:ascii="Simplified Arabic" w:hAnsi="Simplified Arabic" w:cs="Simplified Arabic" w:hint="cs"/>
          <w:sz w:val="28"/>
          <w:szCs w:val="28"/>
          <w:rtl/>
        </w:rPr>
        <w:t>إلى الجوانب العملية بشكل متدرج يجعل من أهداف</w:t>
      </w:r>
      <w:r w:rsidR="008D299F">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مضامين هذه الخطة؛ أهدافاً قابلةً للقياس والتحقق والتحقيق.</w:t>
      </w:r>
    </w:p>
    <w:p w:rsidR="00615228" w:rsidRDefault="00E92FF0" w:rsidP="00271E01">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وسعياً من واضعي الخطة إلى ترسيخ مبدأ التدرج في تنفيذها وجعلها ممكنة التطبيق، فقد تم العمل على تضمينها مشاريع نموذجية يتم تنفيذها خلال السنوات الثلاث الأولى من بدء العمل عليها، بحيث تكون تلك المشاريع بمثابة نماذج تجريبية </w:t>
      </w:r>
      <w:r w:rsidR="00615228">
        <w:rPr>
          <w:rFonts w:ascii="Simplified Arabic" w:hAnsi="Simplified Arabic" w:cs="Simplified Arabic" w:hint="cs"/>
          <w:sz w:val="28"/>
          <w:szCs w:val="28"/>
          <w:rtl/>
        </w:rPr>
        <w:t xml:space="preserve">فضلى يتم </w:t>
      </w:r>
      <w:r w:rsidR="00741281">
        <w:rPr>
          <w:rFonts w:ascii="Simplified Arabic" w:hAnsi="Simplified Arabic" w:cs="Simplified Arabic" w:hint="cs"/>
          <w:sz w:val="28"/>
          <w:szCs w:val="28"/>
          <w:rtl/>
        </w:rPr>
        <w:t xml:space="preserve">الإحتذاء </w:t>
      </w:r>
      <w:r w:rsidR="00615228">
        <w:rPr>
          <w:rFonts w:ascii="Simplified Arabic" w:hAnsi="Simplified Arabic" w:cs="Simplified Arabic" w:hint="cs"/>
          <w:sz w:val="28"/>
          <w:szCs w:val="28"/>
          <w:rtl/>
        </w:rPr>
        <w:t xml:space="preserve">بها وتطبيق مثيلات لها في مختلف مناطق المملكة، وقد روعي التوزيع الجغرافي في تلك المشاريع النموذجية بحيث تشمل الشمال </w:t>
      </w:r>
      <w:r w:rsidR="000F17B7">
        <w:rPr>
          <w:rFonts w:ascii="Simplified Arabic" w:hAnsi="Simplified Arabic" w:cs="Simplified Arabic" w:hint="cs"/>
          <w:sz w:val="28"/>
          <w:szCs w:val="28"/>
          <w:rtl/>
        </w:rPr>
        <w:t xml:space="preserve">والوسط </w:t>
      </w:r>
      <w:r w:rsidR="00615228">
        <w:rPr>
          <w:rFonts w:ascii="Simplified Arabic" w:hAnsi="Simplified Arabic" w:cs="Simplified Arabic" w:hint="cs"/>
          <w:sz w:val="28"/>
          <w:szCs w:val="28"/>
          <w:rtl/>
        </w:rPr>
        <w:t>والجنوب</w:t>
      </w:r>
      <w:r w:rsidR="009A5E4D">
        <w:rPr>
          <w:rFonts w:ascii="Simplified Arabic" w:hAnsi="Simplified Arabic" w:cs="Simplified Arabic" w:hint="cs"/>
          <w:sz w:val="28"/>
          <w:szCs w:val="28"/>
          <w:rtl/>
        </w:rPr>
        <w:t>،</w:t>
      </w:r>
      <w:r w:rsidR="00615228">
        <w:rPr>
          <w:rFonts w:ascii="Simplified Arabic" w:hAnsi="Simplified Arabic" w:cs="Simplified Arabic" w:hint="cs"/>
          <w:sz w:val="28"/>
          <w:szCs w:val="28"/>
          <w:rtl/>
        </w:rPr>
        <w:t xml:space="preserve"> كما روعي فيها العنصر النوعي، حيث غطت في معظمها مجالات</w:t>
      </w:r>
      <w:r w:rsidR="00CF50BE">
        <w:rPr>
          <w:rFonts w:ascii="Simplified Arabic" w:hAnsi="Simplified Arabic" w:cs="Simplified Arabic" w:hint="cs"/>
          <w:sz w:val="28"/>
          <w:szCs w:val="28"/>
          <w:rtl/>
        </w:rPr>
        <w:t xml:space="preserve"> </w:t>
      </w:r>
      <w:r w:rsidR="00615228">
        <w:rPr>
          <w:rFonts w:ascii="Simplified Arabic" w:hAnsi="Simplified Arabic" w:cs="Simplified Arabic" w:hint="cs"/>
          <w:sz w:val="28"/>
          <w:szCs w:val="28"/>
          <w:rtl/>
        </w:rPr>
        <w:t>السياحة والتعليم ومرفق العدالة ومجلس الأمة ومراكز ا</w:t>
      </w:r>
      <w:r w:rsidR="00CF50BE">
        <w:rPr>
          <w:rFonts w:ascii="Simplified Arabic" w:hAnsi="Simplified Arabic" w:cs="Simplified Arabic" w:hint="cs"/>
          <w:sz w:val="28"/>
          <w:szCs w:val="28"/>
          <w:rtl/>
        </w:rPr>
        <w:t>لإ</w:t>
      </w:r>
      <w:r w:rsidR="00615228">
        <w:rPr>
          <w:rFonts w:ascii="Simplified Arabic" w:hAnsi="Simplified Arabic" w:cs="Simplified Arabic" w:hint="cs"/>
          <w:sz w:val="28"/>
          <w:szCs w:val="28"/>
          <w:rtl/>
        </w:rPr>
        <w:t xml:space="preserve">قتراع وجانب من قطاع النقل خصوصاً ما يتعلق بالباص السريع، هذا بالإضافة إلى الأخذ بعين </w:t>
      </w:r>
      <w:r w:rsidR="00271E01">
        <w:rPr>
          <w:rFonts w:ascii="Simplified Arabic" w:hAnsi="Simplified Arabic" w:cs="Simplified Arabic" w:hint="cs"/>
          <w:sz w:val="28"/>
          <w:szCs w:val="28"/>
          <w:rtl/>
        </w:rPr>
        <w:t xml:space="preserve">الإعتبار </w:t>
      </w:r>
      <w:r w:rsidR="00615228">
        <w:rPr>
          <w:rFonts w:ascii="Simplified Arabic" w:hAnsi="Simplified Arabic" w:cs="Simplified Arabic" w:hint="cs"/>
          <w:sz w:val="28"/>
          <w:szCs w:val="28"/>
          <w:rtl/>
        </w:rPr>
        <w:t xml:space="preserve">ضرورة أن تكون أماكن تنفيذ هذه المشاريع ذات تردد </w:t>
      </w:r>
      <w:r w:rsidR="00271E01">
        <w:rPr>
          <w:rFonts w:ascii="Simplified Arabic" w:hAnsi="Simplified Arabic" w:cs="Simplified Arabic" w:hint="cs"/>
          <w:sz w:val="28"/>
          <w:szCs w:val="28"/>
          <w:rtl/>
        </w:rPr>
        <w:t xml:space="preserve">وإرتياد </w:t>
      </w:r>
      <w:r w:rsidR="00615228">
        <w:rPr>
          <w:rFonts w:ascii="Simplified Arabic" w:hAnsi="Simplified Arabic" w:cs="Simplified Arabic" w:hint="cs"/>
          <w:sz w:val="28"/>
          <w:szCs w:val="28"/>
          <w:rtl/>
        </w:rPr>
        <w:t>عالي من قبل المواطنين بوجه عام والأشخاص ذوي الإعاقة على وجه الخصوص.</w:t>
      </w:r>
    </w:p>
    <w:p w:rsidR="007846A3" w:rsidRDefault="007846A3" w:rsidP="007846A3">
      <w:pPr>
        <w:bidi/>
        <w:jc w:val="both"/>
        <w:rPr>
          <w:rFonts w:ascii="Simplified Arabic" w:hAnsi="Simplified Arabic" w:cs="Simplified Arabic"/>
          <w:sz w:val="28"/>
          <w:szCs w:val="28"/>
          <w:rtl/>
        </w:rPr>
      </w:pPr>
    </w:p>
    <w:p w:rsidR="00DD332D" w:rsidRPr="007846A3" w:rsidRDefault="00DD332D" w:rsidP="00DD332D">
      <w:pPr>
        <w:bidi/>
        <w:jc w:val="both"/>
        <w:rPr>
          <w:rFonts w:ascii="Simplified Arabic" w:hAnsi="Simplified Arabic" w:cs="Simplified Arabic"/>
          <w:b/>
          <w:bCs/>
          <w:sz w:val="36"/>
          <w:szCs w:val="36"/>
          <w:rtl/>
        </w:rPr>
      </w:pPr>
      <w:r w:rsidRPr="007846A3">
        <w:rPr>
          <w:rFonts w:ascii="Simplified Arabic" w:hAnsi="Simplified Arabic" w:cs="Simplified Arabic" w:hint="cs"/>
          <w:b/>
          <w:bCs/>
          <w:sz w:val="36"/>
          <w:szCs w:val="36"/>
          <w:rtl/>
        </w:rPr>
        <w:t>أهداف الخطة:</w:t>
      </w:r>
    </w:p>
    <w:p w:rsidR="00DD332D" w:rsidRPr="007846A3" w:rsidRDefault="00DD332D" w:rsidP="00DD332D">
      <w:pPr>
        <w:bidi/>
        <w:jc w:val="both"/>
        <w:rPr>
          <w:rFonts w:ascii="Simplified Arabic" w:hAnsi="Simplified Arabic" w:cs="Simplified Arabic"/>
          <w:b/>
          <w:bCs/>
          <w:sz w:val="32"/>
          <w:szCs w:val="32"/>
          <w:rtl/>
        </w:rPr>
      </w:pPr>
      <w:r w:rsidRPr="007846A3">
        <w:rPr>
          <w:rFonts w:ascii="Simplified Arabic" w:hAnsi="Simplified Arabic" w:cs="Simplified Arabic" w:hint="cs"/>
          <w:b/>
          <w:bCs/>
          <w:sz w:val="32"/>
          <w:szCs w:val="32"/>
          <w:rtl/>
        </w:rPr>
        <w:t>الهدف العام:</w:t>
      </w:r>
    </w:p>
    <w:p w:rsidR="009A2B6D" w:rsidRDefault="00DD332D" w:rsidP="00271E01">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تهيأة ما نسبته 60% على </w:t>
      </w:r>
      <w:r w:rsidR="00024E24">
        <w:rPr>
          <w:rFonts w:ascii="Simplified Arabic" w:hAnsi="Simplified Arabic" w:cs="Simplified Arabic" w:hint="cs"/>
          <w:sz w:val="28"/>
          <w:szCs w:val="28"/>
          <w:rtl/>
        </w:rPr>
        <w:t xml:space="preserve">الاقل </w:t>
      </w:r>
      <w:r>
        <w:rPr>
          <w:rFonts w:ascii="Simplified Arabic" w:hAnsi="Simplified Arabic" w:cs="Simplified Arabic" w:hint="cs"/>
          <w:sz w:val="28"/>
          <w:szCs w:val="28"/>
          <w:rtl/>
        </w:rPr>
        <w:t>من المرافق والمباني العامة التي تقدم خدمات للجمهور بحلول عام 2029 وذلك من خلال تطبيق معايير كودة متطلبات البناء</w:t>
      </w:r>
      <w:r w:rsidR="00A910DB">
        <w:rPr>
          <w:rFonts w:ascii="Simplified Arabic" w:hAnsi="Simplified Arabic" w:cs="Simplified Arabic" w:hint="cs"/>
          <w:sz w:val="28"/>
          <w:szCs w:val="28"/>
          <w:rtl/>
        </w:rPr>
        <w:t xml:space="preserve"> للأشخاص ذوي الإعاقة و/ أو إيجاد البدائل المناسبة حسب </w:t>
      </w:r>
      <w:r w:rsidR="00271E01">
        <w:rPr>
          <w:rFonts w:ascii="Simplified Arabic" w:hAnsi="Simplified Arabic" w:cs="Simplified Arabic" w:hint="cs"/>
          <w:sz w:val="28"/>
          <w:szCs w:val="28"/>
          <w:rtl/>
        </w:rPr>
        <w:t>الإقتضاء</w:t>
      </w:r>
      <w:r w:rsidR="00A910DB">
        <w:rPr>
          <w:rFonts w:ascii="Simplified Arabic" w:hAnsi="Simplified Arabic" w:cs="Simplified Arabic" w:hint="cs"/>
          <w:sz w:val="28"/>
          <w:szCs w:val="28"/>
          <w:rtl/>
        </w:rPr>
        <w:t>.</w:t>
      </w:r>
    </w:p>
    <w:p w:rsidR="00DD332D" w:rsidRDefault="009A2B6D" w:rsidP="009A2B6D">
      <w:pPr>
        <w:rPr>
          <w:rFonts w:ascii="Simplified Arabic" w:hAnsi="Simplified Arabic" w:cs="Simplified Arabic"/>
          <w:sz w:val="28"/>
          <w:szCs w:val="28"/>
          <w:rtl/>
        </w:rPr>
      </w:pPr>
      <w:r>
        <w:rPr>
          <w:rFonts w:ascii="Simplified Arabic" w:hAnsi="Simplified Arabic" w:cs="Simplified Arabic"/>
          <w:sz w:val="28"/>
          <w:szCs w:val="28"/>
          <w:rtl/>
        </w:rPr>
        <w:br w:type="page"/>
      </w:r>
    </w:p>
    <w:p w:rsidR="00A910DB" w:rsidRPr="007846A3" w:rsidRDefault="00A910DB" w:rsidP="00A910DB">
      <w:pPr>
        <w:bidi/>
        <w:jc w:val="both"/>
        <w:rPr>
          <w:rFonts w:ascii="Simplified Arabic" w:hAnsi="Simplified Arabic" w:cs="Simplified Arabic"/>
          <w:b/>
          <w:bCs/>
          <w:sz w:val="32"/>
          <w:szCs w:val="32"/>
          <w:rtl/>
        </w:rPr>
      </w:pPr>
      <w:r w:rsidRPr="007846A3">
        <w:rPr>
          <w:rFonts w:ascii="Simplified Arabic" w:hAnsi="Simplified Arabic" w:cs="Simplified Arabic" w:hint="cs"/>
          <w:b/>
          <w:bCs/>
          <w:sz w:val="32"/>
          <w:szCs w:val="32"/>
          <w:rtl/>
        </w:rPr>
        <w:lastRenderedPageBreak/>
        <w:t>الأهداف الخاصة:</w:t>
      </w:r>
    </w:p>
    <w:p w:rsidR="00A910DB" w:rsidRPr="00067797" w:rsidRDefault="00A910DB" w:rsidP="00AA7EAA">
      <w:pPr>
        <w:pStyle w:val="ListParagraph"/>
        <w:numPr>
          <w:ilvl w:val="0"/>
          <w:numId w:val="4"/>
        </w:numPr>
        <w:bidi/>
        <w:jc w:val="both"/>
        <w:rPr>
          <w:rFonts w:ascii="Simplified Arabic" w:hAnsi="Simplified Arabic" w:cs="Simplified Arabic"/>
          <w:sz w:val="28"/>
          <w:szCs w:val="28"/>
        </w:rPr>
      </w:pPr>
      <w:r w:rsidRPr="00067797">
        <w:rPr>
          <w:rFonts w:ascii="Simplified Arabic" w:hAnsi="Simplified Arabic" w:cs="Simplified Arabic" w:hint="cs"/>
          <w:sz w:val="28"/>
          <w:szCs w:val="28"/>
          <w:rtl/>
        </w:rPr>
        <w:t>وضع</w:t>
      </w:r>
      <w:r w:rsidRPr="00067797">
        <w:rPr>
          <w:rFonts w:ascii="Simplified Arabic" w:hAnsi="Simplified Arabic" w:cs="Simplified Arabic"/>
          <w:sz w:val="28"/>
          <w:szCs w:val="28"/>
          <w:rtl/>
        </w:rPr>
        <w:t xml:space="preserve"> </w:t>
      </w:r>
      <w:r w:rsidR="00AA7EAA" w:rsidRPr="00067797">
        <w:rPr>
          <w:rFonts w:ascii="Simplified Arabic" w:hAnsi="Simplified Arabic" w:cs="Simplified Arabic" w:hint="cs"/>
          <w:sz w:val="28"/>
          <w:szCs w:val="28"/>
          <w:rtl/>
        </w:rPr>
        <w:t>كل</w:t>
      </w:r>
      <w:r w:rsidR="00AA7EAA" w:rsidRPr="00067797">
        <w:rPr>
          <w:rFonts w:ascii="Simplified Arabic" w:hAnsi="Simplified Arabic" w:cs="Simplified Arabic"/>
          <w:sz w:val="28"/>
          <w:szCs w:val="28"/>
          <w:rtl/>
        </w:rPr>
        <w:t xml:space="preserve"> جهة معنية لخطتتها التنفيذية بناءً على هذه الخطة العشرية </w:t>
      </w:r>
      <w:r w:rsidRPr="00067797">
        <w:rPr>
          <w:rFonts w:ascii="Simplified Arabic" w:hAnsi="Simplified Arabic" w:cs="Simplified Arabic" w:hint="cs"/>
          <w:sz w:val="28"/>
          <w:szCs w:val="28"/>
          <w:rtl/>
        </w:rPr>
        <w:t>لتنفيذ</w:t>
      </w:r>
      <w:r w:rsidRPr="00067797">
        <w:rPr>
          <w:rFonts w:ascii="Simplified Arabic" w:hAnsi="Simplified Arabic" w:cs="Simplified Arabic"/>
          <w:sz w:val="28"/>
          <w:szCs w:val="28"/>
          <w:rtl/>
        </w:rPr>
        <w:t xml:space="preserve"> </w:t>
      </w:r>
      <w:r w:rsidRPr="00067797">
        <w:rPr>
          <w:rFonts w:ascii="Simplified Arabic" w:hAnsi="Simplified Arabic" w:cs="Simplified Arabic" w:hint="cs"/>
          <w:sz w:val="28"/>
          <w:szCs w:val="28"/>
          <w:rtl/>
        </w:rPr>
        <w:t>محاور</w:t>
      </w:r>
      <w:r w:rsidR="00AA7EAA" w:rsidRPr="00067797">
        <w:rPr>
          <w:rFonts w:ascii="Simplified Arabic" w:hAnsi="Simplified Arabic" w:cs="Simplified Arabic" w:hint="cs"/>
          <w:sz w:val="28"/>
          <w:szCs w:val="28"/>
          <w:rtl/>
        </w:rPr>
        <w:t>ها</w:t>
      </w:r>
      <w:r w:rsidRPr="00067797">
        <w:rPr>
          <w:rFonts w:ascii="Simplified Arabic" w:hAnsi="Simplified Arabic" w:cs="Simplified Arabic"/>
          <w:sz w:val="28"/>
          <w:szCs w:val="28"/>
          <w:rtl/>
        </w:rPr>
        <w:t xml:space="preserve"> ضمن أطر زمنية محددة.</w:t>
      </w:r>
    </w:p>
    <w:p w:rsidR="00A910DB" w:rsidRPr="00067797" w:rsidRDefault="00271E01" w:rsidP="00A910DB">
      <w:pPr>
        <w:pStyle w:val="ListParagraph"/>
        <w:numPr>
          <w:ilvl w:val="0"/>
          <w:numId w:val="4"/>
        </w:numPr>
        <w:bidi/>
        <w:jc w:val="both"/>
        <w:rPr>
          <w:rFonts w:ascii="Simplified Arabic" w:hAnsi="Simplified Arabic" w:cs="Simplified Arabic"/>
          <w:sz w:val="28"/>
          <w:szCs w:val="28"/>
        </w:rPr>
      </w:pPr>
      <w:r w:rsidRPr="00067797">
        <w:rPr>
          <w:rFonts w:ascii="Simplified Arabic" w:hAnsi="Simplified Arabic" w:cs="Simplified Arabic" w:hint="cs"/>
          <w:sz w:val="28"/>
          <w:szCs w:val="28"/>
          <w:rtl/>
        </w:rPr>
        <w:t xml:space="preserve">إنشاء </w:t>
      </w:r>
      <w:r w:rsidR="00A910DB" w:rsidRPr="00067797">
        <w:rPr>
          <w:rFonts w:ascii="Simplified Arabic" w:hAnsi="Simplified Arabic" w:cs="Simplified Arabic" w:hint="cs"/>
          <w:sz w:val="28"/>
          <w:szCs w:val="28"/>
          <w:rtl/>
        </w:rPr>
        <w:t>آلية لمتابعة تنفيذ الخطة من خلال لجنة متخصصة تضم في عضويتها الجهات الرئيسية ذات الصلة.</w:t>
      </w:r>
    </w:p>
    <w:p w:rsidR="00A910DB" w:rsidRPr="00067797" w:rsidRDefault="00A910DB" w:rsidP="00A910DB">
      <w:pPr>
        <w:pStyle w:val="ListParagraph"/>
        <w:numPr>
          <w:ilvl w:val="0"/>
          <w:numId w:val="4"/>
        </w:numPr>
        <w:bidi/>
        <w:jc w:val="both"/>
        <w:rPr>
          <w:rFonts w:ascii="Simplified Arabic" w:hAnsi="Simplified Arabic" w:cs="Simplified Arabic"/>
          <w:sz w:val="28"/>
          <w:szCs w:val="28"/>
        </w:rPr>
      </w:pPr>
      <w:r w:rsidRPr="00067797">
        <w:rPr>
          <w:rFonts w:ascii="Simplified Arabic" w:hAnsi="Simplified Arabic" w:cs="Simplified Arabic" w:hint="cs"/>
          <w:sz w:val="28"/>
          <w:szCs w:val="28"/>
          <w:rtl/>
        </w:rPr>
        <w:t>مراجعة الخطة بشكل دوري وتقييمها وتعديل الخطط التنفيذية وفقاً لنتائج المراجعة.</w:t>
      </w:r>
    </w:p>
    <w:p w:rsidR="00823884" w:rsidRPr="00067797" w:rsidRDefault="00823884" w:rsidP="00823884">
      <w:pPr>
        <w:bidi/>
        <w:jc w:val="both"/>
        <w:rPr>
          <w:rFonts w:ascii="Simplified Arabic" w:hAnsi="Simplified Arabic" w:cs="Simplified Arabic"/>
          <w:b/>
          <w:bCs/>
          <w:sz w:val="28"/>
          <w:szCs w:val="28"/>
        </w:rPr>
      </w:pPr>
      <w:r w:rsidRPr="00067797">
        <w:rPr>
          <w:rFonts w:ascii="Simplified Arabic" w:hAnsi="Simplified Arabic" w:cs="Simplified Arabic" w:hint="cs"/>
          <w:b/>
          <w:bCs/>
          <w:sz w:val="28"/>
          <w:szCs w:val="28"/>
          <w:rtl/>
        </w:rPr>
        <w:t>الأهداف الخاصة بكل محور:</w:t>
      </w:r>
    </w:p>
    <w:p w:rsidR="00A910DB" w:rsidRDefault="00A910DB" w:rsidP="00823884">
      <w:pPr>
        <w:pStyle w:val="ListParagraph"/>
        <w:numPr>
          <w:ilvl w:val="0"/>
          <w:numId w:val="6"/>
        </w:numPr>
        <w:bidi/>
        <w:jc w:val="both"/>
        <w:rPr>
          <w:rFonts w:ascii="Simplified Arabic" w:hAnsi="Simplified Arabic" w:cs="Simplified Arabic"/>
          <w:sz w:val="28"/>
          <w:szCs w:val="28"/>
        </w:rPr>
      </w:pPr>
      <w:r>
        <w:rPr>
          <w:rFonts w:ascii="Simplified Arabic" w:hAnsi="Simplified Arabic" w:cs="Simplified Arabic" w:hint="cs"/>
          <w:sz w:val="28"/>
          <w:szCs w:val="28"/>
          <w:rtl/>
        </w:rPr>
        <w:t xml:space="preserve">تنفيذ حملات متخصصة للتوعية </w:t>
      </w:r>
      <w:r w:rsidRPr="00A910DB">
        <w:rPr>
          <w:rFonts w:ascii="Simplified Arabic" w:hAnsi="Simplified Arabic" w:cs="Simplified Arabic" w:hint="cs"/>
          <w:sz w:val="28"/>
          <w:szCs w:val="28"/>
          <w:rtl/>
          <w:lang w:bidi="ar-JO"/>
        </w:rPr>
        <w:t xml:space="preserve">بضرورة </w:t>
      </w:r>
      <w:r w:rsidR="00271E01" w:rsidRPr="00A910DB">
        <w:rPr>
          <w:rFonts w:ascii="Simplified Arabic" w:hAnsi="Simplified Arabic" w:cs="Simplified Arabic" w:hint="cs"/>
          <w:sz w:val="28"/>
          <w:szCs w:val="28"/>
          <w:rtl/>
          <w:lang w:bidi="ar-JO"/>
        </w:rPr>
        <w:t>و</w:t>
      </w:r>
      <w:r w:rsidR="00271E01">
        <w:rPr>
          <w:rFonts w:ascii="Simplified Arabic" w:hAnsi="Simplified Arabic" w:cs="Simplified Arabic" w:hint="cs"/>
          <w:sz w:val="28"/>
          <w:szCs w:val="28"/>
          <w:rtl/>
          <w:lang w:bidi="ar-JO"/>
        </w:rPr>
        <w:t>إ</w:t>
      </w:r>
      <w:r w:rsidR="00271E01" w:rsidRPr="00A910DB">
        <w:rPr>
          <w:rFonts w:ascii="Simplified Arabic" w:hAnsi="Simplified Arabic" w:cs="Simplified Arabic" w:hint="cs"/>
          <w:sz w:val="28"/>
          <w:szCs w:val="28"/>
          <w:rtl/>
          <w:lang w:bidi="ar-JO"/>
        </w:rPr>
        <w:t xml:space="preserve">لزامية </w:t>
      </w:r>
      <w:r w:rsidRPr="00A910DB">
        <w:rPr>
          <w:rFonts w:ascii="Simplified Arabic" w:hAnsi="Simplified Arabic" w:cs="Simplified Arabic" w:hint="cs"/>
          <w:sz w:val="28"/>
          <w:szCs w:val="28"/>
          <w:rtl/>
          <w:lang w:bidi="ar-JO"/>
        </w:rPr>
        <w:t xml:space="preserve">إمكانية الوصول للأشخاص ذوي الإعاقة في المرافق العامة القائمة التي تقدم خدمات للجمهور بمعدل حملة توعوية شاملة في كل </w:t>
      </w:r>
      <w:r w:rsidR="00FA0765" w:rsidRPr="00A910DB">
        <w:rPr>
          <w:rFonts w:ascii="Simplified Arabic" w:hAnsi="Simplified Arabic" w:cs="Simplified Arabic" w:hint="cs"/>
          <w:sz w:val="28"/>
          <w:szCs w:val="28"/>
          <w:rtl/>
          <w:lang w:bidi="ar-JO"/>
        </w:rPr>
        <w:t>سنة</w:t>
      </w:r>
      <w:r w:rsidR="00FA0765">
        <w:rPr>
          <w:rFonts w:ascii="Simplified Arabic" w:hAnsi="Simplified Arabic" w:cs="Simplified Arabic" w:hint="cs"/>
          <w:sz w:val="28"/>
          <w:szCs w:val="28"/>
          <w:rtl/>
        </w:rPr>
        <w:t>.</w:t>
      </w:r>
    </w:p>
    <w:p w:rsidR="00A910DB" w:rsidRDefault="00FA0765" w:rsidP="00823884">
      <w:pPr>
        <w:pStyle w:val="ListParagraph"/>
        <w:numPr>
          <w:ilvl w:val="0"/>
          <w:numId w:val="6"/>
        </w:numPr>
        <w:bidi/>
        <w:jc w:val="both"/>
        <w:rPr>
          <w:rFonts w:ascii="Simplified Arabic" w:hAnsi="Simplified Arabic" w:cs="Simplified Arabic"/>
          <w:sz w:val="28"/>
          <w:szCs w:val="28"/>
        </w:rPr>
      </w:pPr>
      <w:r w:rsidRPr="00FA0765">
        <w:rPr>
          <w:rFonts w:ascii="Simplified Arabic" w:hAnsi="Simplified Arabic" w:cs="Simplified Arabic" w:hint="cs"/>
          <w:sz w:val="28"/>
          <w:szCs w:val="28"/>
          <w:rtl/>
          <w:lang w:bidi="ar-JO"/>
        </w:rPr>
        <w:t>تضمين متطلبات إمكانية الوصول للأشخاص ذوي الإعاقة في التشريعات والسياسات العامة ذات الصلة وذلك بحلول عام 2020</w:t>
      </w:r>
      <w:r>
        <w:rPr>
          <w:rFonts w:ascii="Simplified Arabic" w:hAnsi="Simplified Arabic" w:cs="Simplified Arabic" w:hint="cs"/>
          <w:sz w:val="28"/>
          <w:szCs w:val="28"/>
          <w:rtl/>
        </w:rPr>
        <w:t>.</w:t>
      </w:r>
    </w:p>
    <w:p w:rsidR="00FA0765" w:rsidRDefault="00FA0765" w:rsidP="00823884">
      <w:pPr>
        <w:pStyle w:val="ListParagraph"/>
        <w:numPr>
          <w:ilvl w:val="0"/>
          <w:numId w:val="6"/>
        </w:numPr>
        <w:bidi/>
        <w:jc w:val="both"/>
        <w:rPr>
          <w:rFonts w:ascii="Simplified Arabic" w:hAnsi="Simplified Arabic" w:cs="Simplified Arabic"/>
          <w:sz w:val="28"/>
          <w:szCs w:val="28"/>
        </w:rPr>
      </w:pPr>
      <w:r w:rsidRPr="00FA0765">
        <w:rPr>
          <w:rFonts w:ascii="Simplified Arabic" w:hAnsi="Simplified Arabic" w:cs="Simplified Arabic" w:hint="cs"/>
          <w:sz w:val="28"/>
          <w:szCs w:val="28"/>
          <w:rtl/>
          <w:lang w:bidi="ar-JO"/>
        </w:rPr>
        <w:t>حصر كافة المباني القائمة والمرافق التي تقدم خدمات للجمهور من حيث توفر متطلبات إمكانية الوصول من عدمه خلال الثلاث سنوات الأولى من تنفيذ الخطة</w:t>
      </w:r>
      <w:r>
        <w:rPr>
          <w:rFonts w:ascii="Simplified Arabic" w:hAnsi="Simplified Arabic" w:cs="Simplified Arabic" w:hint="cs"/>
          <w:sz w:val="28"/>
          <w:szCs w:val="28"/>
          <w:rtl/>
        </w:rPr>
        <w:t>.</w:t>
      </w:r>
    </w:p>
    <w:p w:rsidR="00FA0765" w:rsidRDefault="00FA0765" w:rsidP="00823884">
      <w:pPr>
        <w:pStyle w:val="ListParagraph"/>
        <w:numPr>
          <w:ilvl w:val="0"/>
          <w:numId w:val="6"/>
        </w:numPr>
        <w:bidi/>
        <w:jc w:val="both"/>
        <w:rPr>
          <w:rFonts w:ascii="Simplified Arabic" w:hAnsi="Simplified Arabic" w:cs="Simplified Arabic"/>
          <w:sz w:val="28"/>
          <w:szCs w:val="28"/>
        </w:rPr>
      </w:pPr>
      <w:r w:rsidRPr="00FA0765">
        <w:rPr>
          <w:rFonts w:ascii="Simplified Arabic" w:hAnsi="Simplified Arabic" w:cs="Simplified Arabic" w:hint="cs"/>
          <w:sz w:val="28"/>
          <w:szCs w:val="28"/>
          <w:rtl/>
          <w:lang w:bidi="ar-JO"/>
        </w:rPr>
        <w:t>بناء القدرات الفنية للطلاب والمتدربين والمهندسين والمقاولين والفنيين العاملين في المشاريع من خلال دورات تدريبية متخصصة على مدار سنوات تنفيذ الخطة</w:t>
      </w:r>
      <w:r>
        <w:rPr>
          <w:rFonts w:ascii="Simplified Arabic" w:hAnsi="Simplified Arabic" w:cs="Simplified Arabic" w:hint="cs"/>
          <w:sz w:val="28"/>
          <w:szCs w:val="28"/>
          <w:rtl/>
        </w:rPr>
        <w:t>.</w:t>
      </w:r>
    </w:p>
    <w:p w:rsidR="00FA0765" w:rsidRDefault="00FA0765" w:rsidP="00823884">
      <w:pPr>
        <w:pStyle w:val="ListParagraph"/>
        <w:numPr>
          <w:ilvl w:val="0"/>
          <w:numId w:val="6"/>
        </w:numPr>
        <w:bidi/>
        <w:jc w:val="both"/>
        <w:rPr>
          <w:rFonts w:ascii="Simplified Arabic" w:hAnsi="Simplified Arabic" w:cs="Simplified Arabic"/>
          <w:sz w:val="28"/>
          <w:szCs w:val="28"/>
        </w:rPr>
      </w:pPr>
      <w:r w:rsidRPr="00FA0765">
        <w:rPr>
          <w:rFonts w:ascii="Simplified Arabic" w:hAnsi="Simplified Arabic" w:cs="Simplified Arabic" w:hint="cs"/>
          <w:sz w:val="28"/>
          <w:szCs w:val="28"/>
          <w:rtl/>
          <w:lang w:bidi="ar-JO"/>
        </w:rPr>
        <w:t>تهيأة عدد محدد من المرافق والمباني العامة الخدمية ودور العبادة والمواقع السياحية ومرافق قطاع النقل العام</w:t>
      </w:r>
      <w:r>
        <w:rPr>
          <w:rFonts w:ascii="Simplified Arabic" w:hAnsi="Simplified Arabic" w:cs="Simplified Arabic" w:hint="cs"/>
          <w:sz w:val="28"/>
          <w:szCs w:val="28"/>
          <w:rtl/>
        </w:rPr>
        <w:t>.</w:t>
      </w:r>
    </w:p>
    <w:p w:rsidR="00FA0765" w:rsidRDefault="00FA0765" w:rsidP="00823884">
      <w:pPr>
        <w:pStyle w:val="ListParagraph"/>
        <w:numPr>
          <w:ilvl w:val="0"/>
          <w:numId w:val="6"/>
        </w:numPr>
        <w:bidi/>
        <w:jc w:val="both"/>
        <w:rPr>
          <w:rFonts w:ascii="Simplified Arabic" w:hAnsi="Simplified Arabic" w:cs="Simplified Arabic"/>
          <w:sz w:val="28"/>
          <w:szCs w:val="28"/>
        </w:rPr>
      </w:pPr>
      <w:r w:rsidRPr="00FA0765">
        <w:rPr>
          <w:rFonts w:ascii="Simplified Arabic" w:hAnsi="Simplified Arabic" w:cs="Simplified Arabic"/>
          <w:sz w:val="28"/>
          <w:szCs w:val="28"/>
          <w:rtl/>
          <w:lang w:bidi="ar-JO"/>
        </w:rPr>
        <w:t xml:space="preserve">تأهيل </w:t>
      </w:r>
      <w:r w:rsidRPr="00FA0765">
        <w:rPr>
          <w:rFonts w:ascii="Simplified Arabic" w:hAnsi="Simplified Arabic" w:cs="Simplified Arabic" w:hint="cs"/>
          <w:sz w:val="28"/>
          <w:szCs w:val="28"/>
          <w:rtl/>
          <w:lang w:bidi="ar-JO"/>
        </w:rPr>
        <w:t>مناطق نموذجية في الشمال والوسط والجنوب لتصبح مهيأة لاستخدام الأشخاص ذوي الإعاقة بمعدل (4) مناطق على مستوى المملكة وبحلو عام 2022</w:t>
      </w:r>
      <w:r>
        <w:rPr>
          <w:rFonts w:ascii="Simplified Arabic" w:hAnsi="Simplified Arabic" w:cs="Simplified Arabic" w:hint="cs"/>
          <w:sz w:val="28"/>
          <w:szCs w:val="28"/>
          <w:rtl/>
        </w:rPr>
        <w:t>.</w:t>
      </w:r>
    </w:p>
    <w:p w:rsidR="00823884" w:rsidRDefault="00271E01" w:rsidP="00823884">
      <w:pPr>
        <w:pStyle w:val="ListParagraph"/>
        <w:numPr>
          <w:ilvl w:val="0"/>
          <w:numId w:val="6"/>
        </w:numPr>
        <w:bidi/>
        <w:jc w:val="both"/>
        <w:rPr>
          <w:rFonts w:ascii="Simplified Arabic" w:hAnsi="Simplified Arabic" w:cs="Simplified Arabic"/>
          <w:sz w:val="28"/>
          <w:szCs w:val="28"/>
          <w:rtl/>
        </w:rPr>
      </w:pPr>
      <w:r>
        <w:rPr>
          <w:rFonts w:ascii="Simplified Arabic" w:hAnsi="Simplified Arabic" w:cs="Simplified Arabic" w:hint="cs"/>
          <w:sz w:val="28"/>
          <w:szCs w:val="28"/>
          <w:rtl/>
          <w:lang w:bidi="ar-JO"/>
        </w:rPr>
        <w:t>إ</w:t>
      </w:r>
      <w:r w:rsidRPr="00FA0765">
        <w:rPr>
          <w:rFonts w:ascii="Simplified Arabic" w:hAnsi="Simplified Arabic" w:cs="Simplified Arabic" w:hint="cs"/>
          <w:sz w:val="28"/>
          <w:szCs w:val="28"/>
          <w:rtl/>
          <w:lang w:bidi="ar-JO"/>
        </w:rPr>
        <w:t xml:space="preserve">ستكمال </w:t>
      </w:r>
      <w:r w:rsidR="00FA0765" w:rsidRPr="00FA0765">
        <w:rPr>
          <w:rFonts w:ascii="Simplified Arabic" w:hAnsi="Simplified Arabic" w:cs="Simplified Arabic" w:hint="cs"/>
          <w:sz w:val="28"/>
          <w:szCs w:val="28"/>
          <w:rtl/>
          <w:lang w:bidi="ar-JO"/>
        </w:rPr>
        <w:t xml:space="preserve">تهيئة المباني </w:t>
      </w:r>
      <w:r w:rsidR="001B3465">
        <w:rPr>
          <w:rFonts w:ascii="Simplified Arabic" w:hAnsi="Simplified Arabic" w:cs="Simplified Arabic" w:hint="cs"/>
          <w:sz w:val="28"/>
          <w:szCs w:val="28"/>
          <w:rtl/>
          <w:lang w:bidi="ar-JO"/>
        </w:rPr>
        <w:t>ال</w:t>
      </w:r>
      <w:r w:rsidR="00FA0765" w:rsidRPr="00FA0765">
        <w:rPr>
          <w:rFonts w:ascii="Simplified Arabic" w:hAnsi="Simplified Arabic" w:cs="Simplified Arabic" w:hint="cs"/>
          <w:sz w:val="28"/>
          <w:szCs w:val="28"/>
          <w:rtl/>
          <w:lang w:bidi="ar-JO"/>
        </w:rPr>
        <w:t xml:space="preserve">(300) المعلن عنها كمراكز </w:t>
      </w:r>
      <w:r>
        <w:rPr>
          <w:rFonts w:ascii="Simplified Arabic" w:hAnsi="Simplified Arabic" w:cs="Simplified Arabic" w:hint="cs"/>
          <w:sz w:val="28"/>
          <w:szCs w:val="28"/>
          <w:rtl/>
          <w:lang w:bidi="ar-JO"/>
        </w:rPr>
        <w:t>إ</w:t>
      </w:r>
      <w:r w:rsidRPr="00FA0765">
        <w:rPr>
          <w:rFonts w:ascii="Simplified Arabic" w:hAnsi="Simplified Arabic" w:cs="Simplified Arabic" w:hint="cs"/>
          <w:sz w:val="28"/>
          <w:szCs w:val="28"/>
          <w:rtl/>
          <w:lang w:bidi="ar-JO"/>
        </w:rPr>
        <w:t>قتر</w:t>
      </w:r>
      <w:r>
        <w:rPr>
          <w:rFonts w:ascii="Simplified Arabic" w:hAnsi="Simplified Arabic" w:cs="Simplified Arabic" w:hint="cs"/>
          <w:sz w:val="28"/>
          <w:szCs w:val="28"/>
          <w:rtl/>
          <w:lang w:bidi="ar-JO"/>
        </w:rPr>
        <w:t>ا</w:t>
      </w:r>
      <w:r w:rsidRPr="00FA0765">
        <w:rPr>
          <w:rFonts w:ascii="Simplified Arabic" w:hAnsi="Simplified Arabic" w:cs="Simplified Arabic" w:hint="cs"/>
          <w:sz w:val="28"/>
          <w:szCs w:val="28"/>
          <w:rtl/>
          <w:lang w:bidi="ar-JO"/>
        </w:rPr>
        <w:t xml:space="preserve">ع </w:t>
      </w:r>
      <w:r w:rsidR="00FA0765" w:rsidRPr="00FA0765">
        <w:rPr>
          <w:rFonts w:ascii="Simplified Arabic" w:hAnsi="Simplified Arabic" w:cs="Simplified Arabic" w:hint="cs"/>
          <w:sz w:val="28"/>
          <w:szCs w:val="28"/>
          <w:rtl/>
          <w:lang w:bidi="ar-JO"/>
        </w:rPr>
        <w:t xml:space="preserve">مخصصة للأشخاص ذوي الإعاقة وذلك بحلول </w:t>
      </w:r>
      <w:r w:rsidRPr="00FA0765">
        <w:rPr>
          <w:rFonts w:ascii="Simplified Arabic" w:hAnsi="Simplified Arabic" w:cs="Simplified Arabic" w:hint="cs"/>
          <w:sz w:val="28"/>
          <w:szCs w:val="28"/>
          <w:rtl/>
          <w:lang w:bidi="ar-JO"/>
        </w:rPr>
        <w:t>ا</w:t>
      </w:r>
      <w:r>
        <w:rPr>
          <w:rFonts w:ascii="Simplified Arabic" w:hAnsi="Simplified Arabic" w:cs="Simplified Arabic" w:hint="cs"/>
          <w:sz w:val="28"/>
          <w:szCs w:val="28"/>
          <w:rtl/>
          <w:lang w:bidi="ar-JO"/>
        </w:rPr>
        <w:t>لإ</w:t>
      </w:r>
      <w:r w:rsidRPr="00FA0765">
        <w:rPr>
          <w:rFonts w:ascii="Simplified Arabic" w:hAnsi="Simplified Arabic" w:cs="Simplified Arabic" w:hint="cs"/>
          <w:sz w:val="28"/>
          <w:szCs w:val="28"/>
          <w:rtl/>
          <w:lang w:bidi="ar-JO"/>
        </w:rPr>
        <w:t xml:space="preserve">نتخابات </w:t>
      </w:r>
      <w:r w:rsidR="00FA0765" w:rsidRPr="00FA0765">
        <w:rPr>
          <w:rFonts w:ascii="Simplified Arabic" w:hAnsi="Simplified Arabic" w:cs="Simplified Arabic" w:hint="cs"/>
          <w:sz w:val="28"/>
          <w:szCs w:val="28"/>
          <w:rtl/>
          <w:lang w:bidi="ar-JO"/>
        </w:rPr>
        <w:t>البرلمانية لعام 2024</w:t>
      </w:r>
      <w:r w:rsidR="00FA0765">
        <w:rPr>
          <w:rFonts w:ascii="Simplified Arabic" w:hAnsi="Simplified Arabic" w:cs="Simplified Arabic" w:hint="cs"/>
          <w:sz w:val="28"/>
          <w:szCs w:val="28"/>
          <w:rtl/>
        </w:rPr>
        <w:t>.</w:t>
      </w:r>
    </w:p>
    <w:p w:rsidR="00FA0765" w:rsidRPr="00823884" w:rsidRDefault="00823884" w:rsidP="00823884">
      <w:pPr>
        <w:rPr>
          <w:rFonts w:ascii="Simplified Arabic" w:hAnsi="Simplified Arabic" w:cs="Simplified Arabic"/>
          <w:sz w:val="28"/>
          <w:szCs w:val="28"/>
          <w:rtl/>
        </w:rPr>
      </w:pPr>
      <w:r>
        <w:rPr>
          <w:rFonts w:ascii="Simplified Arabic" w:hAnsi="Simplified Arabic" w:cs="Simplified Arabic"/>
          <w:sz w:val="28"/>
          <w:szCs w:val="28"/>
          <w:rtl/>
        </w:rPr>
        <w:br w:type="page"/>
      </w:r>
    </w:p>
    <w:p w:rsidR="00993CEC" w:rsidRDefault="00AB0CF9" w:rsidP="00A67A01">
      <w:pPr>
        <w:jc w:val="center"/>
        <w:rPr>
          <w:rFonts w:ascii="Arial" w:eastAsia="Calibri" w:hAnsi="Arial" w:cs="Arial"/>
          <w:b/>
          <w:bCs/>
          <w:sz w:val="36"/>
          <w:szCs w:val="36"/>
          <w:rtl/>
          <w:lang w:bidi="ar-JO"/>
        </w:rPr>
      </w:pPr>
      <w:r>
        <w:rPr>
          <w:rFonts w:ascii="Arial" w:eastAsia="Calibri" w:hAnsi="Arial" w:cs="Arial" w:hint="cs"/>
          <w:b/>
          <w:bCs/>
          <w:sz w:val="36"/>
          <w:szCs w:val="36"/>
          <w:rtl/>
          <w:lang w:bidi="ar-JO"/>
        </w:rPr>
        <w:lastRenderedPageBreak/>
        <w:t>الخطة ا</w:t>
      </w:r>
      <w:r w:rsidR="006E0A96">
        <w:rPr>
          <w:rFonts w:ascii="Arial" w:eastAsia="Calibri" w:hAnsi="Arial" w:cs="Arial" w:hint="cs"/>
          <w:b/>
          <w:bCs/>
          <w:sz w:val="36"/>
          <w:szCs w:val="36"/>
          <w:rtl/>
          <w:lang w:bidi="ar-JO"/>
        </w:rPr>
        <w:t xml:space="preserve">لوطنية لتصويب </w:t>
      </w:r>
      <w:r w:rsidR="00A67A01">
        <w:rPr>
          <w:rFonts w:ascii="Arial" w:eastAsia="Calibri" w:hAnsi="Arial" w:cs="Arial" w:hint="cs"/>
          <w:b/>
          <w:bCs/>
          <w:sz w:val="36"/>
          <w:szCs w:val="36"/>
          <w:rtl/>
          <w:lang w:bidi="ar-JO"/>
        </w:rPr>
        <w:t xml:space="preserve">أوضاع </w:t>
      </w:r>
      <w:r w:rsidR="006E0A96">
        <w:rPr>
          <w:rFonts w:ascii="Arial" w:eastAsia="Calibri" w:hAnsi="Arial" w:cs="Arial" w:hint="cs"/>
          <w:b/>
          <w:bCs/>
          <w:sz w:val="36"/>
          <w:szCs w:val="36"/>
          <w:rtl/>
          <w:lang w:bidi="ar-JO"/>
        </w:rPr>
        <w:t>المباني القائمة والمرافق العامة</w:t>
      </w:r>
    </w:p>
    <w:p w:rsidR="0077251E" w:rsidRPr="00993CEC" w:rsidRDefault="0077251E">
      <w:pPr>
        <w:spacing w:after="0" w:line="240" w:lineRule="auto"/>
        <w:jc w:val="right"/>
        <w:rPr>
          <w:rFonts w:ascii="Arial" w:eastAsia="Calibri" w:hAnsi="Arial" w:cs="Arial"/>
          <w:b/>
          <w:bCs/>
          <w:sz w:val="36"/>
          <w:szCs w:val="36"/>
          <w:rtl/>
          <w:lang w:bidi="ar-JO"/>
        </w:rPr>
      </w:pPr>
      <w:r w:rsidRPr="00CD5BDD">
        <w:rPr>
          <w:rFonts w:ascii="Simplified Arabic" w:hAnsi="Simplified Arabic" w:cs="Simplified Arabic" w:hint="cs"/>
          <w:b/>
          <w:bCs/>
          <w:sz w:val="28"/>
          <w:szCs w:val="28"/>
          <w:rtl/>
        </w:rPr>
        <w:t>على</w:t>
      </w:r>
      <w:r w:rsidRPr="00CD5BDD">
        <w:rPr>
          <w:rFonts w:ascii="Simplified Arabic" w:hAnsi="Simplified Arabic" w:cs="Simplified Arabic"/>
          <w:b/>
          <w:bCs/>
          <w:sz w:val="28"/>
          <w:szCs w:val="28"/>
          <w:rtl/>
        </w:rPr>
        <w:t xml:space="preserve"> </w:t>
      </w:r>
      <w:r w:rsidRPr="00CD5BDD">
        <w:rPr>
          <w:rFonts w:ascii="Simplified Arabic" w:hAnsi="Simplified Arabic" w:cs="Simplified Arabic" w:hint="cs"/>
          <w:b/>
          <w:bCs/>
          <w:sz w:val="28"/>
          <w:szCs w:val="28"/>
          <w:rtl/>
        </w:rPr>
        <w:t>كل</w:t>
      </w:r>
      <w:r w:rsidRPr="00CD5BDD">
        <w:rPr>
          <w:rFonts w:ascii="Simplified Arabic" w:hAnsi="Simplified Arabic" w:cs="Simplified Arabic"/>
          <w:b/>
          <w:bCs/>
          <w:sz w:val="28"/>
          <w:szCs w:val="28"/>
          <w:rtl/>
        </w:rPr>
        <w:t xml:space="preserve"> جهة معنية</w:t>
      </w:r>
      <w:r w:rsidRPr="00CD5BDD">
        <w:rPr>
          <w:rFonts w:ascii="Simplified Arabic" w:hAnsi="Simplified Arabic" w:cs="Simplified Arabic" w:hint="cs"/>
          <w:b/>
          <w:bCs/>
          <w:sz w:val="28"/>
          <w:szCs w:val="28"/>
          <w:rtl/>
        </w:rPr>
        <w:t xml:space="preserve"> بتنفيذ </w:t>
      </w:r>
      <w:r w:rsidR="00823884" w:rsidRPr="00CD5BDD">
        <w:rPr>
          <w:rFonts w:ascii="Simplified Arabic" w:hAnsi="Simplified Arabic" w:cs="Simplified Arabic" w:hint="cs"/>
          <w:b/>
          <w:bCs/>
          <w:sz w:val="28"/>
          <w:szCs w:val="28"/>
          <w:rtl/>
        </w:rPr>
        <w:t xml:space="preserve">محاور </w:t>
      </w:r>
      <w:r w:rsidRPr="00CD5BDD">
        <w:rPr>
          <w:rFonts w:ascii="Simplified Arabic" w:hAnsi="Simplified Arabic" w:cs="Simplified Arabic" w:hint="cs"/>
          <w:b/>
          <w:bCs/>
          <w:sz w:val="28"/>
          <w:szCs w:val="28"/>
          <w:rtl/>
        </w:rPr>
        <w:t>هذه الخطة العشرية وضع</w:t>
      </w:r>
      <w:r w:rsidRPr="00CD5BDD">
        <w:rPr>
          <w:rFonts w:ascii="Simplified Arabic" w:hAnsi="Simplified Arabic" w:cs="Simplified Arabic"/>
          <w:b/>
          <w:bCs/>
          <w:sz w:val="28"/>
          <w:szCs w:val="28"/>
          <w:rtl/>
        </w:rPr>
        <w:t xml:space="preserve"> </w:t>
      </w:r>
      <w:r w:rsidRPr="00CD5BDD">
        <w:rPr>
          <w:rFonts w:ascii="Simplified Arabic" w:hAnsi="Simplified Arabic" w:cs="Simplified Arabic" w:hint="cs"/>
          <w:b/>
          <w:bCs/>
          <w:sz w:val="28"/>
          <w:szCs w:val="28"/>
          <w:rtl/>
        </w:rPr>
        <w:t>خطط</w:t>
      </w:r>
      <w:r w:rsidRPr="00CD5BDD">
        <w:rPr>
          <w:rFonts w:ascii="Simplified Arabic" w:hAnsi="Simplified Arabic" w:cs="Simplified Arabic"/>
          <w:b/>
          <w:bCs/>
          <w:sz w:val="28"/>
          <w:szCs w:val="28"/>
          <w:rtl/>
        </w:rPr>
        <w:t xml:space="preserve"> تنفيذية </w:t>
      </w:r>
      <w:r w:rsidRPr="00CD5BDD">
        <w:rPr>
          <w:rFonts w:ascii="Simplified Arabic" w:hAnsi="Simplified Arabic" w:cs="Simplified Arabic" w:hint="cs"/>
          <w:b/>
          <w:bCs/>
          <w:sz w:val="28"/>
          <w:szCs w:val="28"/>
          <w:rtl/>
        </w:rPr>
        <w:t>ل</w:t>
      </w:r>
      <w:r w:rsidR="00823884" w:rsidRPr="00CD5BDD">
        <w:rPr>
          <w:rFonts w:ascii="Simplified Arabic" w:hAnsi="Simplified Arabic" w:cs="Simplified Arabic" w:hint="cs"/>
          <w:b/>
          <w:bCs/>
          <w:sz w:val="28"/>
          <w:szCs w:val="28"/>
          <w:rtl/>
        </w:rPr>
        <w:t>تطبيق ا</w:t>
      </w:r>
      <w:r w:rsidR="00E65F4E" w:rsidRPr="00CD5BDD">
        <w:rPr>
          <w:rFonts w:ascii="Simplified Arabic" w:hAnsi="Simplified Arabic" w:cs="Simplified Arabic" w:hint="cs"/>
          <w:b/>
          <w:bCs/>
          <w:sz w:val="28"/>
          <w:szCs w:val="28"/>
          <w:rtl/>
        </w:rPr>
        <w:t>لأ</w:t>
      </w:r>
      <w:r w:rsidRPr="00CD5BDD">
        <w:rPr>
          <w:rFonts w:ascii="Simplified Arabic" w:hAnsi="Simplified Arabic" w:cs="Simplified Arabic" w:hint="cs"/>
          <w:b/>
          <w:bCs/>
          <w:sz w:val="28"/>
          <w:szCs w:val="28"/>
          <w:rtl/>
        </w:rPr>
        <w:t>نشطة الواردة ضمن</w:t>
      </w:r>
      <w:r w:rsidR="00343AD6" w:rsidRPr="00CD5BDD">
        <w:rPr>
          <w:rFonts w:ascii="Simplified Arabic" w:hAnsi="Simplified Arabic" w:cs="Simplified Arabic" w:hint="cs"/>
          <w:b/>
          <w:bCs/>
          <w:sz w:val="28"/>
          <w:szCs w:val="28"/>
          <w:rtl/>
        </w:rPr>
        <w:t xml:space="preserve"> كافة</w:t>
      </w:r>
      <w:r w:rsidRPr="00CD5BDD">
        <w:rPr>
          <w:rFonts w:ascii="Simplified Arabic" w:hAnsi="Simplified Arabic" w:cs="Simplified Arabic"/>
          <w:b/>
          <w:bCs/>
          <w:sz w:val="28"/>
          <w:szCs w:val="28"/>
          <w:rtl/>
        </w:rPr>
        <w:t xml:space="preserve"> </w:t>
      </w:r>
      <w:r w:rsidRPr="00CD5BDD">
        <w:rPr>
          <w:rFonts w:ascii="Simplified Arabic" w:hAnsi="Simplified Arabic" w:cs="Simplified Arabic" w:hint="cs"/>
          <w:b/>
          <w:bCs/>
          <w:sz w:val="28"/>
          <w:szCs w:val="28"/>
          <w:rtl/>
        </w:rPr>
        <w:t>محاورها</w:t>
      </w:r>
      <w:r w:rsidR="00343AD6" w:rsidRPr="00CD5BDD">
        <w:rPr>
          <w:rFonts w:ascii="Simplified Arabic" w:hAnsi="Simplified Arabic" w:cs="Simplified Arabic" w:hint="cs"/>
          <w:b/>
          <w:bCs/>
          <w:sz w:val="28"/>
          <w:szCs w:val="28"/>
          <w:rtl/>
        </w:rPr>
        <w:t xml:space="preserve"> المبينة ادناه</w:t>
      </w:r>
      <w:r w:rsidRPr="00CD5BDD">
        <w:rPr>
          <w:rFonts w:ascii="Simplified Arabic" w:hAnsi="Simplified Arabic" w:cs="Simplified Arabic"/>
          <w:b/>
          <w:bCs/>
          <w:sz w:val="28"/>
          <w:szCs w:val="28"/>
          <w:rtl/>
        </w:rPr>
        <w:t xml:space="preserve"> </w:t>
      </w:r>
      <w:r w:rsidRPr="00CD5BDD">
        <w:rPr>
          <w:rFonts w:ascii="Simplified Arabic" w:hAnsi="Simplified Arabic" w:cs="Simplified Arabic" w:hint="cs"/>
          <w:b/>
          <w:bCs/>
          <w:sz w:val="28"/>
          <w:szCs w:val="28"/>
          <w:rtl/>
        </w:rPr>
        <w:t>خلال</w:t>
      </w:r>
      <w:r w:rsidR="00823884" w:rsidRPr="00CD5BDD">
        <w:rPr>
          <w:rFonts w:ascii="Simplified Arabic" w:hAnsi="Simplified Arabic" w:cs="Simplified Arabic" w:hint="cs"/>
          <w:b/>
          <w:bCs/>
          <w:sz w:val="28"/>
          <w:szCs w:val="28"/>
          <w:rtl/>
        </w:rPr>
        <w:t xml:space="preserve"> </w:t>
      </w:r>
      <w:r w:rsidR="00343AD6" w:rsidRPr="00CD5BDD">
        <w:rPr>
          <w:rFonts w:ascii="Simplified Arabic" w:hAnsi="Simplified Arabic" w:cs="Simplified Arabic" w:hint="cs"/>
          <w:b/>
          <w:bCs/>
          <w:sz w:val="28"/>
          <w:szCs w:val="28"/>
          <w:rtl/>
        </w:rPr>
        <w:t>إطار</w:t>
      </w:r>
      <w:r w:rsidRPr="00CD5BDD">
        <w:rPr>
          <w:rFonts w:ascii="Simplified Arabic" w:hAnsi="Simplified Arabic" w:cs="Simplified Arabic"/>
          <w:b/>
          <w:bCs/>
          <w:sz w:val="28"/>
          <w:szCs w:val="28"/>
          <w:rtl/>
        </w:rPr>
        <w:t xml:space="preserve"> </w:t>
      </w:r>
      <w:r w:rsidR="00343AD6" w:rsidRPr="00CD5BDD">
        <w:rPr>
          <w:rFonts w:ascii="Simplified Arabic" w:hAnsi="Simplified Arabic" w:cs="Simplified Arabic" w:hint="cs"/>
          <w:b/>
          <w:bCs/>
          <w:sz w:val="28"/>
          <w:szCs w:val="28"/>
          <w:rtl/>
        </w:rPr>
        <w:t>زمني</w:t>
      </w:r>
      <w:r w:rsidRPr="00CD5BDD">
        <w:rPr>
          <w:rFonts w:ascii="Simplified Arabic" w:hAnsi="Simplified Arabic" w:cs="Simplified Arabic"/>
          <w:b/>
          <w:bCs/>
          <w:sz w:val="28"/>
          <w:szCs w:val="28"/>
          <w:rtl/>
        </w:rPr>
        <w:t xml:space="preserve"> محدد</w:t>
      </w:r>
      <w:r w:rsidRPr="00CD5BDD">
        <w:rPr>
          <w:rFonts w:ascii="Simplified Arabic" w:hAnsi="Simplified Arabic" w:cs="Simplified Arabic" w:hint="cs"/>
          <w:b/>
          <w:bCs/>
          <w:sz w:val="28"/>
          <w:szCs w:val="28"/>
          <w:rtl/>
        </w:rPr>
        <w:t xml:space="preserve"> </w:t>
      </w:r>
      <w:r w:rsidR="00343AD6" w:rsidRPr="00CD5BDD">
        <w:rPr>
          <w:rFonts w:ascii="Simplified Arabic" w:hAnsi="Simplified Arabic" w:cs="Simplified Arabic" w:hint="cs"/>
          <w:b/>
          <w:bCs/>
          <w:sz w:val="28"/>
          <w:szCs w:val="28"/>
          <w:rtl/>
        </w:rPr>
        <w:t xml:space="preserve">لا يتجاوز الثلاثة </w:t>
      </w:r>
      <w:r w:rsidR="00E65F4E" w:rsidRPr="00CD5BDD">
        <w:rPr>
          <w:rFonts w:ascii="Simplified Arabic" w:hAnsi="Simplified Arabic" w:cs="Simplified Arabic" w:hint="cs"/>
          <w:b/>
          <w:bCs/>
          <w:sz w:val="28"/>
          <w:szCs w:val="28"/>
          <w:rtl/>
        </w:rPr>
        <w:t>(3) أشهر</w:t>
      </w:r>
      <w:r w:rsidR="003605A4" w:rsidRPr="00CD5BDD">
        <w:rPr>
          <w:rFonts w:ascii="Simplified Arabic" w:hAnsi="Simplified Arabic" w:cs="Simplified Arabic" w:hint="cs"/>
          <w:b/>
          <w:bCs/>
          <w:sz w:val="28"/>
          <w:szCs w:val="28"/>
          <w:rtl/>
        </w:rPr>
        <w:t xml:space="preserve"> على الأكثر</w:t>
      </w:r>
      <w:r w:rsidR="00E65F4E" w:rsidRPr="00CD5BDD">
        <w:rPr>
          <w:rFonts w:ascii="Simplified Arabic" w:hAnsi="Simplified Arabic" w:cs="Simplified Arabic" w:hint="cs"/>
          <w:b/>
          <w:bCs/>
          <w:sz w:val="28"/>
          <w:szCs w:val="28"/>
          <w:rtl/>
        </w:rPr>
        <w:t xml:space="preserve"> من تاريخ إطلاق الخطة</w:t>
      </w:r>
      <w:r w:rsidR="00823884" w:rsidRPr="00CD5BDD">
        <w:rPr>
          <w:rFonts w:ascii="Simplified Arabic" w:hAnsi="Simplified Arabic" w:cs="Simplified Arabic" w:hint="cs"/>
          <w:b/>
          <w:bCs/>
          <w:sz w:val="28"/>
          <w:szCs w:val="28"/>
          <w:rtl/>
        </w:rPr>
        <w:t xml:space="preserve"> الوطنية</w:t>
      </w:r>
      <w:r w:rsidR="00E65F4E" w:rsidRPr="00CD5BDD">
        <w:rPr>
          <w:rFonts w:ascii="Simplified Arabic" w:hAnsi="Simplified Arabic" w:cs="Simplified Arabic" w:hint="cs"/>
          <w:b/>
          <w:bCs/>
          <w:sz w:val="28"/>
          <w:szCs w:val="28"/>
          <w:rtl/>
        </w:rPr>
        <w:t xml:space="preserve"> رسمياً.</w:t>
      </w:r>
    </w:p>
    <w:tbl>
      <w:tblPr>
        <w:bidiVisual/>
        <w:tblW w:w="510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2313"/>
        <w:gridCol w:w="1523"/>
        <w:gridCol w:w="1872"/>
        <w:gridCol w:w="1348"/>
        <w:gridCol w:w="1441"/>
        <w:gridCol w:w="1533"/>
        <w:gridCol w:w="896"/>
        <w:gridCol w:w="1621"/>
      </w:tblGrid>
      <w:tr w:rsidR="00993CEC" w:rsidRPr="00993CEC" w:rsidTr="003835EC">
        <w:tc>
          <w:tcPr>
            <w:tcW w:w="5000" w:type="pct"/>
            <w:gridSpan w:val="9"/>
            <w:shd w:val="clear" w:color="auto" w:fill="00B050"/>
          </w:tcPr>
          <w:p w:rsidR="00993CEC" w:rsidRPr="00993CEC" w:rsidRDefault="00993CEC" w:rsidP="00993CEC">
            <w:pPr>
              <w:bidi/>
              <w:spacing w:after="0" w:line="240" w:lineRule="auto"/>
              <w:rPr>
                <w:rFonts w:ascii="Calibri" w:eastAsia="Calibri" w:hAnsi="Calibri" w:cs="Arial"/>
                <w:b/>
                <w:bCs/>
                <w:sz w:val="28"/>
                <w:szCs w:val="28"/>
                <w:highlight w:val="yellow"/>
                <w:rtl/>
                <w:lang w:bidi="ar-JO"/>
              </w:rPr>
            </w:pPr>
            <w:r w:rsidRPr="00993CEC">
              <w:rPr>
                <w:rFonts w:ascii="Calibri" w:eastAsia="Calibri" w:hAnsi="Calibri" w:cs="Arial" w:hint="cs"/>
                <w:b/>
                <w:bCs/>
                <w:sz w:val="28"/>
                <w:szCs w:val="28"/>
                <w:rtl/>
                <w:lang w:bidi="ar-JO"/>
              </w:rPr>
              <w:t xml:space="preserve">المحور </w:t>
            </w:r>
            <w:r w:rsidR="00FA0765" w:rsidRPr="00993CEC">
              <w:rPr>
                <w:rFonts w:ascii="Calibri" w:eastAsia="Calibri" w:hAnsi="Calibri" w:cs="Arial" w:hint="cs"/>
                <w:b/>
                <w:bCs/>
                <w:sz w:val="28"/>
                <w:szCs w:val="28"/>
                <w:rtl/>
                <w:lang w:bidi="ar-JO"/>
              </w:rPr>
              <w:t>الأول:</w:t>
            </w:r>
            <w:r w:rsidRPr="00993CEC">
              <w:rPr>
                <w:rFonts w:ascii="Calibri" w:eastAsia="Calibri" w:hAnsi="Calibri" w:cs="Arial" w:hint="cs"/>
                <w:b/>
                <w:bCs/>
                <w:sz w:val="28"/>
                <w:szCs w:val="28"/>
                <w:rtl/>
                <w:lang w:bidi="ar-JO"/>
              </w:rPr>
              <w:t xml:space="preserve"> الإعلام والتوعية وكسب التأييد</w:t>
            </w:r>
          </w:p>
        </w:tc>
      </w:tr>
      <w:tr w:rsidR="00993CEC" w:rsidRPr="00993CEC" w:rsidTr="003835EC">
        <w:tc>
          <w:tcPr>
            <w:tcW w:w="5000" w:type="pct"/>
            <w:gridSpan w:val="9"/>
            <w:shd w:val="clear" w:color="auto" w:fill="92D050"/>
          </w:tcPr>
          <w:p w:rsidR="00993CEC" w:rsidRPr="00993CEC" w:rsidRDefault="004721D0" w:rsidP="00A67A01">
            <w:pPr>
              <w:bidi/>
              <w:spacing w:after="0" w:line="240" w:lineRule="auto"/>
              <w:rPr>
                <w:rFonts w:ascii="Calibri" w:eastAsia="Calibri" w:hAnsi="Calibri" w:cs="Arial"/>
                <w:b/>
                <w:bCs/>
                <w:sz w:val="28"/>
                <w:szCs w:val="28"/>
                <w:rtl/>
                <w:lang w:bidi="ar-JO"/>
              </w:rPr>
            </w:pPr>
            <w:r>
              <w:rPr>
                <w:rFonts w:ascii="Calibri" w:eastAsia="Calibri" w:hAnsi="Calibri" w:cs="Arial" w:hint="cs"/>
                <w:b/>
                <w:bCs/>
                <w:sz w:val="28"/>
                <w:szCs w:val="28"/>
                <w:rtl/>
                <w:lang w:bidi="ar-JO"/>
              </w:rPr>
              <w:t xml:space="preserve">الهدف: التوعية بضرورة </w:t>
            </w:r>
            <w:r w:rsidR="00A67A01">
              <w:rPr>
                <w:rFonts w:ascii="Calibri" w:eastAsia="Calibri" w:hAnsi="Calibri" w:cs="Arial" w:hint="cs"/>
                <w:b/>
                <w:bCs/>
                <w:sz w:val="28"/>
                <w:szCs w:val="28"/>
                <w:rtl/>
                <w:lang w:bidi="ar-JO"/>
              </w:rPr>
              <w:t>وإلزامية</w:t>
            </w:r>
            <w:r w:rsidR="00A67A01" w:rsidRPr="00993CEC">
              <w:rPr>
                <w:rFonts w:ascii="Calibri" w:eastAsia="Calibri" w:hAnsi="Calibri" w:cs="Arial" w:hint="cs"/>
                <w:b/>
                <w:bCs/>
                <w:sz w:val="28"/>
                <w:szCs w:val="28"/>
                <w:rtl/>
                <w:lang w:bidi="ar-JO"/>
              </w:rPr>
              <w:t xml:space="preserve"> </w:t>
            </w:r>
            <w:r w:rsidR="00534600">
              <w:rPr>
                <w:rFonts w:ascii="Calibri" w:eastAsia="Calibri" w:hAnsi="Calibri" w:cs="Arial" w:hint="cs"/>
                <w:b/>
                <w:bCs/>
                <w:sz w:val="28"/>
                <w:szCs w:val="28"/>
                <w:rtl/>
                <w:lang w:bidi="ar-JO"/>
              </w:rPr>
              <w:t>إ</w:t>
            </w:r>
            <w:r w:rsidR="00EC4E80">
              <w:rPr>
                <w:rFonts w:ascii="Calibri" w:eastAsia="Calibri" w:hAnsi="Calibri" w:cs="Arial" w:hint="cs"/>
                <w:b/>
                <w:bCs/>
                <w:sz w:val="28"/>
                <w:szCs w:val="28"/>
                <w:rtl/>
                <w:lang w:bidi="ar-JO"/>
              </w:rPr>
              <w:t>مكانية الوصول للأشخاص ذوي الإ</w:t>
            </w:r>
            <w:r w:rsidR="00993CEC" w:rsidRPr="00993CEC">
              <w:rPr>
                <w:rFonts w:ascii="Calibri" w:eastAsia="Calibri" w:hAnsi="Calibri" w:cs="Arial" w:hint="cs"/>
                <w:b/>
                <w:bCs/>
                <w:sz w:val="28"/>
                <w:szCs w:val="28"/>
                <w:rtl/>
                <w:lang w:bidi="ar-JO"/>
              </w:rPr>
              <w:t xml:space="preserve">عاقة </w:t>
            </w:r>
            <w:r>
              <w:rPr>
                <w:rFonts w:ascii="Calibri" w:eastAsia="Calibri" w:hAnsi="Calibri" w:cs="Arial" w:hint="cs"/>
                <w:b/>
                <w:bCs/>
                <w:sz w:val="28"/>
                <w:szCs w:val="28"/>
                <w:rtl/>
                <w:lang w:bidi="ar-JO"/>
              </w:rPr>
              <w:t>في المرافق العامة القائمة التي تقدم خدمات للجمهور بمعدل حملة توعوية شاملة في كل سنة</w:t>
            </w:r>
            <w:r w:rsidR="00993CEC" w:rsidRPr="00993CEC">
              <w:rPr>
                <w:rFonts w:ascii="Calibri" w:eastAsia="Calibri" w:hAnsi="Calibri" w:cs="Arial" w:hint="cs"/>
                <w:b/>
                <w:bCs/>
                <w:sz w:val="28"/>
                <w:szCs w:val="28"/>
                <w:rtl/>
                <w:lang w:bidi="ar-JO"/>
              </w:rPr>
              <w:t xml:space="preserve"> </w:t>
            </w:r>
          </w:p>
        </w:tc>
      </w:tr>
      <w:tr w:rsidR="00432E08" w:rsidRPr="00993CEC" w:rsidTr="007F3BC9">
        <w:tc>
          <w:tcPr>
            <w:tcW w:w="254" w:type="pct"/>
            <w:vMerge w:val="restart"/>
            <w:shd w:val="clear" w:color="auto" w:fill="FFC000"/>
          </w:tcPr>
          <w:p w:rsidR="00993CEC" w:rsidRPr="00993CEC" w:rsidRDefault="00993CEC" w:rsidP="00993CEC">
            <w:pPr>
              <w:bidi/>
              <w:spacing w:after="0" w:line="240" w:lineRule="auto"/>
              <w:jc w:val="both"/>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الرقم</w:t>
            </w:r>
          </w:p>
        </w:tc>
        <w:tc>
          <w:tcPr>
            <w:tcW w:w="875" w:type="pct"/>
            <w:vMerge w:val="restart"/>
            <w:shd w:val="clear" w:color="auto" w:fill="FFC000"/>
          </w:tcPr>
          <w:p w:rsidR="00993CEC" w:rsidRPr="00993CEC" w:rsidRDefault="00993CEC" w:rsidP="00534600">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النشاط / ا</w:t>
            </w:r>
            <w:r w:rsidR="00534600">
              <w:rPr>
                <w:rFonts w:ascii="Calibri" w:eastAsia="Calibri" w:hAnsi="Calibri" w:cs="Arial" w:hint="cs"/>
                <w:b/>
                <w:bCs/>
                <w:sz w:val="28"/>
                <w:szCs w:val="28"/>
                <w:rtl/>
                <w:lang w:bidi="ar-JO"/>
              </w:rPr>
              <w:t>لإ</w:t>
            </w:r>
            <w:r w:rsidRPr="00993CEC">
              <w:rPr>
                <w:rFonts w:ascii="Calibri" w:eastAsia="Calibri" w:hAnsi="Calibri" w:cs="Arial" w:hint="cs"/>
                <w:b/>
                <w:bCs/>
                <w:sz w:val="28"/>
                <w:szCs w:val="28"/>
                <w:rtl/>
                <w:lang w:bidi="ar-JO"/>
              </w:rPr>
              <w:t>جراء</w:t>
            </w:r>
          </w:p>
        </w:tc>
        <w:tc>
          <w:tcPr>
            <w:tcW w:w="1284" w:type="pct"/>
            <w:gridSpan w:val="2"/>
            <w:shd w:val="clear" w:color="auto" w:fill="FFC000"/>
          </w:tcPr>
          <w:p w:rsidR="00993CEC" w:rsidRPr="00993CEC" w:rsidRDefault="00993CEC" w:rsidP="00993CEC">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مسؤولية التنفيذ</w:t>
            </w:r>
          </w:p>
        </w:tc>
        <w:tc>
          <w:tcPr>
            <w:tcW w:w="510" w:type="pct"/>
            <w:vMerge w:val="restart"/>
            <w:shd w:val="clear" w:color="auto" w:fill="FFC000"/>
          </w:tcPr>
          <w:p w:rsidR="00993CEC" w:rsidRPr="00993CEC" w:rsidRDefault="00993CEC" w:rsidP="00993CEC">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المخرجات</w:t>
            </w:r>
          </w:p>
        </w:tc>
        <w:tc>
          <w:tcPr>
            <w:tcW w:w="545" w:type="pct"/>
            <w:vMerge w:val="restart"/>
            <w:shd w:val="clear" w:color="auto" w:fill="FFC000"/>
          </w:tcPr>
          <w:p w:rsidR="00993CEC" w:rsidRPr="00993CEC" w:rsidRDefault="00993CEC" w:rsidP="00993CEC">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الفئة المستهدفة</w:t>
            </w:r>
          </w:p>
        </w:tc>
        <w:tc>
          <w:tcPr>
            <w:tcW w:w="580" w:type="pct"/>
            <w:vMerge w:val="restart"/>
            <w:shd w:val="clear" w:color="auto" w:fill="FFC000"/>
          </w:tcPr>
          <w:p w:rsidR="00993CEC" w:rsidRPr="00993CEC" w:rsidRDefault="00993CEC" w:rsidP="00993CEC">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مصادر التحقق</w:t>
            </w:r>
          </w:p>
        </w:tc>
        <w:tc>
          <w:tcPr>
            <w:tcW w:w="339" w:type="pct"/>
            <w:vMerge w:val="restart"/>
            <w:shd w:val="clear" w:color="auto" w:fill="FFC000"/>
          </w:tcPr>
          <w:p w:rsidR="00993CEC" w:rsidRPr="00993CEC" w:rsidRDefault="00993CEC" w:rsidP="00993CEC">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الفترة الزمنية</w:t>
            </w:r>
          </w:p>
        </w:tc>
        <w:tc>
          <w:tcPr>
            <w:tcW w:w="613" w:type="pct"/>
            <w:vMerge w:val="restart"/>
            <w:shd w:val="clear" w:color="auto" w:fill="FFC000"/>
          </w:tcPr>
          <w:p w:rsidR="00993CEC" w:rsidRPr="00993CEC" w:rsidRDefault="00993CEC" w:rsidP="00993CEC">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الكلفة التقديرية</w:t>
            </w:r>
          </w:p>
        </w:tc>
      </w:tr>
      <w:tr w:rsidR="00432E08" w:rsidRPr="00993CEC" w:rsidTr="006F1742">
        <w:tc>
          <w:tcPr>
            <w:tcW w:w="254" w:type="pct"/>
            <w:vMerge/>
            <w:shd w:val="clear" w:color="auto" w:fill="auto"/>
          </w:tcPr>
          <w:p w:rsidR="00993CEC" w:rsidRPr="00993CEC" w:rsidRDefault="00993CEC" w:rsidP="00993CEC">
            <w:pPr>
              <w:bidi/>
              <w:spacing w:after="0" w:line="240" w:lineRule="auto"/>
              <w:jc w:val="both"/>
              <w:rPr>
                <w:rFonts w:ascii="Calibri" w:eastAsia="Calibri" w:hAnsi="Calibri" w:cs="Arial"/>
                <w:b/>
                <w:bCs/>
                <w:sz w:val="28"/>
                <w:szCs w:val="28"/>
                <w:rtl/>
                <w:lang w:bidi="ar-JO"/>
              </w:rPr>
            </w:pPr>
          </w:p>
        </w:tc>
        <w:tc>
          <w:tcPr>
            <w:tcW w:w="875" w:type="pct"/>
            <w:vMerge/>
            <w:shd w:val="clear" w:color="auto" w:fill="FFC000"/>
          </w:tcPr>
          <w:p w:rsidR="00993CEC" w:rsidRPr="00993CEC" w:rsidRDefault="00993CEC" w:rsidP="00993CEC">
            <w:pPr>
              <w:bidi/>
              <w:spacing w:after="0" w:line="240" w:lineRule="auto"/>
              <w:jc w:val="center"/>
              <w:rPr>
                <w:rFonts w:ascii="Calibri" w:eastAsia="Calibri" w:hAnsi="Calibri" w:cs="Arial"/>
                <w:b/>
                <w:bCs/>
                <w:sz w:val="28"/>
                <w:szCs w:val="28"/>
                <w:rtl/>
                <w:lang w:bidi="ar-JO"/>
              </w:rPr>
            </w:pPr>
          </w:p>
        </w:tc>
        <w:tc>
          <w:tcPr>
            <w:tcW w:w="576" w:type="pct"/>
            <w:shd w:val="clear" w:color="auto" w:fill="FFC000"/>
          </w:tcPr>
          <w:p w:rsidR="00993CEC" w:rsidRPr="00993CEC" w:rsidRDefault="00993CEC" w:rsidP="00993CEC">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الرئيسي</w:t>
            </w:r>
          </w:p>
        </w:tc>
        <w:tc>
          <w:tcPr>
            <w:tcW w:w="708" w:type="pct"/>
            <w:shd w:val="clear" w:color="auto" w:fill="FFC000"/>
          </w:tcPr>
          <w:p w:rsidR="00993CEC" w:rsidRPr="00993CEC" w:rsidRDefault="00993CEC" w:rsidP="00993CEC">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الشركاء</w:t>
            </w:r>
          </w:p>
        </w:tc>
        <w:tc>
          <w:tcPr>
            <w:tcW w:w="510" w:type="pct"/>
            <w:vMerge/>
            <w:shd w:val="clear" w:color="auto" w:fill="auto"/>
          </w:tcPr>
          <w:p w:rsidR="00993CEC" w:rsidRPr="00993CEC" w:rsidRDefault="00993CEC" w:rsidP="00993CEC">
            <w:pPr>
              <w:bidi/>
              <w:spacing w:after="0" w:line="240" w:lineRule="auto"/>
              <w:jc w:val="center"/>
              <w:rPr>
                <w:rFonts w:ascii="Calibri" w:eastAsia="Calibri" w:hAnsi="Calibri" w:cs="Arial"/>
                <w:b/>
                <w:bCs/>
                <w:sz w:val="28"/>
                <w:szCs w:val="28"/>
                <w:rtl/>
                <w:lang w:bidi="ar-JO"/>
              </w:rPr>
            </w:pPr>
          </w:p>
        </w:tc>
        <w:tc>
          <w:tcPr>
            <w:tcW w:w="545" w:type="pct"/>
            <w:vMerge/>
            <w:shd w:val="clear" w:color="auto" w:fill="auto"/>
          </w:tcPr>
          <w:p w:rsidR="00993CEC" w:rsidRPr="00993CEC" w:rsidRDefault="00993CEC" w:rsidP="00993CEC">
            <w:pPr>
              <w:bidi/>
              <w:spacing w:after="0" w:line="240" w:lineRule="auto"/>
              <w:jc w:val="center"/>
              <w:rPr>
                <w:rFonts w:ascii="Calibri" w:eastAsia="Calibri" w:hAnsi="Calibri" w:cs="Arial"/>
                <w:b/>
                <w:bCs/>
                <w:sz w:val="28"/>
                <w:szCs w:val="28"/>
                <w:rtl/>
                <w:lang w:bidi="ar-JO"/>
              </w:rPr>
            </w:pPr>
          </w:p>
        </w:tc>
        <w:tc>
          <w:tcPr>
            <w:tcW w:w="580" w:type="pct"/>
            <w:vMerge/>
            <w:shd w:val="clear" w:color="auto" w:fill="auto"/>
          </w:tcPr>
          <w:p w:rsidR="00993CEC" w:rsidRPr="00993CEC" w:rsidRDefault="00993CEC" w:rsidP="00993CEC">
            <w:pPr>
              <w:bidi/>
              <w:spacing w:after="0" w:line="240" w:lineRule="auto"/>
              <w:jc w:val="center"/>
              <w:rPr>
                <w:rFonts w:ascii="Calibri" w:eastAsia="Calibri" w:hAnsi="Calibri" w:cs="Arial"/>
                <w:b/>
                <w:bCs/>
                <w:sz w:val="28"/>
                <w:szCs w:val="28"/>
                <w:rtl/>
                <w:lang w:bidi="ar-JO"/>
              </w:rPr>
            </w:pPr>
          </w:p>
        </w:tc>
        <w:tc>
          <w:tcPr>
            <w:tcW w:w="339" w:type="pct"/>
            <w:vMerge/>
            <w:shd w:val="clear" w:color="auto" w:fill="auto"/>
          </w:tcPr>
          <w:p w:rsidR="00993CEC" w:rsidRPr="00993CEC" w:rsidRDefault="00993CEC" w:rsidP="00993CEC">
            <w:pPr>
              <w:bidi/>
              <w:spacing w:after="0" w:line="240" w:lineRule="auto"/>
              <w:jc w:val="center"/>
              <w:rPr>
                <w:rFonts w:ascii="Calibri" w:eastAsia="Calibri" w:hAnsi="Calibri" w:cs="Arial"/>
                <w:b/>
                <w:bCs/>
                <w:sz w:val="28"/>
                <w:szCs w:val="28"/>
                <w:rtl/>
                <w:lang w:bidi="ar-JO"/>
              </w:rPr>
            </w:pPr>
          </w:p>
        </w:tc>
        <w:tc>
          <w:tcPr>
            <w:tcW w:w="613" w:type="pct"/>
            <w:vMerge/>
            <w:shd w:val="clear" w:color="auto" w:fill="auto"/>
          </w:tcPr>
          <w:p w:rsidR="00993CEC" w:rsidRPr="00993CEC" w:rsidRDefault="00993CEC" w:rsidP="00993CEC">
            <w:pPr>
              <w:bidi/>
              <w:spacing w:after="0" w:line="240" w:lineRule="auto"/>
              <w:jc w:val="center"/>
              <w:rPr>
                <w:rFonts w:ascii="Calibri" w:eastAsia="Calibri" w:hAnsi="Calibri" w:cs="Arial"/>
                <w:b/>
                <w:bCs/>
                <w:sz w:val="28"/>
                <w:szCs w:val="28"/>
                <w:rtl/>
                <w:lang w:bidi="ar-JO"/>
              </w:rPr>
            </w:pPr>
          </w:p>
        </w:tc>
      </w:tr>
      <w:tr w:rsidR="00432E08" w:rsidRPr="00993CEC" w:rsidTr="007F3BC9">
        <w:tc>
          <w:tcPr>
            <w:tcW w:w="254" w:type="pct"/>
            <w:shd w:val="clear" w:color="auto" w:fill="auto"/>
          </w:tcPr>
          <w:p w:rsidR="00993CEC" w:rsidRPr="00993CEC" w:rsidRDefault="00993CEC" w:rsidP="00993CEC">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1</w:t>
            </w:r>
          </w:p>
        </w:tc>
        <w:tc>
          <w:tcPr>
            <w:tcW w:w="875" w:type="pct"/>
            <w:shd w:val="clear" w:color="auto" w:fill="auto"/>
          </w:tcPr>
          <w:p w:rsidR="00993CEC" w:rsidRPr="00993CEC" w:rsidRDefault="00993CEC" w:rsidP="00263476">
            <w:pPr>
              <w:bidi/>
              <w:spacing w:after="0" w:line="240" w:lineRule="auto"/>
              <w:jc w:val="both"/>
              <w:rPr>
                <w:rFonts w:ascii="Calibri" w:eastAsia="Calibri" w:hAnsi="Calibri" w:cs="Arial"/>
                <w:sz w:val="24"/>
                <w:szCs w:val="24"/>
                <w:rtl/>
                <w:lang w:bidi="ar-JO"/>
              </w:rPr>
            </w:pPr>
            <w:r w:rsidRPr="00993CEC">
              <w:rPr>
                <w:rFonts w:ascii="Calibri" w:eastAsia="Calibri" w:hAnsi="Calibri" w:cs="Arial" w:hint="cs"/>
                <w:sz w:val="24"/>
                <w:szCs w:val="24"/>
                <w:rtl/>
                <w:lang w:bidi="ar-JO"/>
              </w:rPr>
              <w:t>عقد</w:t>
            </w:r>
            <w:r w:rsidRPr="00993CEC">
              <w:rPr>
                <w:rFonts w:ascii="Calibri" w:eastAsia="Calibri" w:hAnsi="Calibri" w:cs="Arial"/>
                <w:sz w:val="24"/>
                <w:szCs w:val="24"/>
                <w:rtl/>
                <w:lang w:bidi="ar-JO"/>
              </w:rPr>
              <w:t xml:space="preserve"> </w:t>
            </w:r>
            <w:r w:rsidRPr="00993CEC">
              <w:rPr>
                <w:rFonts w:ascii="Calibri" w:eastAsia="Calibri" w:hAnsi="Calibri" w:cs="Arial" w:hint="cs"/>
                <w:sz w:val="24"/>
                <w:szCs w:val="24"/>
                <w:rtl/>
                <w:lang w:bidi="ar-JO"/>
              </w:rPr>
              <w:t>حملات</w:t>
            </w:r>
            <w:r w:rsidRPr="00993CEC">
              <w:rPr>
                <w:rFonts w:ascii="Calibri" w:eastAsia="Calibri" w:hAnsi="Calibri" w:cs="Arial"/>
                <w:sz w:val="24"/>
                <w:szCs w:val="24"/>
                <w:rtl/>
                <w:lang w:bidi="ar-JO"/>
              </w:rPr>
              <w:t xml:space="preserve"> </w:t>
            </w:r>
            <w:r w:rsidR="00263476">
              <w:rPr>
                <w:rFonts w:ascii="Calibri" w:eastAsia="Calibri" w:hAnsi="Calibri" w:cs="Arial" w:hint="cs"/>
                <w:sz w:val="24"/>
                <w:szCs w:val="24"/>
                <w:rtl/>
                <w:lang w:bidi="ar-JO"/>
              </w:rPr>
              <w:t>إ</w:t>
            </w:r>
            <w:r w:rsidR="00263476" w:rsidRPr="00993CEC">
              <w:rPr>
                <w:rFonts w:ascii="Calibri" w:eastAsia="Calibri" w:hAnsi="Calibri" w:cs="Arial" w:hint="cs"/>
                <w:sz w:val="24"/>
                <w:szCs w:val="24"/>
                <w:rtl/>
                <w:lang w:bidi="ar-JO"/>
              </w:rPr>
              <w:t xml:space="preserve">علامية </w:t>
            </w:r>
            <w:r w:rsidR="004721D0" w:rsidRPr="00993CEC">
              <w:rPr>
                <w:rFonts w:ascii="Calibri" w:eastAsia="Calibri" w:hAnsi="Calibri" w:cs="Arial" w:hint="cs"/>
                <w:sz w:val="24"/>
                <w:szCs w:val="24"/>
                <w:rtl/>
                <w:lang w:bidi="ar-JO"/>
              </w:rPr>
              <w:t>وتوعوية</w:t>
            </w:r>
            <w:r w:rsidRPr="00993CEC">
              <w:rPr>
                <w:rFonts w:ascii="Calibri" w:eastAsia="Calibri" w:hAnsi="Calibri" w:cs="Arial"/>
                <w:sz w:val="24"/>
                <w:szCs w:val="24"/>
                <w:rtl/>
                <w:lang w:bidi="ar-JO"/>
              </w:rPr>
              <w:t xml:space="preserve"> </w:t>
            </w:r>
            <w:r w:rsidRPr="00993CEC">
              <w:rPr>
                <w:rFonts w:ascii="Calibri" w:eastAsia="Calibri" w:hAnsi="Calibri" w:cs="Arial" w:hint="cs"/>
                <w:sz w:val="24"/>
                <w:szCs w:val="24"/>
                <w:rtl/>
                <w:lang w:bidi="ar-JO"/>
              </w:rPr>
              <w:t>بأهمية</w:t>
            </w:r>
            <w:r w:rsidRPr="00993CEC">
              <w:rPr>
                <w:rFonts w:ascii="Calibri" w:eastAsia="Calibri" w:hAnsi="Calibri" w:cs="Arial"/>
                <w:sz w:val="24"/>
                <w:szCs w:val="24"/>
                <w:rtl/>
                <w:lang w:bidi="ar-JO"/>
              </w:rPr>
              <w:t xml:space="preserve"> </w:t>
            </w:r>
            <w:r w:rsidRPr="00993CEC">
              <w:rPr>
                <w:rFonts w:ascii="Calibri" w:eastAsia="Calibri" w:hAnsi="Calibri" w:cs="Arial" w:hint="cs"/>
                <w:sz w:val="24"/>
                <w:szCs w:val="24"/>
                <w:rtl/>
                <w:lang w:bidi="ar-JO"/>
              </w:rPr>
              <w:t>تحقيق</w:t>
            </w:r>
            <w:r w:rsidRPr="00993CEC">
              <w:rPr>
                <w:rFonts w:ascii="Calibri" w:eastAsia="Calibri" w:hAnsi="Calibri" w:cs="Arial"/>
                <w:sz w:val="24"/>
                <w:szCs w:val="24"/>
                <w:rtl/>
                <w:lang w:bidi="ar-JO"/>
              </w:rPr>
              <w:t xml:space="preserve"> </w:t>
            </w:r>
            <w:r w:rsidRPr="00993CEC">
              <w:rPr>
                <w:rFonts w:ascii="Calibri" w:eastAsia="Calibri" w:hAnsi="Calibri" w:cs="Arial" w:hint="cs"/>
                <w:sz w:val="24"/>
                <w:szCs w:val="24"/>
                <w:rtl/>
                <w:lang w:bidi="ar-JO"/>
              </w:rPr>
              <w:t>إمكانية</w:t>
            </w:r>
            <w:r w:rsidRPr="00993CEC">
              <w:rPr>
                <w:rFonts w:ascii="Calibri" w:eastAsia="Calibri" w:hAnsi="Calibri" w:cs="Arial"/>
                <w:sz w:val="24"/>
                <w:szCs w:val="24"/>
                <w:rtl/>
                <w:lang w:bidi="ar-JO"/>
              </w:rPr>
              <w:t xml:space="preserve"> </w:t>
            </w:r>
            <w:r w:rsidRPr="00993CEC">
              <w:rPr>
                <w:rFonts w:ascii="Calibri" w:eastAsia="Calibri" w:hAnsi="Calibri" w:cs="Arial" w:hint="cs"/>
                <w:sz w:val="24"/>
                <w:szCs w:val="24"/>
                <w:rtl/>
                <w:lang w:bidi="ar-JO"/>
              </w:rPr>
              <w:t>الوصول</w:t>
            </w:r>
            <w:r w:rsidRPr="00993CEC">
              <w:rPr>
                <w:rFonts w:ascii="Calibri" w:eastAsia="Calibri" w:hAnsi="Calibri" w:cs="Arial"/>
                <w:sz w:val="24"/>
                <w:szCs w:val="24"/>
                <w:rtl/>
                <w:lang w:bidi="ar-JO"/>
              </w:rPr>
              <w:t xml:space="preserve"> </w:t>
            </w:r>
            <w:r w:rsidRPr="00993CEC">
              <w:rPr>
                <w:rFonts w:ascii="Calibri" w:eastAsia="Calibri" w:hAnsi="Calibri" w:cs="Arial" w:hint="cs"/>
                <w:sz w:val="24"/>
                <w:szCs w:val="24"/>
                <w:rtl/>
                <w:lang w:bidi="ar-JO"/>
              </w:rPr>
              <w:t>للأشخاص</w:t>
            </w:r>
            <w:r w:rsidRPr="00993CEC">
              <w:rPr>
                <w:rFonts w:ascii="Calibri" w:eastAsia="Calibri" w:hAnsi="Calibri" w:cs="Arial"/>
                <w:sz w:val="24"/>
                <w:szCs w:val="24"/>
                <w:rtl/>
                <w:lang w:bidi="ar-JO"/>
              </w:rPr>
              <w:t xml:space="preserve"> </w:t>
            </w:r>
            <w:r w:rsidRPr="00993CEC">
              <w:rPr>
                <w:rFonts w:ascii="Calibri" w:eastAsia="Calibri" w:hAnsi="Calibri" w:cs="Arial" w:hint="cs"/>
                <w:sz w:val="24"/>
                <w:szCs w:val="24"/>
                <w:rtl/>
                <w:lang w:bidi="ar-JO"/>
              </w:rPr>
              <w:t>ذوي</w:t>
            </w:r>
            <w:r w:rsidRPr="00993CEC">
              <w:rPr>
                <w:rFonts w:ascii="Calibri" w:eastAsia="Calibri" w:hAnsi="Calibri" w:cs="Arial"/>
                <w:sz w:val="24"/>
                <w:szCs w:val="24"/>
                <w:rtl/>
                <w:lang w:bidi="ar-JO"/>
              </w:rPr>
              <w:t xml:space="preserve"> </w:t>
            </w:r>
            <w:r w:rsidRPr="00993CEC">
              <w:rPr>
                <w:rFonts w:ascii="Calibri" w:eastAsia="Calibri" w:hAnsi="Calibri" w:cs="Arial" w:hint="cs"/>
                <w:sz w:val="24"/>
                <w:szCs w:val="24"/>
                <w:rtl/>
                <w:lang w:bidi="ar-JO"/>
              </w:rPr>
              <w:t>الاعاقة</w:t>
            </w:r>
            <w:r w:rsidRPr="00993CEC">
              <w:rPr>
                <w:rFonts w:ascii="Calibri" w:eastAsia="Calibri" w:hAnsi="Calibri" w:cs="Arial"/>
                <w:sz w:val="24"/>
                <w:szCs w:val="24"/>
                <w:rtl/>
                <w:lang w:bidi="ar-JO"/>
              </w:rPr>
              <w:t xml:space="preserve"> </w:t>
            </w:r>
            <w:r w:rsidRPr="00993CEC">
              <w:rPr>
                <w:rFonts w:ascii="Calibri" w:eastAsia="Calibri" w:hAnsi="Calibri" w:cs="Arial" w:hint="cs"/>
                <w:sz w:val="24"/>
                <w:szCs w:val="24"/>
                <w:rtl/>
                <w:lang w:bidi="ar-JO"/>
              </w:rPr>
              <w:t>وكودة</w:t>
            </w:r>
            <w:r w:rsidRPr="00993CEC">
              <w:rPr>
                <w:rFonts w:ascii="Calibri" w:eastAsia="Calibri" w:hAnsi="Calibri" w:cs="Arial"/>
                <w:sz w:val="24"/>
                <w:szCs w:val="24"/>
                <w:rtl/>
                <w:lang w:bidi="ar-JO"/>
              </w:rPr>
              <w:t xml:space="preserve"> </w:t>
            </w:r>
            <w:r w:rsidRPr="00993CEC">
              <w:rPr>
                <w:rFonts w:ascii="Calibri" w:eastAsia="Calibri" w:hAnsi="Calibri" w:cs="Arial" w:hint="cs"/>
                <w:sz w:val="24"/>
                <w:szCs w:val="24"/>
                <w:rtl/>
                <w:lang w:bidi="ar-JO"/>
              </w:rPr>
              <w:t>البناء</w:t>
            </w:r>
            <w:r w:rsidRPr="00993CEC">
              <w:rPr>
                <w:rFonts w:ascii="Calibri" w:eastAsia="Calibri" w:hAnsi="Calibri" w:cs="Arial"/>
                <w:sz w:val="24"/>
                <w:szCs w:val="24"/>
                <w:rtl/>
                <w:lang w:bidi="ar-JO"/>
              </w:rPr>
              <w:t xml:space="preserve"> </w:t>
            </w:r>
            <w:r w:rsidRPr="00993CEC">
              <w:rPr>
                <w:rFonts w:ascii="Calibri" w:eastAsia="Calibri" w:hAnsi="Calibri" w:cs="Arial" w:hint="cs"/>
                <w:sz w:val="24"/>
                <w:szCs w:val="24"/>
                <w:rtl/>
                <w:lang w:bidi="ar-JO"/>
              </w:rPr>
              <w:t>الوطني</w:t>
            </w:r>
            <w:r w:rsidRPr="00993CEC">
              <w:rPr>
                <w:rFonts w:ascii="Calibri" w:eastAsia="Calibri" w:hAnsi="Calibri" w:cs="Arial"/>
                <w:sz w:val="24"/>
                <w:szCs w:val="24"/>
                <w:rtl/>
                <w:lang w:bidi="ar-JO"/>
              </w:rPr>
              <w:t xml:space="preserve"> </w:t>
            </w:r>
            <w:r w:rsidR="004721D0">
              <w:rPr>
                <w:rFonts w:ascii="Calibri" w:eastAsia="Calibri" w:hAnsi="Calibri" w:cs="Arial" w:hint="cs"/>
                <w:sz w:val="24"/>
                <w:szCs w:val="24"/>
                <w:rtl/>
                <w:lang w:bidi="ar-JO"/>
              </w:rPr>
              <w:t>و</w:t>
            </w:r>
            <w:r w:rsidRPr="00993CEC">
              <w:rPr>
                <w:rFonts w:ascii="Calibri" w:eastAsia="Calibri" w:hAnsi="Calibri" w:cs="Arial" w:hint="cs"/>
                <w:sz w:val="24"/>
                <w:szCs w:val="24"/>
                <w:rtl/>
                <w:lang w:bidi="ar-JO"/>
              </w:rPr>
              <w:t>لمواد</w:t>
            </w:r>
            <w:r w:rsidRPr="00993CEC">
              <w:rPr>
                <w:rFonts w:ascii="Calibri" w:eastAsia="Calibri" w:hAnsi="Calibri" w:cs="Arial"/>
                <w:sz w:val="24"/>
                <w:szCs w:val="24"/>
                <w:rtl/>
                <w:lang w:bidi="ar-JO"/>
              </w:rPr>
              <w:t xml:space="preserve"> </w:t>
            </w:r>
            <w:r w:rsidRPr="00993CEC">
              <w:rPr>
                <w:rFonts w:ascii="Calibri" w:eastAsia="Calibri" w:hAnsi="Calibri" w:cs="Arial" w:hint="cs"/>
                <w:sz w:val="24"/>
                <w:szCs w:val="24"/>
                <w:rtl/>
                <w:lang w:bidi="ar-JO"/>
              </w:rPr>
              <w:t>القانون</w:t>
            </w:r>
            <w:r w:rsidRPr="00993CEC">
              <w:rPr>
                <w:rFonts w:ascii="Calibri" w:eastAsia="Calibri" w:hAnsi="Calibri" w:cs="Arial"/>
                <w:sz w:val="24"/>
                <w:szCs w:val="24"/>
                <w:rtl/>
                <w:lang w:bidi="ar-JO"/>
              </w:rPr>
              <w:t xml:space="preserve"> </w:t>
            </w:r>
            <w:r w:rsidRPr="00993CEC">
              <w:rPr>
                <w:rFonts w:ascii="Calibri" w:eastAsia="Calibri" w:hAnsi="Calibri" w:cs="Arial" w:hint="cs"/>
                <w:sz w:val="24"/>
                <w:szCs w:val="24"/>
                <w:rtl/>
                <w:lang w:bidi="ar-JO"/>
              </w:rPr>
              <w:t>المتعلقة</w:t>
            </w:r>
            <w:r w:rsidRPr="00993CEC">
              <w:rPr>
                <w:rFonts w:ascii="Calibri" w:eastAsia="Calibri" w:hAnsi="Calibri" w:cs="Arial"/>
                <w:sz w:val="24"/>
                <w:szCs w:val="24"/>
                <w:rtl/>
                <w:lang w:bidi="ar-JO"/>
              </w:rPr>
              <w:t xml:space="preserve"> </w:t>
            </w:r>
            <w:r w:rsidRPr="00993CEC">
              <w:rPr>
                <w:rFonts w:ascii="Calibri" w:eastAsia="Calibri" w:hAnsi="Calibri" w:cs="Arial" w:hint="cs"/>
                <w:sz w:val="24"/>
                <w:szCs w:val="24"/>
                <w:rtl/>
                <w:lang w:bidi="ar-JO"/>
              </w:rPr>
              <w:t>بإمكانية</w:t>
            </w:r>
            <w:r w:rsidRPr="00993CEC">
              <w:rPr>
                <w:rFonts w:ascii="Calibri" w:eastAsia="Calibri" w:hAnsi="Calibri" w:cs="Arial"/>
                <w:sz w:val="24"/>
                <w:szCs w:val="24"/>
                <w:rtl/>
                <w:lang w:bidi="ar-JO"/>
              </w:rPr>
              <w:t xml:space="preserve"> </w:t>
            </w:r>
            <w:r w:rsidRPr="00993CEC">
              <w:rPr>
                <w:rFonts w:ascii="Calibri" w:eastAsia="Calibri" w:hAnsi="Calibri" w:cs="Arial" w:hint="cs"/>
                <w:sz w:val="24"/>
                <w:szCs w:val="24"/>
                <w:rtl/>
                <w:lang w:bidi="ar-JO"/>
              </w:rPr>
              <w:t>الوصول</w:t>
            </w:r>
            <w:r w:rsidR="004721D0">
              <w:rPr>
                <w:rFonts w:ascii="Calibri" w:eastAsia="Calibri" w:hAnsi="Calibri" w:cs="Arial" w:hint="cs"/>
                <w:sz w:val="24"/>
                <w:szCs w:val="24"/>
                <w:rtl/>
                <w:lang w:bidi="ar-JO"/>
              </w:rPr>
              <w:t xml:space="preserve"> بمعدل حملة توعوية واحدة على الأقل في كل سنة.</w:t>
            </w:r>
          </w:p>
        </w:tc>
        <w:tc>
          <w:tcPr>
            <w:tcW w:w="576" w:type="pct"/>
            <w:shd w:val="clear" w:color="auto" w:fill="auto"/>
          </w:tcPr>
          <w:p w:rsidR="00CA604D" w:rsidRPr="00993CEC" w:rsidRDefault="00CA604D" w:rsidP="00CA604D">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المجلس الاعلى</w:t>
            </w:r>
            <w:r w:rsidR="00263476">
              <w:rPr>
                <w:rFonts w:ascii="Calibri" w:eastAsia="Calibri" w:hAnsi="Calibri" w:cs="Arial" w:hint="cs"/>
                <w:sz w:val="24"/>
                <w:szCs w:val="24"/>
                <w:rtl/>
                <w:lang w:bidi="ar-JO"/>
              </w:rPr>
              <w:t xml:space="preserve"> لحقوق الاشخاص ذوي الاعاقة</w:t>
            </w:r>
          </w:p>
          <w:p w:rsidR="00993CEC" w:rsidRPr="00993CEC" w:rsidRDefault="00993CEC" w:rsidP="00263476">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 وزارة </w:t>
            </w:r>
            <w:r w:rsidR="00263476" w:rsidRPr="00993CEC">
              <w:rPr>
                <w:rFonts w:ascii="Calibri" w:eastAsia="Calibri" w:hAnsi="Calibri" w:cs="Arial" w:hint="cs"/>
                <w:sz w:val="24"/>
                <w:szCs w:val="24"/>
                <w:rtl/>
                <w:lang w:bidi="ar-JO"/>
              </w:rPr>
              <w:t>ال</w:t>
            </w:r>
            <w:r w:rsidR="00263476">
              <w:rPr>
                <w:rFonts w:ascii="Calibri" w:eastAsia="Calibri" w:hAnsi="Calibri" w:cs="Arial" w:hint="cs"/>
                <w:sz w:val="24"/>
                <w:szCs w:val="24"/>
                <w:rtl/>
                <w:lang w:bidi="ar-JO"/>
              </w:rPr>
              <w:t>أ</w:t>
            </w:r>
            <w:r w:rsidR="00263476" w:rsidRPr="00993CEC">
              <w:rPr>
                <w:rFonts w:ascii="Calibri" w:eastAsia="Calibri" w:hAnsi="Calibri" w:cs="Arial" w:hint="cs"/>
                <w:sz w:val="24"/>
                <w:szCs w:val="24"/>
                <w:rtl/>
                <w:lang w:bidi="ar-JO"/>
              </w:rPr>
              <w:t xml:space="preserve">شغال </w:t>
            </w:r>
            <w:r w:rsidRPr="00993CEC">
              <w:rPr>
                <w:rFonts w:ascii="Calibri" w:eastAsia="Calibri" w:hAnsi="Calibri" w:cs="Arial" w:hint="cs"/>
                <w:sz w:val="24"/>
                <w:szCs w:val="24"/>
                <w:rtl/>
                <w:lang w:bidi="ar-JO"/>
              </w:rPr>
              <w:t xml:space="preserve">العامة </w:t>
            </w:r>
            <w:r w:rsidR="00263476" w:rsidRPr="00993CEC">
              <w:rPr>
                <w:rFonts w:ascii="Calibri" w:eastAsia="Calibri" w:hAnsi="Calibri" w:cs="Arial" w:hint="cs"/>
                <w:sz w:val="24"/>
                <w:szCs w:val="24"/>
                <w:rtl/>
                <w:lang w:bidi="ar-JO"/>
              </w:rPr>
              <w:t>وا</w:t>
            </w:r>
            <w:r w:rsidR="00263476">
              <w:rPr>
                <w:rFonts w:ascii="Calibri" w:eastAsia="Calibri" w:hAnsi="Calibri" w:cs="Arial" w:hint="cs"/>
                <w:sz w:val="24"/>
                <w:szCs w:val="24"/>
                <w:rtl/>
                <w:lang w:bidi="ar-JO"/>
              </w:rPr>
              <w:t>لإ</w:t>
            </w:r>
            <w:r w:rsidR="00263476" w:rsidRPr="00993CEC">
              <w:rPr>
                <w:rFonts w:ascii="Calibri" w:eastAsia="Calibri" w:hAnsi="Calibri" w:cs="Arial" w:hint="cs"/>
                <w:sz w:val="24"/>
                <w:szCs w:val="24"/>
                <w:rtl/>
                <w:lang w:bidi="ar-JO"/>
              </w:rPr>
              <w:t>سكان</w:t>
            </w:r>
          </w:p>
          <w:p w:rsidR="00993CEC" w:rsidRPr="00993CEC" w:rsidRDefault="00993CEC" w:rsidP="00BB4491">
            <w:pPr>
              <w:bidi/>
              <w:spacing w:after="0" w:line="240" w:lineRule="auto"/>
              <w:rPr>
                <w:rFonts w:ascii="Calibri" w:eastAsia="Calibri" w:hAnsi="Calibri" w:cs="Arial"/>
                <w:sz w:val="24"/>
                <w:szCs w:val="24"/>
                <w:rtl/>
                <w:lang w:bidi="ar-JO"/>
              </w:rPr>
            </w:pPr>
          </w:p>
        </w:tc>
        <w:tc>
          <w:tcPr>
            <w:tcW w:w="708" w:type="pct"/>
            <w:shd w:val="clear" w:color="auto" w:fill="auto"/>
          </w:tcPr>
          <w:p w:rsidR="00993CEC" w:rsidRPr="00993CEC" w:rsidRDefault="00993CEC" w:rsidP="00993CEC">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جميع الوزارات ذات</w:t>
            </w:r>
            <w:r w:rsidRPr="00993CEC">
              <w:rPr>
                <w:rFonts w:ascii="Calibri" w:eastAsia="Calibri" w:hAnsi="Calibri" w:cs="Arial"/>
                <w:sz w:val="24"/>
                <w:szCs w:val="24"/>
                <w:rtl/>
                <w:lang w:bidi="ar-JO"/>
              </w:rPr>
              <w:t xml:space="preserve"> </w:t>
            </w:r>
            <w:r w:rsidRPr="00993CEC">
              <w:rPr>
                <w:rFonts w:ascii="Calibri" w:eastAsia="Calibri" w:hAnsi="Calibri" w:cs="Arial" w:hint="cs"/>
                <w:sz w:val="24"/>
                <w:szCs w:val="24"/>
                <w:rtl/>
                <w:lang w:bidi="ar-JO"/>
              </w:rPr>
              <w:t xml:space="preserve">العلاقة </w:t>
            </w:r>
          </w:p>
          <w:p w:rsidR="00993CEC" w:rsidRPr="00993CEC" w:rsidRDefault="00993CEC" w:rsidP="00993CEC">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 مؤسسات المجتمع المدني </w:t>
            </w:r>
          </w:p>
          <w:p w:rsidR="00993CEC" w:rsidRPr="00993CEC" w:rsidRDefault="00993CEC" w:rsidP="00993CEC">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 البلديات ومن في حكمها </w:t>
            </w:r>
          </w:p>
          <w:p w:rsidR="00993CEC" w:rsidRPr="00993CEC" w:rsidRDefault="00993CEC" w:rsidP="00993CEC">
            <w:pPr>
              <w:bidi/>
              <w:spacing w:after="0" w:line="240" w:lineRule="auto"/>
              <w:rPr>
                <w:rFonts w:ascii="Calibri" w:eastAsia="Calibri" w:hAnsi="Calibri" w:cs="Arial"/>
                <w:sz w:val="24"/>
                <w:szCs w:val="24"/>
                <w:rtl/>
                <w:lang w:bidi="ar-JO"/>
              </w:rPr>
            </w:pPr>
          </w:p>
        </w:tc>
        <w:tc>
          <w:tcPr>
            <w:tcW w:w="510" w:type="pct"/>
            <w:shd w:val="clear" w:color="auto" w:fill="auto"/>
          </w:tcPr>
          <w:p w:rsidR="00993CEC" w:rsidRPr="00993CEC" w:rsidRDefault="00993CEC" w:rsidP="00993CEC">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-عدد الحملات التي تم تنفيذها </w:t>
            </w:r>
          </w:p>
          <w:p w:rsidR="00993CEC" w:rsidRPr="00993CEC" w:rsidRDefault="00993CEC" w:rsidP="00993CEC">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 عدد اللقاءات والمحاضرات التوعوية المنفذة </w:t>
            </w:r>
            <w:r w:rsidR="006A1654">
              <w:rPr>
                <w:rFonts w:ascii="Calibri" w:eastAsia="Calibri" w:hAnsi="Calibri" w:cs="Arial" w:hint="cs"/>
                <w:sz w:val="24"/>
                <w:szCs w:val="24"/>
                <w:rtl/>
                <w:lang w:bidi="ar-JO"/>
              </w:rPr>
              <w:t>في السنة</w:t>
            </w:r>
          </w:p>
        </w:tc>
        <w:tc>
          <w:tcPr>
            <w:tcW w:w="545" w:type="pct"/>
            <w:shd w:val="clear" w:color="auto" w:fill="auto"/>
          </w:tcPr>
          <w:p w:rsidR="00993CEC" w:rsidRPr="00993CEC" w:rsidRDefault="00993CEC" w:rsidP="00993CEC">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 النقابات المهنية </w:t>
            </w:r>
          </w:p>
          <w:p w:rsidR="00993CEC" w:rsidRPr="00993CEC" w:rsidRDefault="00993CEC" w:rsidP="00993CEC">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مؤسسات المجتمع المدني</w:t>
            </w:r>
          </w:p>
          <w:p w:rsidR="00993CEC" w:rsidRPr="00993CEC" w:rsidRDefault="00993CEC" w:rsidP="00993CEC">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 أصحاب المصالح من مقدمي الخدمة </w:t>
            </w:r>
          </w:p>
          <w:p w:rsidR="00993CEC" w:rsidRPr="00993CEC" w:rsidRDefault="00993CEC" w:rsidP="00993CEC">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المجتمع المحلي</w:t>
            </w:r>
          </w:p>
        </w:tc>
        <w:tc>
          <w:tcPr>
            <w:tcW w:w="580" w:type="pct"/>
            <w:shd w:val="clear" w:color="auto" w:fill="auto"/>
          </w:tcPr>
          <w:p w:rsidR="00993CEC" w:rsidRPr="00993CEC" w:rsidRDefault="00993CEC" w:rsidP="00993CEC">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المنشورات</w:t>
            </w:r>
            <w:r w:rsidRPr="00993CEC">
              <w:rPr>
                <w:rFonts w:ascii="Calibri" w:eastAsia="Calibri" w:hAnsi="Calibri" w:cs="Arial"/>
                <w:sz w:val="24"/>
                <w:szCs w:val="24"/>
                <w:rtl/>
                <w:lang w:bidi="ar-JO"/>
              </w:rPr>
              <w:t xml:space="preserve"> </w:t>
            </w:r>
            <w:r w:rsidRPr="00993CEC">
              <w:rPr>
                <w:rFonts w:ascii="Calibri" w:eastAsia="Calibri" w:hAnsi="Calibri" w:cs="Arial" w:hint="cs"/>
                <w:sz w:val="24"/>
                <w:szCs w:val="24"/>
                <w:rtl/>
                <w:lang w:bidi="ar-JO"/>
              </w:rPr>
              <w:t>الصادرة</w:t>
            </w:r>
            <w:r w:rsidRPr="00993CEC">
              <w:rPr>
                <w:rFonts w:ascii="Calibri" w:eastAsia="Calibri" w:hAnsi="Calibri" w:cs="Arial"/>
                <w:sz w:val="24"/>
                <w:szCs w:val="24"/>
                <w:rtl/>
                <w:lang w:bidi="ar-JO"/>
              </w:rPr>
              <w:t xml:space="preserve"> (</w:t>
            </w:r>
            <w:r w:rsidRPr="00993CEC">
              <w:rPr>
                <w:rFonts w:ascii="Calibri" w:eastAsia="Calibri" w:hAnsi="Calibri" w:cs="Arial" w:hint="cs"/>
                <w:sz w:val="24"/>
                <w:szCs w:val="24"/>
                <w:rtl/>
                <w:lang w:bidi="ar-JO"/>
              </w:rPr>
              <w:t>الورقية</w:t>
            </w:r>
            <w:r w:rsidRPr="00993CEC">
              <w:rPr>
                <w:rFonts w:ascii="Calibri" w:eastAsia="Calibri" w:hAnsi="Calibri" w:cs="Arial"/>
                <w:sz w:val="24"/>
                <w:szCs w:val="24"/>
                <w:rtl/>
                <w:lang w:bidi="ar-JO"/>
              </w:rPr>
              <w:t xml:space="preserve"> </w:t>
            </w:r>
            <w:r w:rsidRPr="00993CEC">
              <w:rPr>
                <w:rFonts w:ascii="Calibri" w:eastAsia="Calibri" w:hAnsi="Calibri" w:cs="Arial" w:hint="cs"/>
                <w:sz w:val="24"/>
                <w:szCs w:val="24"/>
                <w:rtl/>
                <w:lang w:bidi="ar-JO"/>
              </w:rPr>
              <w:t>والإلكترونية)</w:t>
            </w:r>
          </w:p>
          <w:p w:rsidR="00993CEC" w:rsidRPr="00993CEC" w:rsidRDefault="00993CEC" w:rsidP="00554E46">
            <w:pPr>
              <w:bidi/>
              <w:spacing w:after="0" w:line="240" w:lineRule="auto"/>
              <w:rPr>
                <w:rFonts w:ascii="Calibri" w:eastAsia="Calibri" w:hAnsi="Calibri" w:cs="Arial"/>
                <w:sz w:val="24"/>
                <w:szCs w:val="24"/>
                <w:rtl/>
                <w:lang w:bidi="ar-JO"/>
              </w:rPr>
            </w:pPr>
            <w:r w:rsidRPr="00993CEC">
              <w:rPr>
                <w:rFonts w:ascii="Calibri" w:eastAsia="Calibri" w:hAnsi="Calibri" w:cs="Arial"/>
                <w:sz w:val="24"/>
                <w:szCs w:val="24"/>
                <w:lang w:bidi="ar-JO"/>
              </w:rPr>
              <w:t>-</w:t>
            </w:r>
            <w:r w:rsidRPr="00993CEC">
              <w:rPr>
                <w:rFonts w:ascii="Calibri" w:eastAsia="Calibri" w:hAnsi="Calibri" w:cs="Arial" w:hint="cs"/>
                <w:sz w:val="24"/>
                <w:szCs w:val="24"/>
                <w:rtl/>
                <w:lang w:bidi="ar-JO"/>
              </w:rPr>
              <w:t xml:space="preserve"> </w:t>
            </w:r>
            <w:r w:rsidR="00554E46">
              <w:rPr>
                <w:rFonts w:ascii="Calibri" w:eastAsia="Calibri" w:hAnsi="Calibri" w:cs="Arial" w:hint="cs"/>
                <w:sz w:val="24"/>
                <w:szCs w:val="24"/>
                <w:rtl/>
                <w:lang w:bidi="ar-JO"/>
              </w:rPr>
              <w:t>تقرير</w:t>
            </w:r>
            <w:r w:rsidRPr="00993CEC">
              <w:rPr>
                <w:rFonts w:ascii="Calibri" w:eastAsia="Calibri" w:hAnsi="Calibri" w:cs="Arial" w:hint="cs"/>
                <w:sz w:val="24"/>
                <w:szCs w:val="24"/>
                <w:rtl/>
                <w:lang w:bidi="ar-JO"/>
              </w:rPr>
              <w:t>الحم</w:t>
            </w:r>
            <w:r w:rsidR="00554E46">
              <w:rPr>
                <w:rFonts w:ascii="Calibri" w:eastAsia="Calibri" w:hAnsi="Calibri" w:cs="Arial" w:hint="cs"/>
                <w:sz w:val="24"/>
                <w:szCs w:val="24"/>
                <w:rtl/>
                <w:lang w:bidi="ar-JO"/>
              </w:rPr>
              <w:t>لة</w:t>
            </w:r>
            <w:r w:rsidR="00263476">
              <w:rPr>
                <w:rFonts w:ascii="Calibri" w:eastAsia="Calibri" w:hAnsi="Calibri" w:cs="Arial" w:hint="cs"/>
                <w:sz w:val="24"/>
                <w:szCs w:val="24"/>
                <w:rtl/>
                <w:lang w:bidi="ar-JO"/>
              </w:rPr>
              <w:t xml:space="preserve"> </w:t>
            </w:r>
            <w:r w:rsidRPr="00993CEC">
              <w:rPr>
                <w:rFonts w:ascii="Calibri" w:eastAsia="Calibri" w:hAnsi="Calibri" w:cs="Arial" w:hint="cs"/>
                <w:sz w:val="24"/>
                <w:szCs w:val="24"/>
                <w:rtl/>
                <w:lang w:bidi="ar-JO"/>
              </w:rPr>
              <w:t>المنفذة</w:t>
            </w:r>
            <w:r w:rsidRPr="00993CEC">
              <w:rPr>
                <w:rFonts w:ascii="Calibri" w:eastAsia="Calibri" w:hAnsi="Calibri" w:cs="Arial"/>
                <w:sz w:val="24"/>
                <w:szCs w:val="24"/>
                <w:rtl/>
                <w:lang w:bidi="ar-JO"/>
              </w:rPr>
              <w:t xml:space="preserve"> </w:t>
            </w:r>
            <w:r w:rsidRPr="00993CEC">
              <w:rPr>
                <w:rFonts w:ascii="Calibri" w:eastAsia="Calibri" w:hAnsi="Calibri" w:cs="Arial" w:hint="cs"/>
                <w:sz w:val="24"/>
                <w:szCs w:val="24"/>
                <w:rtl/>
                <w:lang w:bidi="ar-JO"/>
              </w:rPr>
              <w:t>المرفوعة</w:t>
            </w:r>
            <w:r w:rsidRPr="00993CEC">
              <w:rPr>
                <w:rFonts w:ascii="Calibri" w:eastAsia="Calibri" w:hAnsi="Calibri" w:cs="Arial"/>
                <w:sz w:val="24"/>
                <w:szCs w:val="24"/>
                <w:lang w:bidi="ar-JO"/>
              </w:rPr>
              <w:t xml:space="preserve"> </w:t>
            </w:r>
          </w:p>
          <w:p w:rsidR="00993CEC" w:rsidRPr="00993CEC" w:rsidRDefault="00993CEC" w:rsidP="00993CEC">
            <w:pPr>
              <w:bidi/>
              <w:spacing w:after="0" w:line="240" w:lineRule="auto"/>
              <w:rPr>
                <w:rFonts w:ascii="Calibri" w:eastAsia="Calibri" w:hAnsi="Calibri" w:cs="Arial"/>
                <w:sz w:val="24"/>
                <w:szCs w:val="24"/>
                <w:rtl/>
                <w:lang w:bidi="ar-JO"/>
              </w:rPr>
            </w:pPr>
            <w:r w:rsidRPr="00993CEC">
              <w:rPr>
                <w:rFonts w:ascii="Calibri" w:eastAsia="Calibri" w:hAnsi="Calibri" w:cs="Arial"/>
                <w:sz w:val="24"/>
                <w:szCs w:val="24"/>
                <w:rtl/>
                <w:lang w:bidi="ar-JO"/>
              </w:rPr>
              <w:t xml:space="preserve">- </w:t>
            </w:r>
            <w:r w:rsidRPr="00993CEC">
              <w:rPr>
                <w:rFonts w:ascii="Calibri" w:eastAsia="Calibri" w:hAnsi="Calibri" w:cs="Arial" w:hint="cs"/>
                <w:sz w:val="24"/>
                <w:szCs w:val="24"/>
                <w:rtl/>
                <w:lang w:bidi="ar-JO"/>
              </w:rPr>
              <w:t>كشف</w:t>
            </w:r>
            <w:r w:rsidRPr="00993CEC">
              <w:rPr>
                <w:rFonts w:ascii="Calibri" w:eastAsia="Calibri" w:hAnsi="Calibri" w:cs="Arial"/>
                <w:sz w:val="24"/>
                <w:szCs w:val="24"/>
                <w:rtl/>
                <w:lang w:bidi="ar-JO"/>
              </w:rPr>
              <w:t xml:space="preserve"> </w:t>
            </w:r>
            <w:r w:rsidRPr="00993CEC">
              <w:rPr>
                <w:rFonts w:ascii="Calibri" w:eastAsia="Calibri" w:hAnsi="Calibri" w:cs="Arial" w:hint="cs"/>
                <w:sz w:val="24"/>
                <w:szCs w:val="24"/>
                <w:rtl/>
                <w:lang w:bidi="ar-JO"/>
              </w:rPr>
              <w:t>الحضور</w:t>
            </w:r>
            <w:r w:rsidRPr="00993CEC">
              <w:rPr>
                <w:rFonts w:ascii="Calibri" w:eastAsia="Calibri" w:hAnsi="Calibri" w:cs="Arial"/>
                <w:sz w:val="24"/>
                <w:szCs w:val="24"/>
                <w:rtl/>
                <w:lang w:bidi="ar-JO"/>
              </w:rPr>
              <w:t xml:space="preserve"> </w:t>
            </w:r>
            <w:r w:rsidRPr="00993CEC">
              <w:rPr>
                <w:rFonts w:ascii="Calibri" w:eastAsia="Calibri" w:hAnsi="Calibri" w:cs="Arial" w:hint="cs"/>
                <w:sz w:val="24"/>
                <w:szCs w:val="24"/>
                <w:rtl/>
                <w:lang w:bidi="ar-JO"/>
              </w:rPr>
              <w:t>للقاءات</w:t>
            </w:r>
            <w:r w:rsidRPr="00993CEC">
              <w:rPr>
                <w:rFonts w:ascii="Calibri" w:eastAsia="Calibri" w:hAnsi="Calibri" w:cs="Arial"/>
                <w:sz w:val="24"/>
                <w:szCs w:val="24"/>
                <w:rtl/>
                <w:lang w:bidi="ar-JO"/>
              </w:rPr>
              <w:t xml:space="preserve"> </w:t>
            </w:r>
            <w:r w:rsidRPr="00993CEC">
              <w:rPr>
                <w:rFonts w:ascii="Calibri" w:eastAsia="Calibri" w:hAnsi="Calibri" w:cs="Arial" w:hint="cs"/>
                <w:sz w:val="24"/>
                <w:szCs w:val="24"/>
                <w:rtl/>
                <w:lang w:bidi="ar-JO"/>
              </w:rPr>
              <w:t>والمحاضرات</w:t>
            </w:r>
          </w:p>
        </w:tc>
        <w:tc>
          <w:tcPr>
            <w:tcW w:w="339" w:type="pct"/>
            <w:shd w:val="clear" w:color="auto" w:fill="auto"/>
          </w:tcPr>
          <w:p w:rsidR="00993CEC" w:rsidRPr="00993CEC" w:rsidRDefault="00993CEC" w:rsidP="00993CEC">
            <w:pPr>
              <w:bidi/>
              <w:spacing w:after="0" w:line="240" w:lineRule="auto"/>
              <w:jc w:val="both"/>
              <w:rPr>
                <w:rFonts w:ascii="Calibri" w:eastAsia="Calibri" w:hAnsi="Calibri" w:cs="Arial"/>
                <w:sz w:val="24"/>
                <w:szCs w:val="24"/>
                <w:rtl/>
                <w:lang w:bidi="ar-JO"/>
              </w:rPr>
            </w:pPr>
            <w:r w:rsidRPr="00993CEC">
              <w:rPr>
                <w:rFonts w:ascii="Calibri" w:eastAsia="Calibri" w:hAnsi="Calibri" w:cs="Arial" w:hint="cs"/>
                <w:sz w:val="24"/>
                <w:szCs w:val="24"/>
                <w:rtl/>
                <w:lang w:bidi="ar-JO"/>
              </w:rPr>
              <w:t>مستمرة</w:t>
            </w:r>
          </w:p>
        </w:tc>
        <w:tc>
          <w:tcPr>
            <w:tcW w:w="613" w:type="pct"/>
            <w:shd w:val="clear" w:color="auto" w:fill="auto"/>
          </w:tcPr>
          <w:p w:rsidR="00993CEC" w:rsidRPr="00993CEC" w:rsidRDefault="00484621" w:rsidP="00484621">
            <w:pPr>
              <w:bidi/>
              <w:spacing w:after="0" w:line="240" w:lineRule="auto"/>
              <w:jc w:val="both"/>
              <w:rPr>
                <w:rFonts w:ascii="Calibri" w:eastAsia="Calibri" w:hAnsi="Calibri" w:cs="Arial"/>
                <w:sz w:val="24"/>
                <w:szCs w:val="24"/>
                <w:rtl/>
                <w:lang w:bidi="ar-JO"/>
              </w:rPr>
            </w:pPr>
            <w:r>
              <w:rPr>
                <w:rFonts w:ascii="Calibri" w:eastAsia="Calibri" w:hAnsi="Calibri" w:cs="Arial" w:hint="cs"/>
                <w:sz w:val="24"/>
                <w:szCs w:val="24"/>
                <w:rtl/>
                <w:lang w:bidi="ar-JO"/>
              </w:rPr>
              <w:t xml:space="preserve">يتم تحديد </w:t>
            </w:r>
            <w:r w:rsidR="007427E8">
              <w:rPr>
                <w:rFonts w:ascii="Calibri" w:eastAsia="Calibri" w:hAnsi="Calibri" w:cs="Arial" w:hint="cs"/>
                <w:sz w:val="24"/>
                <w:szCs w:val="24"/>
                <w:rtl/>
                <w:lang w:bidi="ar-JO"/>
              </w:rPr>
              <w:t xml:space="preserve">الكلفة التقديرية بعد </w:t>
            </w:r>
            <w:r w:rsidR="00432E08">
              <w:rPr>
                <w:rFonts w:ascii="Calibri" w:eastAsia="Calibri" w:hAnsi="Calibri" w:cs="Arial" w:hint="cs"/>
                <w:sz w:val="24"/>
                <w:szCs w:val="24"/>
                <w:rtl/>
                <w:lang w:bidi="ar-JO"/>
              </w:rPr>
              <w:t>إ</w:t>
            </w:r>
            <w:r w:rsidR="007427E8">
              <w:rPr>
                <w:rFonts w:ascii="Calibri" w:eastAsia="Calibri" w:hAnsi="Calibri" w:cs="Arial" w:hint="cs"/>
                <w:sz w:val="24"/>
                <w:szCs w:val="24"/>
                <w:rtl/>
                <w:lang w:bidi="ar-JO"/>
              </w:rPr>
              <w:t>عداد الخطة التنفيذية</w:t>
            </w:r>
            <w:r w:rsidR="003835EC">
              <w:rPr>
                <w:rFonts w:ascii="Calibri" w:eastAsia="Calibri" w:hAnsi="Calibri" w:cs="Arial" w:hint="cs"/>
                <w:sz w:val="24"/>
                <w:szCs w:val="24"/>
                <w:rtl/>
                <w:lang w:bidi="ar-JO"/>
              </w:rPr>
              <w:t xml:space="preserve"> من الجهات المعنية </w:t>
            </w:r>
            <w:r w:rsidR="007427E8">
              <w:rPr>
                <w:rFonts w:ascii="Calibri" w:eastAsia="Calibri" w:hAnsi="Calibri" w:cs="Arial" w:hint="cs"/>
                <w:sz w:val="24"/>
                <w:szCs w:val="24"/>
                <w:rtl/>
                <w:lang w:bidi="ar-JO"/>
              </w:rPr>
              <w:t xml:space="preserve">ليتم تأمين المخصصات المالية </w:t>
            </w:r>
            <w:r w:rsidR="00FB4972">
              <w:rPr>
                <w:rFonts w:ascii="Calibri" w:eastAsia="Calibri" w:hAnsi="Calibri" w:cs="Arial" w:hint="cs"/>
                <w:sz w:val="24"/>
                <w:szCs w:val="24"/>
                <w:rtl/>
                <w:lang w:bidi="ar-JO"/>
              </w:rPr>
              <w:t>اللأزمة</w:t>
            </w:r>
            <w:r w:rsidR="003835EC">
              <w:rPr>
                <w:rFonts w:ascii="Calibri" w:eastAsia="Calibri" w:hAnsi="Calibri" w:cs="Arial" w:hint="cs"/>
                <w:sz w:val="24"/>
                <w:szCs w:val="24"/>
                <w:rtl/>
                <w:lang w:bidi="ar-JO"/>
              </w:rPr>
              <w:t xml:space="preserve"> من خلالهم</w:t>
            </w:r>
          </w:p>
        </w:tc>
      </w:tr>
      <w:tr w:rsidR="00432E08" w:rsidRPr="00993CEC" w:rsidTr="007F3BC9">
        <w:tc>
          <w:tcPr>
            <w:tcW w:w="254" w:type="pct"/>
            <w:shd w:val="clear" w:color="auto" w:fill="auto"/>
          </w:tcPr>
          <w:p w:rsidR="00993CEC" w:rsidRPr="00993CEC" w:rsidRDefault="00993CEC" w:rsidP="00993CEC">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2</w:t>
            </w:r>
          </w:p>
        </w:tc>
        <w:tc>
          <w:tcPr>
            <w:tcW w:w="875" w:type="pct"/>
            <w:shd w:val="clear" w:color="auto" w:fill="auto"/>
          </w:tcPr>
          <w:p w:rsidR="00993CEC" w:rsidRPr="00993CEC" w:rsidRDefault="00993CEC" w:rsidP="007666C5">
            <w:pPr>
              <w:bidi/>
              <w:spacing w:after="0" w:line="240" w:lineRule="auto"/>
              <w:jc w:val="both"/>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توعية وتدريب كوادر </w:t>
            </w:r>
            <w:r w:rsidR="007666C5">
              <w:rPr>
                <w:rFonts w:ascii="Calibri" w:eastAsia="Calibri" w:hAnsi="Calibri" w:cs="Arial" w:hint="cs"/>
                <w:sz w:val="24"/>
                <w:szCs w:val="24"/>
                <w:rtl/>
                <w:lang w:bidi="ar-JO"/>
              </w:rPr>
              <w:t xml:space="preserve">كافة </w:t>
            </w:r>
            <w:r w:rsidRPr="00993CEC">
              <w:rPr>
                <w:rFonts w:ascii="Calibri" w:eastAsia="Calibri" w:hAnsi="Calibri" w:cs="Arial" w:hint="cs"/>
                <w:sz w:val="24"/>
                <w:szCs w:val="24"/>
                <w:rtl/>
                <w:lang w:bidi="ar-JO"/>
              </w:rPr>
              <w:t xml:space="preserve">الوزارات المعنية التي لها </w:t>
            </w:r>
            <w:r w:rsidR="00554E46">
              <w:rPr>
                <w:rFonts w:ascii="Calibri" w:eastAsia="Calibri" w:hAnsi="Calibri" w:cs="Arial" w:hint="cs"/>
                <w:sz w:val="24"/>
                <w:szCs w:val="24"/>
                <w:rtl/>
                <w:lang w:bidi="ar-JO"/>
              </w:rPr>
              <w:t>إ</w:t>
            </w:r>
            <w:r w:rsidR="00554E46" w:rsidRPr="00993CEC">
              <w:rPr>
                <w:rFonts w:ascii="Calibri" w:eastAsia="Calibri" w:hAnsi="Calibri" w:cs="Arial" w:hint="cs"/>
                <w:sz w:val="24"/>
                <w:szCs w:val="24"/>
                <w:rtl/>
                <w:lang w:bidi="ar-JO"/>
              </w:rPr>
              <w:t xml:space="preserve">رتباط </w:t>
            </w:r>
            <w:r w:rsidRPr="00993CEC">
              <w:rPr>
                <w:rFonts w:ascii="Calibri" w:eastAsia="Calibri" w:hAnsi="Calibri" w:cs="Arial" w:hint="cs"/>
                <w:sz w:val="24"/>
                <w:szCs w:val="24"/>
                <w:rtl/>
                <w:lang w:bidi="ar-JO"/>
              </w:rPr>
              <w:t>وثيق بتنفيذ الخطة الوطنية على النهج الحقوقي ومفهوم إمكانية الوصول</w:t>
            </w:r>
            <w:r w:rsidR="004721D0">
              <w:rPr>
                <w:rFonts w:ascii="Calibri" w:eastAsia="Calibri" w:hAnsi="Calibri" w:cs="Arial" w:hint="cs"/>
                <w:sz w:val="24"/>
                <w:szCs w:val="24"/>
                <w:rtl/>
                <w:lang w:bidi="ar-JO"/>
              </w:rPr>
              <w:t xml:space="preserve"> بمعدل (4) د</w:t>
            </w:r>
            <w:r w:rsidR="009520D9">
              <w:rPr>
                <w:rFonts w:ascii="Calibri" w:eastAsia="Calibri" w:hAnsi="Calibri" w:cs="Arial" w:hint="cs"/>
                <w:sz w:val="24"/>
                <w:szCs w:val="24"/>
                <w:rtl/>
                <w:lang w:bidi="ar-JO"/>
              </w:rPr>
              <w:t>ورات تدريبية في السنة على الأقل</w:t>
            </w:r>
            <w:r w:rsidR="007666C5">
              <w:rPr>
                <w:rFonts w:ascii="Calibri" w:eastAsia="Calibri" w:hAnsi="Calibri" w:cs="Arial" w:hint="cs"/>
                <w:sz w:val="24"/>
                <w:szCs w:val="24"/>
                <w:rtl/>
                <w:lang w:bidi="ar-JO"/>
              </w:rPr>
              <w:t>.</w:t>
            </w:r>
          </w:p>
        </w:tc>
        <w:tc>
          <w:tcPr>
            <w:tcW w:w="576" w:type="pct"/>
            <w:shd w:val="clear" w:color="auto" w:fill="auto"/>
          </w:tcPr>
          <w:p w:rsidR="00993CEC" w:rsidRPr="00993CEC" w:rsidRDefault="00993CEC" w:rsidP="00554E46">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 المجلس </w:t>
            </w:r>
            <w:r w:rsidR="00554E46">
              <w:rPr>
                <w:rFonts w:ascii="Calibri" w:eastAsia="Calibri" w:hAnsi="Calibri" w:cs="Arial" w:hint="cs"/>
                <w:sz w:val="24"/>
                <w:szCs w:val="24"/>
                <w:rtl/>
                <w:lang w:bidi="ar-JO"/>
              </w:rPr>
              <w:t>الأ</w:t>
            </w:r>
            <w:r w:rsidR="00554E46" w:rsidRPr="00993CEC">
              <w:rPr>
                <w:rFonts w:ascii="Calibri" w:eastAsia="Calibri" w:hAnsi="Calibri" w:cs="Arial" w:hint="cs"/>
                <w:sz w:val="24"/>
                <w:szCs w:val="24"/>
                <w:rtl/>
                <w:lang w:bidi="ar-JO"/>
              </w:rPr>
              <w:t>على</w:t>
            </w:r>
            <w:r w:rsidR="00554E46">
              <w:rPr>
                <w:rFonts w:ascii="Calibri" w:eastAsia="Calibri" w:hAnsi="Calibri" w:cs="Arial" w:hint="cs"/>
                <w:sz w:val="24"/>
                <w:szCs w:val="24"/>
                <w:rtl/>
                <w:lang w:bidi="ar-JO"/>
              </w:rPr>
              <w:t xml:space="preserve"> لحقوق الأشخاص ذوي الإعاقة</w:t>
            </w:r>
          </w:p>
          <w:p w:rsidR="00993CEC" w:rsidRPr="00993CEC" w:rsidRDefault="00993CEC" w:rsidP="00554E46">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 وزارة </w:t>
            </w:r>
            <w:r w:rsidR="00554E46" w:rsidRPr="00993CEC">
              <w:rPr>
                <w:rFonts w:ascii="Calibri" w:eastAsia="Calibri" w:hAnsi="Calibri" w:cs="Arial" w:hint="cs"/>
                <w:sz w:val="24"/>
                <w:szCs w:val="24"/>
                <w:rtl/>
                <w:lang w:bidi="ar-JO"/>
              </w:rPr>
              <w:t>ا</w:t>
            </w:r>
            <w:r w:rsidR="00554E46">
              <w:rPr>
                <w:rFonts w:ascii="Calibri" w:eastAsia="Calibri" w:hAnsi="Calibri" w:cs="Arial" w:hint="cs"/>
                <w:sz w:val="24"/>
                <w:szCs w:val="24"/>
                <w:rtl/>
                <w:lang w:bidi="ar-JO"/>
              </w:rPr>
              <w:t>لأ</w:t>
            </w:r>
            <w:r w:rsidR="00554E46" w:rsidRPr="00993CEC">
              <w:rPr>
                <w:rFonts w:ascii="Calibri" w:eastAsia="Calibri" w:hAnsi="Calibri" w:cs="Arial" w:hint="cs"/>
                <w:sz w:val="24"/>
                <w:szCs w:val="24"/>
                <w:rtl/>
                <w:lang w:bidi="ar-JO"/>
              </w:rPr>
              <w:t xml:space="preserve">شغال </w:t>
            </w:r>
            <w:r w:rsidRPr="00993CEC">
              <w:rPr>
                <w:rFonts w:ascii="Calibri" w:eastAsia="Calibri" w:hAnsi="Calibri" w:cs="Arial" w:hint="cs"/>
                <w:sz w:val="24"/>
                <w:szCs w:val="24"/>
                <w:rtl/>
                <w:lang w:bidi="ar-JO"/>
              </w:rPr>
              <w:t xml:space="preserve">العامة </w:t>
            </w:r>
            <w:r w:rsidR="00554E46">
              <w:rPr>
                <w:rFonts w:ascii="Calibri" w:eastAsia="Calibri" w:hAnsi="Calibri" w:cs="Arial" w:hint="cs"/>
                <w:sz w:val="24"/>
                <w:szCs w:val="24"/>
                <w:rtl/>
                <w:lang w:bidi="ar-JO"/>
              </w:rPr>
              <w:t>والإ</w:t>
            </w:r>
            <w:r w:rsidR="00554E46" w:rsidRPr="00993CEC">
              <w:rPr>
                <w:rFonts w:ascii="Calibri" w:eastAsia="Calibri" w:hAnsi="Calibri" w:cs="Arial" w:hint="cs"/>
                <w:sz w:val="24"/>
                <w:szCs w:val="24"/>
                <w:rtl/>
                <w:lang w:bidi="ar-JO"/>
              </w:rPr>
              <w:t>سكان</w:t>
            </w:r>
            <w:r w:rsidR="00554E46" w:rsidRPr="00993CEC">
              <w:rPr>
                <w:rFonts w:ascii="Calibri" w:eastAsia="Calibri" w:hAnsi="Calibri" w:cs="Arial"/>
                <w:sz w:val="24"/>
                <w:szCs w:val="24"/>
                <w:rtl/>
                <w:lang w:bidi="ar-JO"/>
              </w:rPr>
              <w:t xml:space="preserve"> </w:t>
            </w:r>
          </w:p>
        </w:tc>
        <w:tc>
          <w:tcPr>
            <w:tcW w:w="708" w:type="pct"/>
            <w:shd w:val="clear" w:color="auto" w:fill="auto"/>
          </w:tcPr>
          <w:p w:rsidR="00993CEC" w:rsidRPr="00993CEC" w:rsidRDefault="00993CEC" w:rsidP="00993CEC">
            <w:pPr>
              <w:bidi/>
              <w:spacing w:after="0" w:line="240" w:lineRule="auto"/>
              <w:rPr>
                <w:rFonts w:ascii="Calibri" w:eastAsia="Calibri" w:hAnsi="Calibri" w:cs="Arial"/>
                <w:spacing w:val="-6"/>
                <w:sz w:val="24"/>
                <w:szCs w:val="24"/>
                <w:rtl/>
                <w:lang w:bidi="ar-JO"/>
              </w:rPr>
            </w:pPr>
            <w:r w:rsidRPr="00993CEC">
              <w:rPr>
                <w:rFonts w:ascii="Calibri" w:eastAsia="Calibri" w:hAnsi="Calibri" w:cs="Arial" w:hint="cs"/>
                <w:spacing w:val="-6"/>
                <w:sz w:val="24"/>
                <w:szCs w:val="24"/>
                <w:rtl/>
                <w:lang w:bidi="ar-JO"/>
              </w:rPr>
              <w:t>- وزارة التربية والتعليم</w:t>
            </w:r>
          </w:p>
          <w:p w:rsidR="00993CEC" w:rsidRPr="00993CEC" w:rsidRDefault="00993CEC" w:rsidP="00993CEC">
            <w:pPr>
              <w:bidi/>
              <w:spacing w:after="0" w:line="240" w:lineRule="auto"/>
              <w:rPr>
                <w:rFonts w:ascii="Calibri" w:eastAsia="Calibri" w:hAnsi="Calibri" w:cs="Arial"/>
                <w:spacing w:val="-6"/>
                <w:sz w:val="24"/>
                <w:szCs w:val="24"/>
                <w:rtl/>
                <w:lang w:bidi="ar-JO"/>
              </w:rPr>
            </w:pPr>
            <w:r w:rsidRPr="00993CEC">
              <w:rPr>
                <w:rFonts w:ascii="Calibri" w:eastAsia="Calibri" w:hAnsi="Calibri" w:cs="Arial" w:hint="cs"/>
                <w:spacing w:val="-6"/>
                <w:sz w:val="24"/>
                <w:szCs w:val="24"/>
                <w:rtl/>
                <w:lang w:bidi="ar-JO"/>
              </w:rPr>
              <w:t>- وزارة الصحة</w:t>
            </w:r>
          </w:p>
          <w:p w:rsidR="00993CEC" w:rsidRPr="00993CEC" w:rsidRDefault="00993CEC" w:rsidP="00993CEC">
            <w:pPr>
              <w:bidi/>
              <w:spacing w:after="0" w:line="240" w:lineRule="auto"/>
              <w:rPr>
                <w:rFonts w:ascii="Calibri" w:eastAsia="Calibri" w:hAnsi="Calibri" w:cs="Arial"/>
                <w:spacing w:val="-6"/>
                <w:sz w:val="24"/>
                <w:szCs w:val="24"/>
                <w:rtl/>
                <w:lang w:bidi="ar-JO"/>
              </w:rPr>
            </w:pPr>
            <w:r w:rsidRPr="00993CEC">
              <w:rPr>
                <w:rFonts w:ascii="Calibri" w:eastAsia="Calibri" w:hAnsi="Calibri" w:cs="Arial" w:hint="cs"/>
                <w:spacing w:val="-6"/>
                <w:sz w:val="24"/>
                <w:szCs w:val="24"/>
                <w:rtl/>
                <w:lang w:bidi="ar-JO"/>
              </w:rPr>
              <w:t>- وزارة النقل</w:t>
            </w:r>
          </w:p>
          <w:p w:rsidR="00993CEC" w:rsidRPr="00993CEC" w:rsidRDefault="00993CEC" w:rsidP="00993CEC">
            <w:pPr>
              <w:bidi/>
              <w:spacing w:after="0" w:line="240" w:lineRule="auto"/>
              <w:rPr>
                <w:rFonts w:ascii="Calibri" w:eastAsia="Calibri" w:hAnsi="Calibri" w:cs="Arial"/>
                <w:spacing w:val="-6"/>
                <w:sz w:val="24"/>
                <w:szCs w:val="24"/>
                <w:rtl/>
                <w:lang w:bidi="ar-JO"/>
              </w:rPr>
            </w:pPr>
            <w:r w:rsidRPr="00993CEC">
              <w:rPr>
                <w:rFonts w:ascii="Calibri" w:eastAsia="Calibri" w:hAnsi="Calibri" w:cs="Arial" w:hint="cs"/>
                <w:spacing w:val="-6"/>
                <w:sz w:val="24"/>
                <w:szCs w:val="24"/>
                <w:rtl/>
                <w:lang w:bidi="ar-JO"/>
              </w:rPr>
              <w:t>- وزارة الشؤون البلدية</w:t>
            </w:r>
          </w:p>
          <w:p w:rsidR="00993CEC" w:rsidRPr="00993CEC" w:rsidRDefault="00993CEC" w:rsidP="00993CEC">
            <w:pPr>
              <w:bidi/>
              <w:spacing w:after="0" w:line="240" w:lineRule="auto"/>
              <w:rPr>
                <w:rFonts w:ascii="Calibri" w:eastAsia="Calibri" w:hAnsi="Calibri" w:cs="Arial"/>
                <w:spacing w:val="-6"/>
                <w:sz w:val="24"/>
                <w:szCs w:val="24"/>
                <w:rtl/>
                <w:lang w:bidi="ar-JO"/>
              </w:rPr>
            </w:pPr>
            <w:r w:rsidRPr="00993CEC">
              <w:rPr>
                <w:rFonts w:ascii="Calibri" w:eastAsia="Calibri" w:hAnsi="Calibri" w:cs="Arial" w:hint="cs"/>
                <w:spacing w:val="-6"/>
                <w:sz w:val="24"/>
                <w:szCs w:val="24"/>
                <w:rtl/>
                <w:lang w:bidi="ar-JO"/>
              </w:rPr>
              <w:t>- وزارة السياحة</w:t>
            </w:r>
          </w:p>
          <w:p w:rsidR="00993CEC" w:rsidRDefault="00993CEC" w:rsidP="00554E46">
            <w:pPr>
              <w:bidi/>
              <w:spacing w:after="0" w:line="240" w:lineRule="auto"/>
              <w:rPr>
                <w:rFonts w:ascii="Calibri" w:eastAsia="Calibri" w:hAnsi="Calibri" w:cs="Arial"/>
                <w:spacing w:val="-6"/>
                <w:sz w:val="24"/>
                <w:szCs w:val="24"/>
                <w:rtl/>
                <w:lang w:bidi="ar-JO"/>
              </w:rPr>
            </w:pPr>
            <w:r w:rsidRPr="00993CEC">
              <w:rPr>
                <w:rFonts w:ascii="Calibri" w:eastAsia="Calibri" w:hAnsi="Calibri" w:cs="Arial" w:hint="cs"/>
                <w:spacing w:val="-6"/>
                <w:sz w:val="24"/>
                <w:szCs w:val="24"/>
                <w:rtl/>
                <w:lang w:bidi="ar-JO"/>
              </w:rPr>
              <w:t>-</w:t>
            </w:r>
            <w:r w:rsidR="00554E46">
              <w:rPr>
                <w:rFonts w:ascii="Calibri" w:eastAsia="Calibri" w:hAnsi="Calibri" w:cs="Arial" w:hint="cs"/>
                <w:spacing w:val="-6"/>
                <w:sz w:val="24"/>
                <w:szCs w:val="24"/>
                <w:rtl/>
                <w:lang w:bidi="ar-JO"/>
              </w:rPr>
              <w:t>أ</w:t>
            </w:r>
            <w:r w:rsidR="00554E46" w:rsidRPr="00993CEC">
              <w:rPr>
                <w:rFonts w:ascii="Calibri" w:eastAsia="Calibri" w:hAnsi="Calibri" w:cs="Arial" w:hint="cs"/>
                <w:spacing w:val="-6"/>
                <w:sz w:val="24"/>
                <w:szCs w:val="24"/>
                <w:rtl/>
                <w:lang w:bidi="ar-JO"/>
              </w:rPr>
              <w:t xml:space="preserve">مانة </w:t>
            </w:r>
            <w:r w:rsidRPr="00993CEC">
              <w:rPr>
                <w:rFonts w:ascii="Calibri" w:eastAsia="Calibri" w:hAnsi="Calibri" w:cs="Arial" w:hint="cs"/>
                <w:spacing w:val="-6"/>
                <w:sz w:val="24"/>
                <w:szCs w:val="24"/>
                <w:rtl/>
                <w:lang w:bidi="ar-JO"/>
              </w:rPr>
              <w:t>عمان الكبرى</w:t>
            </w:r>
          </w:p>
          <w:p w:rsidR="007F3BC9" w:rsidRPr="00993CEC" w:rsidRDefault="007F3BC9" w:rsidP="007F3BC9">
            <w:pPr>
              <w:bidi/>
              <w:spacing w:after="0" w:line="240" w:lineRule="auto"/>
              <w:rPr>
                <w:rFonts w:ascii="Calibri" w:eastAsia="Calibri" w:hAnsi="Calibri" w:cs="Arial"/>
                <w:sz w:val="24"/>
                <w:szCs w:val="24"/>
                <w:rtl/>
                <w:lang w:bidi="ar-JO"/>
              </w:rPr>
            </w:pPr>
            <w:r>
              <w:rPr>
                <w:rFonts w:ascii="Calibri" w:eastAsia="Calibri" w:hAnsi="Calibri" w:cs="Arial" w:hint="cs"/>
                <w:spacing w:val="-6"/>
                <w:sz w:val="24"/>
                <w:szCs w:val="24"/>
                <w:rtl/>
                <w:lang w:bidi="ar-JO"/>
              </w:rPr>
              <w:t>- وزارة الأشغال العامة والإسكان</w:t>
            </w:r>
          </w:p>
        </w:tc>
        <w:tc>
          <w:tcPr>
            <w:tcW w:w="510" w:type="pct"/>
            <w:shd w:val="clear" w:color="auto" w:fill="auto"/>
          </w:tcPr>
          <w:p w:rsidR="00993CEC" w:rsidRPr="00993CEC" w:rsidRDefault="00993CEC" w:rsidP="00993CEC">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عدد الكوادر من الوزارات المعنية التي تم توعيتها</w:t>
            </w:r>
            <w:r w:rsidR="006A1654">
              <w:rPr>
                <w:rFonts w:ascii="Calibri" w:eastAsia="Calibri" w:hAnsi="Calibri" w:cs="Arial" w:hint="cs"/>
                <w:sz w:val="24"/>
                <w:szCs w:val="24"/>
                <w:rtl/>
                <w:lang w:bidi="ar-JO"/>
              </w:rPr>
              <w:t xml:space="preserve"> ضمن الدورات الأربعة</w:t>
            </w:r>
          </w:p>
        </w:tc>
        <w:tc>
          <w:tcPr>
            <w:tcW w:w="545" w:type="pct"/>
            <w:shd w:val="clear" w:color="auto" w:fill="auto"/>
          </w:tcPr>
          <w:p w:rsidR="00993CEC" w:rsidRPr="00993CEC" w:rsidRDefault="00993CEC" w:rsidP="00993CEC">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كوادر الوزارات المعنية بالخطة الوطنية </w:t>
            </w:r>
          </w:p>
        </w:tc>
        <w:tc>
          <w:tcPr>
            <w:tcW w:w="580" w:type="pct"/>
            <w:shd w:val="clear" w:color="auto" w:fill="auto"/>
          </w:tcPr>
          <w:p w:rsidR="00993CEC" w:rsidRPr="00993CEC" w:rsidRDefault="00993CEC" w:rsidP="00993CEC">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 اللقاءات والمحاضرات والندوات التوعوية </w:t>
            </w:r>
          </w:p>
          <w:p w:rsidR="00993CEC" w:rsidRPr="00993CEC" w:rsidRDefault="00993CEC" w:rsidP="006A1654">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كشف حضور الكوادر التي تمت توعيتها</w:t>
            </w:r>
            <w:r w:rsidR="00D8035A">
              <w:rPr>
                <w:rFonts w:ascii="Calibri" w:eastAsia="Calibri" w:hAnsi="Calibri" w:cs="Arial" w:hint="cs"/>
                <w:sz w:val="24"/>
                <w:szCs w:val="24"/>
                <w:rtl/>
                <w:lang w:bidi="ar-JO"/>
              </w:rPr>
              <w:t xml:space="preserve"> </w:t>
            </w:r>
          </w:p>
        </w:tc>
        <w:tc>
          <w:tcPr>
            <w:tcW w:w="339" w:type="pct"/>
            <w:shd w:val="clear" w:color="auto" w:fill="auto"/>
          </w:tcPr>
          <w:p w:rsidR="00993CEC" w:rsidRPr="00993CEC" w:rsidRDefault="00993CEC" w:rsidP="00993CEC">
            <w:pPr>
              <w:bidi/>
              <w:spacing w:after="0" w:line="240" w:lineRule="auto"/>
              <w:jc w:val="center"/>
              <w:rPr>
                <w:rFonts w:ascii="Calibri" w:eastAsia="Calibri" w:hAnsi="Calibri" w:cs="Arial"/>
                <w:sz w:val="24"/>
                <w:szCs w:val="24"/>
                <w:rtl/>
                <w:lang w:bidi="ar-JO"/>
              </w:rPr>
            </w:pPr>
            <w:r w:rsidRPr="00993CEC">
              <w:rPr>
                <w:rFonts w:ascii="Calibri" w:eastAsia="Calibri" w:hAnsi="Calibri" w:cs="Arial" w:hint="cs"/>
                <w:sz w:val="24"/>
                <w:szCs w:val="24"/>
                <w:rtl/>
                <w:lang w:bidi="ar-JO"/>
              </w:rPr>
              <w:t>مستمرة</w:t>
            </w:r>
          </w:p>
        </w:tc>
        <w:tc>
          <w:tcPr>
            <w:tcW w:w="613" w:type="pct"/>
            <w:shd w:val="clear" w:color="auto" w:fill="auto"/>
          </w:tcPr>
          <w:p w:rsidR="00993CEC" w:rsidRPr="00993CEC" w:rsidRDefault="00484621" w:rsidP="003835EC">
            <w:pPr>
              <w:bidi/>
              <w:spacing w:after="0" w:line="240" w:lineRule="auto"/>
              <w:jc w:val="both"/>
              <w:rPr>
                <w:rFonts w:ascii="Calibri" w:eastAsia="Calibri" w:hAnsi="Calibri" w:cs="Arial"/>
                <w:sz w:val="24"/>
                <w:szCs w:val="24"/>
                <w:rtl/>
                <w:lang w:bidi="ar-JO"/>
              </w:rPr>
            </w:pPr>
            <w:r>
              <w:rPr>
                <w:rFonts w:ascii="Calibri" w:eastAsia="Calibri" w:hAnsi="Calibri" w:cs="Arial" w:hint="cs"/>
                <w:sz w:val="24"/>
                <w:szCs w:val="24"/>
                <w:rtl/>
                <w:lang w:bidi="ar-JO"/>
              </w:rPr>
              <w:t>يتم تحديد</w:t>
            </w:r>
            <w:r w:rsidR="003835EC">
              <w:rPr>
                <w:rFonts w:ascii="Calibri" w:eastAsia="Calibri" w:hAnsi="Calibri" w:cs="Arial" w:hint="cs"/>
                <w:sz w:val="24"/>
                <w:szCs w:val="24"/>
                <w:rtl/>
                <w:lang w:bidi="ar-JO"/>
              </w:rPr>
              <w:t xml:space="preserve"> الكلفة التقديرية بعد إعداد الخطة التنفيذية من الجهات المعنية ليتم تأمين المخصصات المالية اللأزمة من خلالهم</w:t>
            </w:r>
          </w:p>
        </w:tc>
      </w:tr>
      <w:tr w:rsidR="00432E08" w:rsidRPr="00993CEC" w:rsidTr="007F3BC9">
        <w:tc>
          <w:tcPr>
            <w:tcW w:w="254" w:type="pct"/>
            <w:shd w:val="clear" w:color="auto" w:fill="auto"/>
          </w:tcPr>
          <w:p w:rsidR="00993CEC" w:rsidRPr="00993CEC" w:rsidRDefault="00993CEC" w:rsidP="00993CEC">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3</w:t>
            </w:r>
          </w:p>
        </w:tc>
        <w:tc>
          <w:tcPr>
            <w:tcW w:w="875" w:type="pct"/>
            <w:shd w:val="clear" w:color="auto" w:fill="auto"/>
          </w:tcPr>
          <w:p w:rsidR="00993CEC" w:rsidRPr="00993CEC" w:rsidRDefault="00993CEC" w:rsidP="00993CEC">
            <w:pPr>
              <w:bidi/>
              <w:spacing w:after="0" w:line="240" w:lineRule="auto"/>
              <w:jc w:val="both"/>
              <w:rPr>
                <w:rFonts w:ascii="Calibri" w:eastAsia="Calibri" w:hAnsi="Calibri" w:cs="Arial"/>
                <w:sz w:val="24"/>
                <w:szCs w:val="24"/>
                <w:rtl/>
                <w:lang w:bidi="ar-JO"/>
              </w:rPr>
            </w:pPr>
            <w:r w:rsidRPr="00993CEC">
              <w:rPr>
                <w:rFonts w:ascii="Calibri" w:eastAsia="Calibri" w:hAnsi="Calibri" w:cs="Arial" w:hint="cs"/>
                <w:sz w:val="24"/>
                <w:szCs w:val="24"/>
                <w:rtl/>
                <w:lang w:bidi="ar-JO"/>
              </w:rPr>
              <w:t>التدريب على حملات المدافعة وكسب التأييد</w:t>
            </w:r>
            <w:r w:rsidR="004721D0">
              <w:rPr>
                <w:rFonts w:ascii="Calibri" w:eastAsia="Calibri" w:hAnsi="Calibri" w:cs="Arial" w:hint="cs"/>
                <w:sz w:val="24"/>
                <w:szCs w:val="24"/>
                <w:rtl/>
                <w:lang w:bidi="ar-JO"/>
              </w:rPr>
              <w:t xml:space="preserve"> لمنظمات المجتمع المدني بمعدل تدريب واحد على الأقل في كل سنة.</w:t>
            </w:r>
          </w:p>
        </w:tc>
        <w:tc>
          <w:tcPr>
            <w:tcW w:w="576" w:type="pct"/>
            <w:shd w:val="clear" w:color="auto" w:fill="auto"/>
          </w:tcPr>
          <w:p w:rsidR="00993CEC" w:rsidRPr="00993CEC" w:rsidRDefault="00993CEC" w:rsidP="00554E46">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منظمات </w:t>
            </w:r>
            <w:r w:rsidR="00554E46" w:rsidRPr="00993CEC">
              <w:rPr>
                <w:rFonts w:ascii="Calibri" w:eastAsia="Calibri" w:hAnsi="Calibri" w:cs="Arial" w:hint="cs"/>
                <w:sz w:val="24"/>
                <w:szCs w:val="24"/>
                <w:rtl/>
                <w:lang w:bidi="ar-JO"/>
              </w:rPr>
              <w:t>ا</w:t>
            </w:r>
            <w:r w:rsidR="00554E46">
              <w:rPr>
                <w:rFonts w:ascii="Calibri" w:eastAsia="Calibri" w:hAnsi="Calibri" w:cs="Arial" w:hint="cs"/>
                <w:sz w:val="24"/>
                <w:szCs w:val="24"/>
                <w:rtl/>
                <w:lang w:bidi="ar-JO"/>
              </w:rPr>
              <w:t>لأ</w:t>
            </w:r>
            <w:r w:rsidR="00554E46" w:rsidRPr="00993CEC">
              <w:rPr>
                <w:rFonts w:ascii="Calibri" w:eastAsia="Calibri" w:hAnsi="Calibri" w:cs="Arial" w:hint="cs"/>
                <w:sz w:val="24"/>
                <w:szCs w:val="24"/>
                <w:rtl/>
                <w:lang w:bidi="ar-JO"/>
              </w:rPr>
              <w:t xml:space="preserve">شخاص </w:t>
            </w:r>
            <w:r w:rsidRPr="00993CEC">
              <w:rPr>
                <w:rFonts w:ascii="Calibri" w:eastAsia="Calibri" w:hAnsi="Calibri" w:cs="Arial" w:hint="cs"/>
                <w:sz w:val="24"/>
                <w:szCs w:val="24"/>
                <w:rtl/>
                <w:lang w:bidi="ar-JO"/>
              </w:rPr>
              <w:t xml:space="preserve">ذوي </w:t>
            </w:r>
            <w:r w:rsidR="00554E46">
              <w:rPr>
                <w:rFonts w:ascii="Calibri" w:eastAsia="Calibri" w:hAnsi="Calibri" w:cs="Arial" w:hint="cs"/>
                <w:sz w:val="24"/>
                <w:szCs w:val="24"/>
                <w:rtl/>
                <w:lang w:bidi="ar-JO"/>
              </w:rPr>
              <w:t>الإ</w:t>
            </w:r>
            <w:r w:rsidR="00554E46" w:rsidRPr="00993CEC">
              <w:rPr>
                <w:rFonts w:ascii="Calibri" w:eastAsia="Calibri" w:hAnsi="Calibri" w:cs="Arial" w:hint="cs"/>
                <w:sz w:val="24"/>
                <w:szCs w:val="24"/>
                <w:rtl/>
                <w:lang w:bidi="ar-JO"/>
              </w:rPr>
              <w:t>عاقة</w:t>
            </w:r>
          </w:p>
          <w:p w:rsidR="00993CEC" w:rsidRPr="00993CEC" w:rsidRDefault="00993CEC" w:rsidP="00993CEC">
            <w:pPr>
              <w:bidi/>
              <w:spacing w:after="0" w:line="240" w:lineRule="auto"/>
              <w:rPr>
                <w:rFonts w:ascii="Calibri" w:eastAsia="Calibri" w:hAnsi="Calibri" w:cs="Arial"/>
                <w:sz w:val="24"/>
                <w:szCs w:val="24"/>
                <w:rtl/>
                <w:lang w:bidi="ar-JO"/>
              </w:rPr>
            </w:pPr>
          </w:p>
        </w:tc>
        <w:tc>
          <w:tcPr>
            <w:tcW w:w="708" w:type="pct"/>
            <w:shd w:val="clear" w:color="auto" w:fill="auto"/>
          </w:tcPr>
          <w:p w:rsidR="00554E46" w:rsidRPr="00993CEC" w:rsidRDefault="00554E46" w:rsidP="00554E46">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المجلس </w:t>
            </w:r>
            <w:r>
              <w:rPr>
                <w:rFonts w:ascii="Calibri" w:eastAsia="Calibri" w:hAnsi="Calibri" w:cs="Arial" w:hint="cs"/>
                <w:sz w:val="24"/>
                <w:szCs w:val="24"/>
                <w:rtl/>
                <w:lang w:bidi="ar-JO"/>
              </w:rPr>
              <w:t>الأ</w:t>
            </w:r>
            <w:r w:rsidRPr="00993CEC">
              <w:rPr>
                <w:rFonts w:ascii="Calibri" w:eastAsia="Calibri" w:hAnsi="Calibri" w:cs="Arial" w:hint="cs"/>
                <w:sz w:val="24"/>
                <w:szCs w:val="24"/>
                <w:rtl/>
                <w:lang w:bidi="ar-JO"/>
              </w:rPr>
              <w:t>على</w:t>
            </w:r>
            <w:r>
              <w:rPr>
                <w:rFonts w:ascii="Calibri" w:eastAsia="Calibri" w:hAnsi="Calibri" w:cs="Arial" w:hint="cs"/>
                <w:sz w:val="24"/>
                <w:szCs w:val="24"/>
                <w:rtl/>
                <w:lang w:bidi="ar-JO"/>
              </w:rPr>
              <w:t xml:space="preserve"> لحقوق الأشخاص ذوي الإعاقة</w:t>
            </w:r>
          </w:p>
          <w:p w:rsidR="00993CEC" w:rsidRPr="00993CEC" w:rsidRDefault="00993CEC" w:rsidP="00993CEC">
            <w:pPr>
              <w:bidi/>
              <w:spacing w:after="0" w:line="240" w:lineRule="auto"/>
              <w:rPr>
                <w:rFonts w:ascii="Calibri" w:eastAsia="Calibri" w:hAnsi="Calibri" w:cs="Arial"/>
                <w:sz w:val="24"/>
                <w:szCs w:val="24"/>
                <w:rtl/>
                <w:lang w:bidi="ar-JO"/>
              </w:rPr>
            </w:pPr>
          </w:p>
        </w:tc>
        <w:tc>
          <w:tcPr>
            <w:tcW w:w="510" w:type="pct"/>
            <w:shd w:val="clear" w:color="auto" w:fill="auto"/>
          </w:tcPr>
          <w:p w:rsidR="00993CEC" w:rsidRPr="00993CEC" w:rsidRDefault="00993CEC" w:rsidP="00993CEC">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 عدد الندوات </w:t>
            </w:r>
            <w:r w:rsidR="004721D0" w:rsidRPr="00993CEC">
              <w:rPr>
                <w:rFonts w:ascii="Calibri" w:eastAsia="Calibri" w:hAnsi="Calibri" w:cs="Arial" w:hint="cs"/>
                <w:sz w:val="24"/>
                <w:szCs w:val="24"/>
                <w:rtl/>
                <w:lang w:bidi="ar-JO"/>
              </w:rPr>
              <w:t>والدورات التدريبية</w:t>
            </w:r>
            <w:r w:rsidR="006A1654">
              <w:rPr>
                <w:rFonts w:ascii="Calibri" w:eastAsia="Calibri" w:hAnsi="Calibri" w:cs="Arial" w:hint="cs"/>
                <w:sz w:val="24"/>
                <w:szCs w:val="24"/>
                <w:rtl/>
                <w:lang w:bidi="ar-JO"/>
              </w:rPr>
              <w:t xml:space="preserve"> المنفذة بالسنة</w:t>
            </w:r>
          </w:p>
          <w:p w:rsidR="00993CEC" w:rsidRPr="00993CEC" w:rsidRDefault="00993CEC" w:rsidP="00993CEC">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lastRenderedPageBreak/>
              <w:t>-</w:t>
            </w:r>
            <w:r w:rsidRPr="00993CEC" w:rsidDel="00953D19">
              <w:rPr>
                <w:rFonts w:ascii="Calibri" w:eastAsia="Calibri" w:hAnsi="Calibri" w:cs="Arial" w:hint="cs"/>
                <w:sz w:val="24"/>
                <w:szCs w:val="24"/>
                <w:rtl/>
                <w:lang w:bidi="ar-JO"/>
              </w:rPr>
              <w:t xml:space="preserve"> </w:t>
            </w:r>
            <w:r w:rsidRPr="00993CEC">
              <w:rPr>
                <w:rFonts w:ascii="Calibri" w:eastAsia="Calibri" w:hAnsi="Calibri" w:cs="Arial" w:hint="cs"/>
                <w:sz w:val="24"/>
                <w:szCs w:val="24"/>
                <w:rtl/>
                <w:lang w:bidi="ar-JO"/>
              </w:rPr>
              <w:t>عدد اللقاءات الإعلامية ذات العلاقة</w:t>
            </w:r>
          </w:p>
        </w:tc>
        <w:tc>
          <w:tcPr>
            <w:tcW w:w="545" w:type="pct"/>
            <w:shd w:val="clear" w:color="auto" w:fill="auto"/>
          </w:tcPr>
          <w:p w:rsidR="00993CEC" w:rsidRPr="00993CEC" w:rsidRDefault="00993CEC" w:rsidP="00993CEC">
            <w:pPr>
              <w:bidi/>
              <w:spacing w:after="0" w:line="240" w:lineRule="auto"/>
              <w:rPr>
                <w:rFonts w:ascii="Calibri" w:eastAsia="Calibri" w:hAnsi="Calibri" w:cs="Arial"/>
                <w:spacing w:val="-6"/>
                <w:sz w:val="24"/>
                <w:szCs w:val="24"/>
                <w:rtl/>
                <w:lang w:bidi="ar-JO"/>
              </w:rPr>
            </w:pPr>
            <w:r w:rsidRPr="00993CEC">
              <w:rPr>
                <w:rFonts w:ascii="Calibri" w:eastAsia="Calibri" w:hAnsi="Calibri" w:cs="Arial" w:hint="cs"/>
                <w:spacing w:val="-6"/>
                <w:sz w:val="24"/>
                <w:szCs w:val="24"/>
                <w:rtl/>
                <w:lang w:bidi="ar-JO"/>
              </w:rPr>
              <w:lastRenderedPageBreak/>
              <w:t xml:space="preserve">- كوادر الوزارات </w:t>
            </w:r>
          </w:p>
          <w:p w:rsidR="00993CEC" w:rsidRPr="00993CEC" w:rsidRDefault="00993CEC" w:rsidP="00993CEC">
            <w:pPr>
              <w:bidi/>
              <w:spacing w:after="0" w:line="240" w:lineRule="auto"/>
              <w:rPr>
                <w:rFonts w:ascii="Calibri" w:eastAsia="Calibri" w:hAnsi="Calibri" w:cs="Arial"/>
                <w:spacing w:val="-6"/>
                <w:sz w:val="24"/>
                <w:szCs w:val="24"/>
                <w:rtl/>
                <w:lang w:bidi="ar-JO"/>
              </w:rPr>
            </w:pPr>
            <w:r w:rsidRPr="00993CEC">
              <w:rPr>
                <w:rFonts w:ascii="Calibri" w:eastAsia="Calibri" w:hAnsi="Calibri" w:cs="Arial" w:hint="cs"/>
                <w:spacing w:val="-6"/>
                <w:sz w:val="24"/>
                <w:szCs w:val="24"/>
                <w:rtl/>
                <w:lang w:bidi="ar-JO"/>
              </w:rPr>
              <w:t xml:space="preserve">- نقابة المهندسين </w:t>
            </w:r>
          </w:p>
          <w:p w:rsidR="00993CEC" w:rsidRPr="00993CEC" w:rsidRDefault="00993CEC" w:rsidP="00993CEC">
            <w:pPr>
              <w:bidi/>
              <w:spacing w:after="0" w:line="240" w:lineRule="auto"/>
              <w:rPr>
                <w:rFonts w:ascii="Calibri" w:eastAsia="Calibri" w:hAnsi="Calibri" w:cs="Arial"/>
                <w:spacing w:val="-6"/>
                <w:sz w:val="24"/>
                <w:szCs w:val="24"/>
                <w:rtl/>
                <w:lang w:bidi="ar-JO"/>
              </w:rPr>
            </w:pPr>
            <w:r w:rsidRPr="00993CEC">
              <w:rPr>
                <w:rFonts w:ascii="Calibri" w:eastAsia="Calibri" w:hAnsi="Calibri" w:cs="Arial" w:hint="cs"/>
                <w:spacing w:val="-6"/>
                <w:sz w:val="24"/>
                <w:szCs w:val="24"/>
                <w:rtl/>
                <w:lang w:bidi="ar-JO"/>
              </w:rPr>
              <w:t xml:space="preserve">- نقابة المقاولين </w:t>
            </w:r>
          </w:p>
          <w:p w:rsidR="00993CEC" w:rsidRPr="00993CEC" w:rsidRDefault="00993CEC" w:rsidP="00993CEC">
            <w:pPr>
              <w:bidi/>
              <w:spacing w:after="0" w:line="240" w:lineRule="auto"/>
              <w:rPr>
                <w:rFonts w:ascii="Calibri" w:eastAsia="Calibri" w:hAnsi="Calibri" w:cs="Arial"/>
                <w:spacing w:val="-6"/>
                <w:sz w:val="24"/>
                <w:szCs w:val="24"/>
                <w:rtl/>
                <w:lang w:bidi="ar-JO"/>
              </w:rPr>
            </w:pPr>
            <w:r w:rsidRPr="00993CEC">
              <w:rPr>
                <w:rFonts w:ascii="Calibri" w:eastAsia="Calibri" w:hAnsi="Calibri" w:cs="Arial" w:hint="cs"/>
                <w:spacing w:val="-6"/>
                <w:sz w:val="24"/>
                <w:szCs w:val="24"/>
                <w:rtl/>
                <w:lang w:bidi="ar-JO"/>
              </w:rPr>
              <w:lastRenderedPageBreak/>
              <w:t xml:space="preserve">- نشطاء ومدافعين في مجال الإعاقة </w:t>
            </w:r>
          </w:p>
          <w:p w:rsidR="007D34D5" w:rsidRPr="00993CEC" w:rsidRDefault="00993CEC" w:rsidP="00432E08">
            <w:pPr>
              <w:bidi/>
              <w:spacing w:after="0" w:line="240" w:lineRule="auto"/>
              <w:rPr>
                <w:rFonts w:ascii="Calibri" w:eastAsia="Calibri" w:hAnsi="Calibri" w:cs="Arial"/>
                <w:spacing w:val="-6"/>
                <w:sz w:val="24"/>
                <w:szCs w:val="24"/>
                <w:rtl/>
                <w:lang w:bidi="ar-JO"/>
              </w:rPr>
            </w:pPr>
            <w:r w:rsidRPr="00993CEC">
              <w:rPr>
                <w:rFonts w:ascii="Calibri" w:eastAsia="Calibri" w:hAnsi="Calibri" w:cs="Arial" w:hint="cs"/>
                <w:spacing w:val="-6"/>
                <w:sz w:val="24"/>
                <w:szCs w:val="24"/>
                <w:rtl/>
                <w:lang w:bidi="ar-JO"/>
              </w:rPr>
              <w:t>- المجتمع المدن</w:t>
            </w:r>
            <w:r w:rsidR="00432E08">
              <w:rPr>
                <w:rFonts w:ascii="Calibri" w:eastAsia="Calibri" w:hAnsi="Calibri" w:cs="Arial" w:hint="cs"/>
                <w:spacing w:val="-6"/>
                <w:sz w:val="24"/>
                <w:szCs w:val="24"/>
                <w:rtl/>
                <w:lang w:bidi="ar-JO"/>
              </w:rPr>
              <w:t>ي</w:t>
            </w:r>
          </w:p>
        </w:tc>
        <w:tc>
          <w:tcPr>
            <w:tcW w:w="580" w:type="pct"/>
            <w:shd w:val="clear" w:color="auto" w:fill="auto"/>
          </w:tcPr>
          <w:p w:rsidR="00993CEC" w:rsidRPr="00993CEC" w:rsidRDefault="00993CEC" w:rsidP="00993CEC">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lastRenderedPageBreak/>
              <w:t xml:space="preserve">إيجاد مجموعات ضاغطة </w:t>
            </w:r>
          </w:p>
        </w:tc>
        <w:tc>
          <w:tcPr>
            <w:tcW w:w="339" w:type="pct"/>
            <w:shd w:val="clear" w:color="auto" w:fill="auto"/>
          </w:tcPr>
          <w:p w:rsidR="00993CEC" w:rsidRPr="00993CEC" w:rsidRDefault="00993CEC" w:rsidP="00993CEC">
            <w:pPr>
              <w:bidi/>
              <w:spacing w:after="0" w:line="240" w:lineRule="auto"/>
              <w:jc w:val="center"/>
              <w:rPr>
                <w:rFonts w:ascii="Calibri" w:eastAsia="Calibri" w:hAnsi="Calibri" w:cs="Arial"/>
                <w:sz w:val="24"/>
                <w:szCs w:val="24"/>
                <w:rtl/>
                <w:lang w:bidi="ar-JO"/>
              </w:rPr>
            </w:pPr>
            <w:r w:rsidRPr="00993CEC">
              <w:rPr>
                <w:rFonts w:ascii="Calibri" w:eastAsia="Calibri" w:hAnsi="Calibri" w:cs="Arial" w:hint="cs"/>
                <w:sz w:val="24"/>
                <w:szCs w:val="24"/>
                <w:rtl/>
                <w:lang w:bidi="ar-JO"/>
              </w:rPr>
              <w:t>مستمرة</w:t>
            </w:r>
          </w:p>
        </w:tc>
        <w:tc>
          <w:tcPr>
            <w:tcW w:w="613" w:type="pct"/>
            <w:shd w:val="clear" w:color="auto" w:fill="auto"/>
          </w:tcPr>
          <w:p w:rsidR="00993CEC" w:rsidRPr="00993CEC" w:rsidRDefault="00484621" w:rsidP="003835EC">
            <w:pPr>
              <w:bidi/>
              <w:spacing w:after="0" w:line="240" w:lineRule="auto"/>
              <w:jc w:val="both"/>
              <w:rPr>
                <w:rFonts w:ascii="Calibri" w:eastAsia="Calibri" w:hAnsi="Calibri" w:cs="Arial"/>
                <w:color w:val="000000"/>
                <w:sz w:val="24"/>
                <w:szCs w:val="24"/>
                <w:rtl/>
                <w:lang w:bidi="ar-JO"/>
              </w:rPr>
            </w:pPr>
            <w:r>
              <w:rPr>
                <w:rFonts w:ascii="Calibri" w:eastAsia="Calibri" w:hAnsi="Calibri" w:cs="Arial" w:hint="cs"/>
                <w:sz w:val="24"/>
                <w:szCs w:val="24"/>
                <w:rtl/>
                <w:lang w:bidi="ar-JO"/>
              </w:rPr>
              <w:t>يتم تحديد</w:t>
            </w:r>
            <w:r w:rsidR="003835EC">
              <w:rPr>
                <w:rFonts w:ascii="Calibri" w:eastAsia="Calibri" w:hAnsi="Calibri" w:cs="Arial" w:hint="cs"/>
                <w:sz w:val="24"/>
                <w:szCs w:val="24"/>
                <w:rtl/>
                <w:lang w:bidi="ar-JO"/>
              </w:rPr>
              <w:t xml:space="preserve"> الكلفة التقديرية بعد إعداد الخطة التنفيذية من الجهات المعنية ليتم تأمين المخصصات </w:t>
            </w:r>
            <w:r w:rsidR="003835EC">
              <w:rPr>
                <w:rFonts w:ascii="Calibri" w:eastAsia="Calibri" w:hAnsi="Calibri" w:cs="Arial" w:hint="cs"/>
                <w:sz w:val="24"/>
                <w:szCs w:val="24"/>
                <w:rtl/>
                <w:lang w:bidi="ar-JO"/>
              </w:rPr>
              <w:lastRenderedPageBreak/>
              <w:t>المالية اللأزمة من خلالهم</w:t>
            </w:r>
            <w:r w:rsidR="003605A4">
              <w:rPr>
                <w:rFonts w:ascii="Calibri" w:eastAsia="Calibri" w:hAnsi="Calibri" w:cs="Arial" w:hint="cs"/>
                <w:sz w:val="24"/>
                <w:szCs w:val="24"/>
                <w:rtl/>
                <w:lang w:bidi="ar-JO"/>
              </w:rPr>
              <w:t>.</w:t>
            </w:r>
          </w:p>
        </w:tc>
      </w:tr>
      <w:tr w:rsidR="00432E08" w:rsidRPr="00993CEC" w:rsidTr="007F3BC9">
        <w:tc>
          <w:tcPr>
            <w:tcW w:w="254" w:type="pct"/>
            <w:vMerge w:val="restart"/>
            <w:shd w:val="clear" w:color="auto" w:fill="FFC000"/>
          </w:tcPr>
          <w:p w:rsidR="00993CEC" w:rsidRPr="00993CEC" w:rsidRDefault="00993CEC" w:rsidP="00993CEC">
            <w:pPr>
              <w:bidi/>
              <w:spacing w:after="0" w:line="240" w:lineRule="auto"/>
              <w:jc w:val="both"/>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lastRenderedPageBreak/>
              <w:t>الرقم</w:t>
            </w:r>
          </w:p>
        </w:tc>
        <w:tc>
          <w:tcPr>
            <w:tcW w:w="875" w:type="pct"/>
            <w:vMerge w:val="restart"/>
            <w:shd w:val="clear" w:color="auto" w:fill="FFC000"/>
          </w:tcPr>
          <w:p w:rsidR="00993CEC" w:rsidRPr="00993CEC" w:rsidRDefault="00993CEC" w:rsidP="00534600">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النشاط / ا</w:t>
            </w:r>
            <w:r w:rsidR="00534600">
              <w:rPr>
                <w:rFonts w:ascii="Calibri" w:eastAsia="Calibri" w:hAnsi="Calibri" w:cs="Arial" w:hint="cs"/>
                <w:b/>
                <w:bCs/>
                <w:sz w:val="28"/>
                <w:szCs w:val="28"/>
                <w:rtl/>
                <w:lang w:bidi="ar-JO"/>
              </w:rPr>
              <w:t>لإ</w:t>
            </w:r>
            <w:r w:rsidRPr="00993CEC">
              <w:rPr>
                <w:rFonts w:ascii="Calibri" w:eastAsia="Calibri" w:hAnsi="Calibri" w:cs="Arial" w:hint="cs"/>
                <w:b/>
                <w:bCs/>
                <w:sz w:val="28"/>
                <w:szCs w:val="28"/>
                <w:rtl/>
                <w:lang w:bidi="ar-JO"/>
              </w:rPr>
              <w:t>جراء</w:t>
            </w:r>
          </w:p>
        </w:tc>
        <w:tc>
          <w:tcPr>
            <w:tcW w:w="1284" w:type="pct"/>
            <w:gridSpan w:val="2"/>
            <w:shd w:val="clear" w:color="auto" w:fill="FFC000"/>
          </w:tcPr>
          <w:p w:rsidR="00993CEC" w:rsidRPr="00993CEC" w:rsidRDefault="00993CEC" w:rsidP="00993CEC">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مسؤولية التنفيذ</w:t>
            </w:r>
          </w:p>
        </w:tc>
        <w:tc>
          <w:tcPr>
            <w:tcW w:w="510" w:type="pct"/>
            <w:vMerge w:val="restart"/>
            <w:shd w:val="clear" w:color="auto" w:fill="FFC000"/>
          </w:tcPr>
          <w:p w:rsidR="00993CEC" w:rsidRPr="00993CEC" w:rsidRDefault="00993CEC" w:rsidP="00993CEC">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المخرجات</w:t>
            </w:r>
          </w:p>
        </w:tc>
        <w:tc>
          <w:tcPr>
            <w:tcW w:w="545" w:type="pct"/>
            <w:vMerge w:val="restart"/>
            <w:shd w:val="clear" w:color="auto" w:fill="FFC000"/>
          </w:tcPr>
          <w:p w:rsidR="00993CEC" w:rsidRPr="00993CEC" w:rsidRDefault="00993CEC" w:rsidP="00993CEC">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الفئة المستهدفة</w:t>
            </w:r>
          </w:p>
        </w:tc>
        <w:tc>
          <w:tcPr>
            <w:tcW w:w="580" w:type="pct"/>
            <w:vMerge w:val="restart"/>
            <w:shd w:val="clear" w:color="auto" w:fill="FFC000"/>
          </w:tcPr>
          <w:p w:rsidR="00993CEC" w:rsidRPr="00993CEC" w:rsidRDefault="00993CEC" w:rsidP="00993CEC">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مصادر التحقق</w:t>
            </w:r>
          </w:p>
        </w:tc>
        <w:tc>
          <w:tcPr>
            <w:tcW w:w="339" w:type="pct"/>
            <w:vMerge w:val="restart"/>
            <w:shd w:val="clear" w:color="auto" w:fill="FFC000"/>
          </w:tcPr>
          <w:p w:rsidR="00993CEC" w:rsidRPr="00993CEC" w:rsidRDefault="00993CEC" w:rsidP="00993CEC">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الفترة الزمنية</w:t>
            </w:r>
          </w:p>
        </w:tc>
        <w:tc>
          <w:tcPr>
            <w:tcW w:w="613" w:type="pct"/>
            <w:vMerge w:val="restart"/>
            <w:shd w:val="clear" w:color="auto" w:fill="FFC000"/>
          </w:tcPr>
          <w:p w:rsidR="00993CEC" w:rsidRPr="00993CEC" w:rsidRDefault="00993CEC" w:rsidP="00993CEC">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الكلفة التقديرية</w:t>
            </w:r>
          </w:p>
        </w:tc>
      </w:tr>
      <w:tr w:rsidR="00432E08" w:rsidRPr="00993CEC" w:rsidTr="007F3BC9">
        <w:tc>
          <w:tcPr>
            <w:tcW w:w="254" w:type="pct"/>
            <w:vMerge/>
            <w:shd w:val="clear" w:color="auto" w:fill="auto"/>
          </w:tcPr>
          <w:p w:rsidR="00993CEC" w:rsidRPr="00993CEC" w:rsidRDefault="00993CEC" w:rsidP="00993CEC">
            <w:pPr>
              <w:bidi/>
              <w:spacing w:after="0" w:line="240" w:lineRule="auto"/>
              <w:jc w:val="center"/>
              <w:rPr>
                <w:rFonts w:ascii="Calibri" w:eastAsia="Calibri" w:hAnsi="Calibri" w:cs="Arial"/>
                <w:b/>
                <w:bCs/>
                <w:sz w:val="28"/>
                <w:szCs w:val="28"/>
                <w:rtl/>
                <w:lang w:bidi="ar-JO"/>
              </w:rPr>
            </w:pPr>
          </w:p>
        </w:tc>
        <w:tc>
          <w:tcPr>
            <w:tcW w:w="875" w:type="pct"/>
            <w:vMerge/>
            <w:shd w:val="clear" w:color="auto" w:fill="auto"/>
          </w:tcPr>
          <w:p w:rsidR="00993CEC" w:rsidRPr="00993CEC" w:rsidRDefault="00993CEC" w:rsidP="00993CEC">
            <w:pPr>
              <w:bidi/>
              <w:spacing w:after="0" w:line="240" w:lineRule="auto"/>
              <w:jc w:val="both"/>
              <w:rPr>
                <w:rFonts w:ascii="Calibri" w:eastAsia="Calibri" w:hAnsi="Calibri" w:cs="Arial"/>
                <w:sz w:val="24"/>
                <w:szCs w:val="24"/>
                <w:rtl/>
                <w:lang w:bidi="ar-JO"/>
              </w:rPr>
            </w:pPr>
          </w:p>
        </w:tc>
        <w:tc>
          <w:tcPr>
            <w:tcW w:w="576" w:type="pct"/>
            <w:shd w:val="clear" w:color="auto" w:fill="FFC000"/>
          </w:tcPr>
          <w:p w:rsidR="00993CEC" w:rsidRPr="00993CEC" w:rsidRDefault="00993CEC" w:rsidP="00993CEC">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الرئيسي</w:t>
            </w:r>
          </w:p>
        </w:tc>
        <w:tc>
          <w:tcPr>
            <w:tcW w:w="708" w:type="pct"/>
            <w:shd w:val="clear" w:color="auto" w:fill="FFC000"/>
          </w:tcPr>
          <w:p w:rsidR="00993CEC" w:rsidRPr="00993CEC" w:rsidRDefault="00993CEC" w:rsidP="00993CEC">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الشركاء</w:t>
            </w:r>
          </w:p>
        </w:tc>
        <w:tc>
          <w:tcPr>
            <w:tcW w:w="510" w:type="pct"/>
            <w:vMerge/>
            <w:shd w:val="clear" w:color="auto" w:fill="auto"/>
          </w:tcPr>
          <w:p w:rsidR="00993CEC" w:rsidRPr="00993CEC" w:rsidRDefault="00993CEC" w:rsidP="00993CEC">
            <w:pPr>
              <w:bidi/>
              <w:spacing w:after="0" w:line="240" w:lineRule="auto"/>
              <w:jc w:val="center"/>
              <w:rPr>
                <w:rFonts w:ascii="Calibri" w:eastAsia="Calibri" w:hAnsi="Calibri" w:cs="Arial"/>
                <w:sz w:val="24"/>
                <w:szCs w:val="24"/>
                <w:rtl/>
                <w:lang w:bidi="ar-JO"/>
              </w:rPr>
            </w:pPr>
          </w:p>
        </w:tc>
        <w:tc>
          <w:tcPr>
            <w:tcW w:w="545" w:type="pct"/>
            <w:vMerge/>
            <w:shd w:val="clear" w:color="auto" w:fill="auto"/>
          </w:tcPr>
          <w:p w:rsidR="00993CEC" w:rsidRPr="00993CEC" w:rsidRDefault="00993CEC" w:rsidP="00993CEC">
            <w:pPr>
              <w:bidi/>
              <w:spacing w:after="0" w:line="240" w:lineRule="auto"/>
              <w:rPr>
                <w:rFonts w:ascii="Calibri" w:eastAsia="Calibri" w:hAnsi="Calibri" w:cs="Arial"/>
                <w:sz w:val="24"/>
                <w:szCs w:val="24"/>
                <w:rtl/>
                <w:lang w:bidi="ar-JO"/>
              </w:rPr>
            </w:pPr>
          </w:p>
        </w:tc>
        <w:tc>
          <w:tcPr>
            <w:tcW w:w="580" w:type="pct"/>
            <w:vMerge/>
            <w:shd w:val="clear" w:color="auto" w:fill="auto"/>
          </w:tcPr>
          <w:p w:rsidR="00993CEC" w:rsidRPr="00993CEC" w:rsidRDefault="00993CEC" w:rsidP="00993CEC">
            <w:pPr>
              <w:bidi/>
              <w:spacing w:after="0" w:line="240" w:lineRule="auto"/>
              <w:jc w:val="center"/>
              <w:rPr>
                <w:rFonts w:ascii="Calibri" w:eastAsia="Calibri" w:hAnsi="Calibri" w:cs="Arial"/>
                <w:sz w:val="24"/>
                <w:szCs w:val="24"/>
                <w:rtl/>
                <w:lang w:bidi="ar-JO"/>
              </w:rPr>
            </w:pPr>
          </w:p>
        </w:tc>
        <w:tc>
          <w:tcPr>
            <w:tcW w:w="339" w:type="pct"/>
            <w:vMerge/>
            <w:shd w:val="clear" w:color="auto" w:fill="auto"/>
          </w:tcPr>
          <w:p w:rsidR="00993CEC" w:rsidRPr="00993CEC" w:rsidRDefault="00993CEC" w:rsidP="00993CEC">
            <w:pPr>
              <w:bidi/>
              <w:spacing w:after="0" w:line="240" w:lineRule="auto"/>
              <w:jc w:val="center"/>
              <w:rPr>
                <w:rFonts w:ascii="Calibri" w:eastAsia="Calibri" w:hAnsi="Calibri" w:cs="Arial"/>
                <w:sz w:val="24"/>
                <w:szCs w:val="24"/>
                <w:rtl/>
                <w:lang w:bidi="ar-JO"/>
              </w:rPr>
            </w:pPr>
          </w:p>
        </w:tc>
        <w:tc>
          <w:tcPr>
            <w:tcW w:w="613" w:type="pct"/>
            <w:vMerge/>
            <w:shd w:val="clear" w:color="auto" w:fill="auto"/>
          </w:tcPr>
          <w:p w:rsidR="00993CEC" w:rsidRPr="00993CEC" w:rsidRDefault="00993CEC" w:rsidP="00993CEC">
            <w:pPr>
              <w:bidi/>
              <w:spacing w:after="0" w:line="240" w:lineRule="auto"/>
              <w:jc w:val="center"/>
              <w:rPr>
                <w:rFonts w:ascii="Calibri" w:eastAsia="Calibri" w:hAnsi="Calibri" w:cs="Arial"/>
                <w:sz w:val="24"/>
                <w:szCs w:val="24"/>
                <w:rtl/>
                <w:lang w:bidi="ar-JO"/>
              </w:rPr>
            </w:pPr>
          </w:p>
        </w:tc>
      </w:tr>
      <w:tr w:rsidR="00432E08" w:rsidRPr="00993CEC" w:rsidTr="007F3BC9">
        <w:tc>
          <w:tcPr>
            <w:tcW w:w="254" w:type="pct"/>
            <w:shd w:val="clear" w:color="auto" w:fill="auto"/>
          </w:tcPr>
          <w:p w:rsidR="00993CEC" w:rsidRPr="00993CEC" w:rsidRDefault="004721D0" w:rsidP="00993CEC">
            <w:pPr>
              <w:bidi/>
              <w:spacing w:after="0" w:line="240" w:lineRule="auto"/>
              <w:jc w:val="center"/>
              <w:rPr>
                <w:rFonts w:ascii="Calibri" w:eastAsia="Calibri" w:hAnsi="Calibri" w:cs="Arial"/>
                <w:b/>
                <w:bCs/>
                <w:sz w:val="28"/>
                <w:szCs w:val="28"/>
                <w:rtl/>
                <w:lang w:bidi="ar-JO"/>
              </w:rPr>
            </w:pPr>
            <w:r>
              <w:rPr>
                <w:rFonts w:ascii="Calibri" w:eastAsia="Calibri" w:hAnsi="Calibri" w:cs="Arial" w:hint="cs"/>
                <w:b/>
                <w:bCs/>
                <w:sz w:val="28"/>
                <w:szCs w:val="28"/>
                <w:rtl/>
                <w:lang w:bidi="ar-JO"/>
              </w:rPr>
              <w:t>4</w:t>
            </w:r>
          </w:p>
        </w:tc>
        <w:tc>
          <w:tcPr>
            <w:tcW w:w="875" w:type="pct"/>
            <w:shd w:val="clear" w:color="auto" w:fill="auto"/>
          </w:tcPr>
          <w:p w:rsidR="00993CEC" w:rsidRPr="00993CEC" w:rsidRDefault="00993CEC" w:rsidP="004B38DB">
            <w:pPr>
              <w:bidi/>
              <w:spacing w:after="0" w:line="240" w:lineRule="auto"/>
              <w:jc w:val="both"/>
              <w:rPr>
                <w:rFonts w:ascii="Calibri" w:eastAsia="Calibri" w:hAnsi="Calibri" w:cs="Arial"/>
                <w:sz w:val="24"/>
                <w:szCs w:val="24"/>
                <w:rtl/>
                <w:lang w:bidi="ar-JO"/>
              </w:rPr>
            </w:pPr>
            <w:r w:rsidRPr="00993CEC">
              <w:rPr>
                <w:rFonts w:ascii="Calibri" w:eastAsia="Calibri" w:hAnsi="Calibri" w:cs="Arial" w:hint="cs"/>
                <w:sz w:val="24"/>
                <w:szCs w:val="24"/>
                <w:rtl/>
                <w:lang w:bidi="ar-JO"/>
              </w:rPr>
              <w:t>إعداد أدلة توعوية</w:t>
            </w:r>
            <w:r w:rsidR="004721D0">
              <w:rPr>
                <w:rFonts w:ascii="Calibri" w:eastAsia="Calibri" w:hAnsi="Calibri" w:cs="Arial" w:hint="cs"/>
                <w:sz w:val="24"/>
                <w:szCs w:val="24"/>
                <w:rtl/>
                <w:lang w:bidi="ar-JO"/>
              </w:rPr>
              <w:t xml:space="preserve"> </w:t>
            </w:r>
            <w:r w:rsidR="004B38DB">
              <w:rPr>
                <w:rFonts w:ascii="Calibri" w:eastAsia="Calibri" w:hAnsi="Calibri" w:cs="Arial" w:hint="cs"/>
                <w:sz w:val="24"/>
                <w:szCs w:val="24"/>
                <w:rtl/>
                <w:lang w:bidi="ar-JO"/>
              </w:rPr>
              <w:t xml:space="preserve">إرشادية </w:t>
            </w:r>
            <w:r w:rsidR="004721D0">
              <w:rPr>
                <w:rFonts w:ascii="Calibri" w:eastAsia="Calibri" w:hAnsi="Calibri" w:cs="Arial" w:hint="cs"/>
                <w:sz w:val="24"/>
                <w:szCs w:val="24"/>
                <w:rtl/>
                <w:lang w:bidi="ar-JO"/>
              </w:rPr>
              <w:t xml:space="preserve">حول </w:t>
            </w:r>
            <w:r w:rsidRPr="00993CEC">
              <w:rPr>
                <w:rFonts w:ascii="Calibri" w:eastAsia="Calibri" w:hAnsi="Calibri" w:cs="Arial" w:hint="cs"/>
                <w:sz w:val="24"/>
                <w:szCs w:val="24"/>
                <w:rtl/>
                <w:lang w:bidi="ar-JO"/>
              </w:rPr>
              <w:t xml:space="preserve">إمكانية الوصول </w:t>
            </w:r>
            <w:r w:rsidR="004721D0">
              <w:rPr>
                <w:rFonts w:ascii="Calibri" w:eastAsia="Calibri" w:hAnsi="Calibri" w:cs="Arial" w:hint="cs"/>
                <w:sz w:val="24"/>
                <w:szCs w:val="24"/>
                <w:rtl/>
                <w:lang w:bidi="ar-JO"/>
              </w:rPr>
              <w:t>للفئات المعنية المختلفة.</w:t>
            </w:r>
          </w:p>
        </w:tc>
        <w:tc>
          <w:tcPr>
            <w:tcW w:w="576" w:type="pct"/>
            <w:shd w:val="clear" w:color="auto" w:fill="auto"/>
          </w:tcPr>
          <w:p w:rsidR="00993CEC" w:rsidRPr="00993CEC" w:rsidRDefault="00993CEC" w:rsidP="00993CEC">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وزارة الأشغال</w:t>
            </w:r>
            <w:r w:rsidR="004B38DB">
              <w:rPr>
                <w:rFonts w:ascii="Calibri" w:eastAsia="Calibri" w:hAnsi="Calibri" w:cs="Arial" w:hint="cs"/>
                <w:sz w:val="24"/>
                <w:szCs w:val="24"/>
                <w:rtl/>
                <w:lang w:bidi="ar-JO"/>
              </w:rPr>
              <w:t xml:space="preserve"> العامة والإسكان</w:t>
            </w:r>
            <w:r w:rsidRPr="00993CEC">
              <w:rPr>
                <w:rFonts w:ascii="Calibri" w:eastAsia="Calibri" w:hAnsi="Calibri" w:cs="Arial" w:hint="cs"/>
                <w:sz w:val="24"/>
                <w:szCs w:val="24"/>
                <w:rtl/>
                <w:lang w:bidi="ar-JO"/>
              </w:rPr>
              <w:t xml:space="preserve">/ مجلس البناء الوطني </w:t>
            </w:r>
          </w:p>
          <w:p w:rsidR="00993CEC" w:rsidRPr="00993CEC" w:rsidRDefault="00993CEC" w:rsidP="00993CEC">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وزارة النقل</w:t>
            </w:r>
          </w:p>
          <w:p w:rsidR="00993CEC" w:rsidRDefault="00993CEC" w:rsidP="00993CEC">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وزارة السياحة والاثار</w:t>
            </w:r>
          </w:p>
          <w:p w:rsidR="00EA476C" w:rsidRPr="00993CEC" w:rsidRDefault="00263476" w:rsidP="004B38DB">
            <w:pPr>
              <w:bidi/>
              <w:spacing w:after="0" w:line="240" w:lineRule="auto"/>
              <w:rPr>
                <w:rFonts w:ascii="Calibri" w:eastAsia="Calibri" w:hAnsi="Calibri" w:cs="Arial"/>
                <w:sz w:val="24"/>
                <w:szCs w:val="24"/>
                <w:rtl/>
                <w:lang w:bidi="ar-JO"/>
              </w:rPr>
            </w:pPr>
            <w:r>
              <w:rPr>
                <w:rFonts w:ascii="Calibri" w:eastAsia="Calibri" w:hAnsi="Calibri" w:cs="Arial" w:hint="cs"/>
                <w:sz w:val="24"/>
                <w:szCs w:val="24"/>
                <w:rtl/>
                <w:lang w:bidi="ar-JO"/>
              </w:rPr>
              <w:t xml:space="preserve">- </w:t>
            </w:r>
            <w:r w:rsidR="00EA476C" w:rsidRPr="00993CEC">
              <w:rPr>
                <w:rFonts w:ascii="Calibri" w:eastAsia="Calibri" w:hAnsi="Calibri" w:cs="Arial" w:hint="cs"/>
                <w:sz w:val="24"/>
                <w:szCs w:val="24"/>
                <w:rtl/>
                <w:lang w:bidi="ar-JO"/>
              </w:rPr>
              <w:t>المجلس الأعلى</w:t>
            </w:r>
            <w:r>
              <w:rPr>
                <w:rFonts w:ascii="Calibri" w:eastAsia="Calibri" w:hAnsi="Calibri" w:cs="Arial" w:hint="cs"/>
                <w:sz w:val="24"/>
                <w:szCs w:val="24"/>
                <w:rtl/>
                <w:lang w:bidi="ar-JO"/>
              </w:rPr>
              <w:t xml:space="preserve"> لحقوق ا</w:t>
            </w:r>
            <w:r w:rsidR="004B38DB">
              <w:rPr>
                <w:rFonts w:ascii="Calibri" w:eastAsia="Calibri" w:hAnsi="Calibri" w:cs="Arial" w:hint="cs"/>
                <w:sz w:val="24"/>
                <w:szCs w:val="24"/>
                <w:rtl/>
                <w:lang w:bidi="ar-JO"/>
              </w:rPr>
              <w:t>لأشخاص ذوي الإ</w:t>
            </w:r>
            <w:r>
              <w:rPr>
                <w:rFonts w:ascii="Calibri" w:eastAsia="Calibri" w:hAnsi="Calibri" w:cs="Arial" w:hint="cs"/>
                <w:sz w:val="24"/>
                <w:szCs w:val="24"/>
                <w:rtl/>
                <w:lang w:bidi="ar-JO"/>
              </w:rPr>
              <w:t>عاقة</w:t>
            </w:r>
          </w:p>
        </w:tc>
        <w:tc>
          <w:tcPr>
            <w:tcW w:w="708" w:type="pct"/>
            <w:shd w:val="clear" w:color="auto" w:fill="auto"/>
          </w:tcPr>
          <w:p w:rsidR="00993CEC" w:rsidRPr="00993CEC" w:rsidRDefault="00993CEC" w:rsidP="004B38DB">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 الجهات ذات العلاقة </w:t>
            </w:r>
          </w:p>
        </w:tc>
        <w:tc>
          <w:tcPr>
            <w:tcW w:w="510" w:type="pct"/>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محتوى الأدلة التوعوية المتعلقة بإمكانية الوصول </w:t>
            </w:r>
          </w:p>
          <w:p w:rsidR="00993CEC" w:rsidRPr="00993CEC" w:rsidRDefault="00993CEC" w:rsidP="00993CEC">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عدد الادلة</w:t>
            </w:r>
          </w:p>
        </w:tc>
        <w:tc>
          <w:tcPr>
            <w:tcW w:w="545" w:type="pct"/>
            <w:shd w:val="clear" w:color="auto" w:fill="auto"/>
          </w:tcPr>
          <w:p w:rsidR="00993CEC" w:rsidRPr="00993CEC" w:rsidRDefault="00993CEC" w:rsidP="00993CEC">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 المهندسون </w:t>
            </w:r>
          </w:p>
          <w:p w:rsidR="00993CEC" w:rsidRPr="00993CEC" w:rsidRDefault="00993CEC" w:rsidP="00993CEC">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 الفنيون </w:t>
            </w:r>
          </w:p>
          <w:p w:rsidR="00993CEC" w:rsidRPr="00993CEC" w:rsidRDefault="00993CEC" w:rsidP="004B38DB">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 </w:t>
            </w:r>
            <w:r w:rsidR="004B38DB" w:rsidRPr="00993CEC">
              <w:rPr>
                <w:rFonts w:ascii="Calibri" w:eastAsia="Calibri" w:hAnsi="Calibri" w:cs="Arial" w:hint="cs"/>
                <w:sz w:val="24"/>
                <w:szCs w:val="24"/>
                <w:rtl/>
                <w:lang w:bidi="ar-JO"/>
              </w:rPr>
              <w:t>ا</w:t>
            </w:r>
            <w:r w:rsidR="004B38DB">
              <w:rPr>
                <w:rFonts w:ascii="Calibri" w:eastAsia="Calibri" w:hAnsi="Calibri" w:cs="Arial" w:hint="cs"/>
                <w:sz w:val="24"/>
                <w:szCs w:val="24"/>
                <w:rtl/>
                <w:lang w:bidi="ar-JO"/>
              </w:rPr>
              <w:t>لأ</w:t>
            </w:r>
            <w:r w:rsidR="004B38DB" w:rsidRPr="00993CEC">
              <w:rPr>
                <w:rFonts w:ascii="Calibri" w:eastAsia="Calibri" w:hAnsi="Calibri" w:cs="Arial" w:hint="cs"/>
                <w:sz w:val="24"/>
                <w:szCs w:val="24"/>
                <w:rtl/>
                <w:lang w:bidi="ar-JO"/>
              </w:rPr>
              <w:t xml:space="preserve">شخاص </w:t>
            </w:r>
            <w:r w:rsidRPr="00993CEC">
              <w:rPr>
                <w:rFonts w:ascii="Calibri" w:eastAsia="Calibri" w:hAnsi="Calibri" w:cs="Arial" w:hint="cs"/>
                <w:sz w:val="24"/>
                <w:szCs w:val="24"/>
                <w:rtl/>
                <w:lang w:bidi="ar-JO"/>
              </w:rPr>
              <w:t xml:space="preserve">ذوي </w:t>
            </w:r>
            <w:r w:rsidR="004B38DB" w:rsidRPr="00993CEC">
              <w:rPr>
                <w:rFonts w:ascii="Calibri" w:eastAsia="Calibri" w:hAnsi="Calibri" w:cs="Arial" w:hint="cs"/>
                <w:sz w:val="24"/>
                <w:szCs w:val="24"/>
                <w:rtl/>
                <w:lang w:bidi="ar-JO"/>
              </w:rPr>
              <w:t>ا</w:t>
            </w:r>
            <w:r w:rsidR="004B38DB">
              <w:rPr>
                <w:rFonts w:ascii="Calibri" w:eastAsia="Calibri" w:hAnsi="Calibri" w:cs="Arial" w:hint="cs"/>
                <w:sz w:val="24"/>
                <w:szCs w:val="24"/>
                <w:rtl/>
                <w:lang w:bidi="ar-JO"/>
              </w:rPr>
              <w:t>لإ</w:t>
            </w:r>
            <w:r w:rsidR="004B38DB" w:rsidRPr="00993CEC">
              <w:rPr>
                <w:rFonts w:ascii="Calibri" w:eastAsia="Calibri" w:hAnsi="Calibri" w:cs="Arial" w:hint="cs"/>
                <w:sz w:val="24"/>
                <w:szCs w:val="24"/>
                <w:rtl/>
                <w:lang w:bidi="ar-JO"/>
              </w:rPr>
              <w:t>عاقة</w:t>
            </w:r>
          </w:p>
        </w:tc>
        <w:tc>
          <w:tcPr>
            <w:tcW w:w="580" w:type="pct"/>
            <w:shd w:val="clear" w:color="auto" w:fill="auto"/>
          </w:tcPr>
          <w:p w:rsidR="00993CEC" w:rsidRPr="00993CEC" w:rsidRDefault="00993CEC" w:rsidP="00993CEC">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صدور المواصفات الفنية للبنود المحددة</w:t>
            </w:r>
          </w:p>
        </w:tc>
        <w:tc>
          <w:tcPr>
            <w:tcW w:w="339" w:type="pct"/>
            <w:shd w:val="clear" w:color="auto" w:fill="auto"/>
          </w:tcPr>
          <w:p w:rsidR="00993CEC" w:rsidRPr="00993CEC" w:rsidRDefault="00993CEC" w:rsidP="00993CEC">
            <w:pPr>
              <w:bidi/>
              <w:spacing w:after="0" w:line="240" w:lineRule="auto"/>
              <w:jc w:val="center"/>
              <w:rPr>
                <w:rFonts w:ascii="Calibri" w:eastAsia="Calibri" w:hAnsi="Calibri" w:cs="Arial"/>
                <w:sz w:val="24"/>
                <w:szCs w:val="24"/>
                <w:rtl/>
                <w:lang w:bidi="ar-JO"/>
              </w:rPr>
            </w:pPr>
            <w:r w:rsidRPr="00993CEC">
              <w:rPr>
                <w:rFonts w:ascii="Calibri" w:eastAsia="Calibri" w:hAnsi="Calibri" w:cs="Arial" w:hint="cs"/>
                <w:sz w:val="24"/>
                <w:szCs w:val="24"/>
                <w:rtl/>
                <w:lang w:bidi="ar-JO"/>
              </w:rPr>
              <w:t>مستمرة</w:t>
            </w:r>
          </w:p>
        </w:tc>
        <w:tc>
          <w:tcPr>
            <w:tcW w:w="613" w:type="pct"/>
            <w:shd w:val="clear" w:color="auto" w:fill="auto"/>
          </w:tcPr>
          <w:p w:rsidR="00993CEC" w:rsidRPr="00993CEC" w:rsidRDefault="00484621" w:rsidP="00373489">
            <w:pPr>
              <w:bidi/>
              <w:spacing w:after="0" w:line="240" w:lineRule="auto"/>
              <w:jc w:val="both"/>
              <w:rPr>
                <w:rFonts w:ascii="Calibri" w:eastAsia="Calibri" w:hAnsi="Calibri" w:cs="Arial"/>
                <w:sz w:val="24"/>
                <w:szCs w:val="24"/>
                <w:rtl/>
                <w:lang w:bidi="ar-JO"/>
              </w:rPr>
            </w:pPr>
            <w:r>
              <w:rPr>
                <w:rFonts w:ascii="Calibri" w:eastAsia="Calibri" w:hAnsi="Calibri" w:cs="Arial" w:hint="cs"/>
                <w:sz w:val="24"/>
                <w:szCs w:val="24"/>
                <w:rtl/>
                <w:lang w:bidi="ar-JO"/>
              </w:rPr>
              <w:t>يتم تحديد</w:t>
            </w:r>
            <w:r w:rsidR="00373489">
              <w:rPr>
                <w:rFonts w:ascii="Calibri" w:eastAsia="Calibri" w:hAnsi="Calibri" w:cs="Arial" w:hint="cs"/>
                <w:sz w:val="24"/>
                <w:szCs w:val="24"/>
                <w:rtl/>
                <w:lang w:bidi="ar-JO"/>
              </w:rPr>
              <w:t xml:space="preserve"> الكلفة التقديرية بعد إعداد الخطة التنفيذية من الجهات المعنية ليتم تأمين المخصصات المالية اللأزمة من خلالهم</w:t>
            </w:r>
            <w:r w:rsidR="005437C7">
              <w:rPr>
                <w:rFonts w:ascii="Calibri" w:eastAsia="Calibri" w:hAnsi="Calibri" w:cs="Arial" w:hint="cs"/>
                <w:sz w:val="24"/>
                <w:szCs w:val="24"/>
                <w:rtl/>
                <w:lang w:bidi="ar-JO"/>
              </w:rPr>
              <w:t>.</w:t>
            </w:r>
          </w:p>
        </w:tc>
      </w:tr>
    </w:tbl>
    <w:p w:rsidR="00993CEC" w:rsidRPr="00993CEC" w:rsidRDefault="00993CEC" w:rsidP="00993CEC">
      <w:pPr>
        <w:bidi/>
        <w:rPr>
          <w:rFonts w:ascii="Calibri" w:eastAsia="Calibri" w:hAnsi="Calibri" w:cs="Arial"/>
          <w:rtl/>
        </w:rPr>
      </w:pPr>
    </w:p>
    <w:p w:rsidR="00993CEC" w:rsidRPr="00993CEC" w:rsidRDefault="00993CEC" w:rsidP="00993CEC">
      <w:pPr>
        <w:bidi/>
        <w:spacing w:after="0" w:line="100" w:lineRule="exact"/>
        <w:rPr>
          <w:rFonts w:ascii="Calibri" w:eastAsia="Calibri" w:hAnsi="Calibri" w:cs="Arial"/>
        </w:rPr>
      </w:pPr>
      <w:r w:rsidRPr="00993CEC">
        <w:rPr>
          <w:rFonts w:ascii="Calibri" w:eastAsia="Calibri" w:hAnsi="Calibri" w:cs="Arial"/>
          <w:rtl/>
        </w:rPr>
        <w:br w:type="page"/>
      </w:r>
    </w:p>
    <w:tbl>
      <w:tblPr>
        <w:bidiVisual/>
        <w:tblW w:w="500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2634"/>
        <w:gridCol w:w="1507"/>
        <w:gridCol w:w="1570"/>
        <w:gridCol w:w="1668"/>
        <w:gridCol w:w="1445"/>
        <w:gridCol w:w="1440"/>
        <w:gridCol w:w="984"/>
        <w:gridCol w:w="995"/>
      </w:tblGrid>
      <w:tr w:rsidR="00993CEC" w:rsidRPr="00993CEC" w:rsidTr="00993CEC">
        <w:tc>
          <w:tcPr>
            <w:tcW w:w="5000" w:type="pct"/>
            <w:gridSpan w:val="9"/>
            <w:shd w:val="clear" w:color="auto" w:fill="00B050"/>
          </w:tcPr>
          <w:p w:rsidR="00993CEC" w:rsidRPr="00993CEC" w:rsidRDefault="00993CEC" w:rsidP="00993CEC">
            <w:pPr>
              <w:bidi/>
              <w:spacing w:after="0" w:line="240" w:lineRule="auto"/>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lastRenderedPageBreak/>
              <w:t>المحور</w:t>
            </w:r>
            <w:r w:rsidRPr="00993CEC">
              <w:rPr>
                <w:rFonts w:ascii="Calibri" w:eastAsia="Calibri" w:hAnsi="Calibri" w:cs="Arial"/>
                <w:b/>
                <w:bCs/>
                <w:sz w:val="28"/>
                <w:szCs w:val="28"/>
                <w:lang w:bidi="ar-JO"/>
              </w:rPr>
              <w:t xml:space="preserve"> </w:t>
            </w:r>
            <w:r w:rsidRPr="00993CEC">
              <w:rPr>
                <w:rFonts w:ascii="Calibri" w:eastAsia="Calibri" w:hAnsi="Calibri" w:cs="Arial" w:hint="cs"/>
                <w:b/>
                <w:bCs/>
                <w:sz w:val="28"/>
                <w:szCs w:val="28"/>
                <w:rtl/>
                <w:lang w:bidi="ar-JO"/>
              </w:rPr>
              <w:t>الثاني: التشريعات والسياسات العامة</w:t>
            </w:r>
          </w:p>
        </w:tc>
      </w:tr>
      <w:tr w:rsidR="00993CEC" w:rsidRPr="00993CEC" w:rsidTr="00993CEC">
        <w:tc>
          <w:tcPr>
            <w:tcW w:w="5000" w:type="pct"/>
            <w:gridSpan w:val="9"/>
            <w:shd w:val="clear" w:color="auto" w:fill="92D050"/>
          </w:tcPr>
          <w:p w:rsidR="00993CEC" w:rsidRPr="00993CEC" w:rsidRDefault="00993CEC" w:rsidP="00EC4E80">
            <w:pPr>
              <w:bidi/>
              <w:spacing w:after="0" w:line="240" w:lineRule="auto"/>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 xml:space="preserve">الهدف: تضمين متطلبات </w:t>
            </w:r>
            <w:r w:rsidR="00EC4E80">
              <w:rPr>
                <w:rFonts w:ascii="Calibri" w:eastAsia="Calibri" w:hAnsi="Calibri" w:cs="Arial" w:hint="cs"/>
                <w:b/>
                <w:bCs/>
                <w:sz w:val="28"/>
                <w:szCs w:val="28"/>
                <w:rtl/>
                <w:lang w:bidi="ar-JO"/>
              </w:rPr>
              <w:t>إمكانية الوصول للأشخاص ذوي الإ</w:t>
            </w:r>
            <w:r w:rsidRPr="00993CEC">
              <w:rPr>
                <w:rFonts w:ascii="Calibri" w:eastAsia="Calibri" w:hAnsi="Calibri" w:cs="Arial" w:hint="cs"/>
                <w:b/>
                <w:bCs/>
                <w:sz w:val="28"/>
                <w:szCs w:val="28"/>
                <w:rtl/>
                <w:lang w:bidi="ar-JO"/>
              </w:rPr>
              <w:t>عاقة في التشريعات والسياسات العامة</w:t>
            </w:r>
            <w:r w:rsidR="004721D0">
              <w:rPr>
                <w:rFonts w:ascii="Calibri" w:eastAsia="Calibri" w:hAnsi="Calibri" w:cs="Arial" w:hint="cs"/>
                <w:b/>
                <w:bCs/>
                <w:sz w:val="28"/>
                <w:szCs w:val="28"/>
                <w:rtl/>
                <w:lang w:bidi="ar-JO"/>
              </w:rPr>
              <w:t xml:space="preserve"> ذات الصلة وذلك بحلول عام 2020</w:t>
            </w:r>
          </w:p>
        </w:tc>
      </w:tr>
      <w:tr w:rsidR="00DF1B2E" w:rsidRPr="00993CEC" w:rsidTr="00DF1B2E">
        <w:tc>
          <w:tcPr>
            <w:tcW w:w="273" w:type="pct"/>
            <w:vMerge w:val="restart"/>
            <w:shd w:val="clear" w:color="auto" w:fill="FFC000"/>
          </w:tcPr>
          <w:p w:rsidR="00993CEC" w:rsidRPr="00993CEC" w:rsidRDefault="00993CEC" w:rsidP="00993CEC">
            <w:pPr>
              <w:bidi/>
              <w:spacing w:after="0" w:line="240" w:lineRule="auto"/>
              <w:jc w:val="both"/>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الرقم</w:t>
            </w:r>
          </w:p>
        </w:tc>
        <w:tc>
          <w:tcPr>
            <w:tcW w:w="1017" w:type="pct"/>
            <w:vMerge w:val="restart"/>
            <w:shd w:val="clear" w:color="auto" w:fill="FFC000"/>
          </w:tcPr>
          <w:p w:rsidR="00993CEC" w:rsidRPr="00993CEC" w:rsidRDefault="00993CEC" w:rsidP="00993CEC">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 xml:space="preserve">النشاط / </w:t>
            </w:r>
            <w:r w:rsidR="00534600" w:rsidRPr="00993CEC">
              <w:rPr>
                <w:rFonts w:ascii="Calibri" w:eastAsia="Calibri" w:hAnsi="Calibri" w:cs="Arial" w:hint="cs"/>
                <w:b/>
                <w:bCs/>
                <w:sz w:val="28"/>
                <w:szCs w:val="28"/>
                <w:rtl/>
                <w:lang w:bidi="ar-JO"/>
              </w:rPr>
              <w:t>ا</w:t>
            </w:r>
            <w:r w:rsidR="00534600">
              <w:rPr>
                <w:rFonts w:ascii="Calibri" w:eastAsia="Calibri" w:hAnsi="Calibri" w:cs="Arial" w:hint="cs"/>
                <w:b/>
                <w:bCs/>
                <w:sz w:val="28"/>
                <w:szCs w:val="28"/>
                <w:rtl/>
                <w:lang w:bidi="ar-JO"/>
              </w:rPr>
              <w:t>لإ</w:t>
            </w:r>
            <w:r w:rsidR="00534600" w:rsidRPr="00993CEC">
              <w:rPr>
                <w:rFonts w:ascii="Calibri" w:eastAsia="Calibri" w:hAnsi="Calibri" w:cs="Arial" w:hint="cs"/>
                <w:b/>
                <w:bCs/>
                <w:sz w:val="28"/>
                <w:szCs w:val="28"/>
                <w:rtl/>
                <w:lang w:bidi="ar-JO"/>
              </w:rPr>
              <w:t>جراء</w:t>
            </w:r>
          </w:p>
        </w:tc>
        <w:tc>
          <w:tcPr>
            <w:tcW w:w="1188" w:type="pct"/>
            <w:gridSpan w:val="2"/>
            <w:shd w:val="clear" w:color="auto" w:fill="FFC000"/>
          </w:tcPr>
          <w:p w:rsidR="00993CEC" w:rsidRPr="00993CEC" w:rsidRDefault="00993CEC" w:rsidP="00993CEC">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مسؤولية التنفيذ</w:t>
            </w:r>
          </w:p>
        </w:tc>
        <w:tc>
          <w:tcPr>
            <w:tcW w:w="644" w:type="pct"/>
            <w:vMerge w:val="restart"/>
            <w:shd w:val="clear" w:color="auto" w:fill="FFC000"/>
          </w:tcPr>
          <w:p w:rsidR="00993CEC" w:rsidRPr="00993CEC" w:rsidRDefault="00993CEC" w:rsidP="00993CEC">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المخرجات</w:t>
            </w:r>
          </w:p>
        </w:tc>
        <w:tc>
          <w:tcPr>
            <w:tcW w:w="558" w:type="pct"/>
            <w:vMerge w:val="restart"/>
            <w:shd w:val="clear" w:color="auto" w:fill="FFC000"/>
          </w:tcPr>
          <w:p w:rsidR="00993CEC" w:rsidRPr="00993CEC" w:rsidRDefault="00993CEC" w:rsidP="00993CEC">
            <w:pPr>
              <w:bidi/>
              <w:spacing w:after="0" w:line="240" w:lineRule="auto"/>
              <w:jc w:val="center"/>
              <w:rPr>
                <w:rFonts w:ascii="Calibri" w:eastAsia="Calibri" w:hAnsi="Calibri" w:cs="Arial"/>
                <w:b/>
                <w:bCs/>
                <w:spacing w:val="-6"/>
                <w:sz w:val="28"/>
                <w:szCs w:val="28"/>
                <w:rtl/>
                <w:lang w:bidi="ar-JO"/>
              </w:rPr>
            </w:pPr>
            <w:r w:rsidRPr="00993CEC">
              <w:rPr>
                <w:rFonts w:ascii="Calibri" w:eastAsia="Calibri" w:hAnsi="Calibri" w:cs="Arial" w:hint="cs"/>
                <w:b/>
                <w:bCs/>
                <w:spacing w:val="-6"/>
                <w:sz w:val="28"/>
                <w:szCs w:val="28"/>
                <w:rtl/>
                <w:lang w:bidi="ar-JO"/>
              </w:rPr>
              <w:t>الفئة المستهدفة</w:t>
            </w:r>
          </w:p>
        </w:tc>
        <w:tc>
          <w:tcPr>
            <w:tcW w:w="556" w:type="pct"/>
            <w:vMerge w:val="restart"/>
            <w:shd w:val="clear" w:color="auto" w:fill="FFC000"/>
          </w:tcPr>
          <w:p w:rsidR="00993CEC" w:rsidRPr="00993CEC" w:rsidRDefault="00993CEC" w:rsidP="00993CEC">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مصادر التحقق</w:t>
            </w:r>
          </w:p>
        </w:tc>
        <w:tc>
          <w:tcPr>
            <w:tcW w:w="380" w:type="pct"/>
            <w:vMerge w:val="restart"/>
            <w:shd w:val="clear" w:color="auto" w:fill="FFC000"/>
          </w:tcPr>
          <w:p w:rsidR="00993CEC" w:rsidRPr="00993CEC" w:rsidRDefault="00993CEC" w:rsidP="00993CEC">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الفترة الزمنية</w:t>
            </w:r>
          </w:p>
        </w:tc>
        <w:tc>
          <w:tcPr>
            <w:tcW w:w="384" w:type="pct"/>
            <w:vMerge w:val="restart"/>
            <w:shd w:val="clear" w:color="auto" w:fill="FFC000"/>
          </w:tcPr>
          <w:p w:rsidR="00993CEC" w:rsidRPr="00993CEC" w:rsidRDefault="00993CEC" w:rsidP="00993CEC">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الكلفة التقديرية</w:t>
            </w:r>
          </w:p>
        </w:tc>
      </w:tr>
      <w:tr w:rsidR="00993CEC" w:rsidRPr="00993CEC" w:rsidTr="00DF1B2E">
        <w:tc>
          <w:tcPr>
            <w:tcW w:w="273" w:type="pct"/>
            <w:vMerge/>
            <w:shd w:val="clear" w:color="auto" w:fill="auto"/>
          </w:tcPr>
          <w:p w:rsidR="00993CEC" w:rsidRPr="00993CEC" w:rsidRDefault="00993CEC" w:rsidP="00993CEC">
            <w:pPr>
              <w:bidi/>
              <w:spacing w:after="0" w:line="240" w:lineRule="auto"/>
              <w:jc w:val="both"/>
              <w:rPr>
                <w:rFonts w:ascii="Calibri" w:eastAsia="Calibri" w:hAnsi="Calibri" w:cs="Arial"/>
                <w:b/>
                <w:bCs/>
                <w:sz w:val="28"/>
                <w:szCs w:val="28"/>
                <w:rtl/>
                <w:lang w:bidi="ar-JO"/>
              </w:rPr>
            </w:pPr>
          </w:p>
        </w:tc>
        <w:tc>
          <w:tcPr>
            <w:tcW w:w="1017" w:type="pct"/>
            <w:vMerge/>
            <w:shd w:val="clear" w:color="auto" w:fill="auto"/>
          </w:tcPr>
          <w:p w:rsidR="00993CEC" w:rsidRPr="00993CEC" w:rsidRDefault="00993CEC" w:rsidP="00993CEC">
            <w:pPr>
              <w:bidi/>
              <w:spacing w:after="0" w:line="240" w:lineRule="auto"/>
              <w:jc w:val="center"/>
              <w:rPr>
                <w:rFonts w:ascii="Calibri" w:eastAsia="Calibri" w:hAnsi="Calibri" w:cs="Arial"/>
                <w:b/>
                <w:bCs/>
                <w:sz w:val="28"/>
                <w:szCs w:val="28"/>
                <w:rtl/>
                <w:lang w:bidi="ar-JO"/>
              </w:rPr>
            </w:pPr>
          </w:p>
        </w:tc>
        <w:tc>
          <w:tcPr>
            <w:tcW w:w="582" w:type="pct"/>
            <w:shd w:val="clear" w:color="auto" w:fill="FFC000"/>
          </w:tcPr>
          <w:p w:rsidR="00993CEC" w:rsidRPr="00993CEC" w:rsidRDefault="00993CEC" w:rsidP="00993CEC">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الرئيسي</w:t>
            </w:r>
          </w:p>
        </w:tc>
        <w:tc>
          <w:tcPr>
            <w:tcW w:w="606" w:type="pct"/>
            <w:shd w:val="clear" w:color="auto" w:fill="FFC000"/>
          </w:tcPr>
          <w:p w:rsidR="00993CEC" w:rsidRPr="00993CEC" w:rsidRDefault="00993CEC" w:rsidP="00993CEC">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الشركاء</w:t>
            </w:r>
          </w:p>
        </w:tc>
        <w:tc>
          <w:tcPr>
            <w:tcW w:w="644" w:type="pct"/>
            <w:vMerge/>
            <w:shd w:val="clear" w:color="auto" w:fill="auto"/>
          </w:tcPr>
          <w:p w:rsidR="00993CEC" w:rsidRPr="00993CEC" w:rsidRDefault="00993CEC" w:rsidP="00993CEC">
            <w:pPr>
              <w:bidi/>
              <w:spacing w:after="0" w:line="240" w:lineRule="auto"/>
              <w:jc w:val="center"/>
              <w:rPr>
                <w:rFonts w:ascii="Calibri" w:eastAsia="Calibri" w:hAnsi="Calibri" w:cs="Arial"/>
                <w:b/>
                <w:bCs/>
                <w:sz w:val="28"/>
                <w:szCs w:val="28"/>
                <w:rtl/>
                <w:lang w:bidi="ar-JO"/>
              </w:rPr>
            </w:pPr>
          </w:p>
        </w:tc>
        <w:tc>
          <w:tcPr>
            <w:tcW w:w="558" w:type="pct"/>
            <w:vMerge/>
            <w:shd w:val="clear" w:color="auto" w:fill="auto"/>
          </w:tcPr>
          <w:p w:rsidR="00993CEC" w:rsidRPr="00993CEC" w:rsidRDefault="00993CEC" w:rsidP="00993CEC">
            <w:pPr>
              <w:bidi/>
              <w:spacing w:after="0" w:line="240" w:lineRule="auto"/>
              <w:jc w:val="center"/>
              <w:rPr>
                <w:rFonts w:ascii="Calibri" w:eastAsia="Calibri" w:hAnsi="Calibri" w:cs="Arial"/>
                <w:b/>
                <w:bCs/>
                <w:sz w:val="28"/>
                <w:szCs w:val="28"/>
                <w:rtl/>
                <w:lang w:bidi="ar-JO"/>
              </w:rPr>
            </w:pPr>
          </w:p>
        </w:tc>
        <w:tc>
          <w:tcPr>
            <w:tcW w:w="556" w:type="pct"/>
            <w:vMerge/>
            <w:shd w:val="clear" w:color="auto" w:fill="auto"/>
          </w:tcPr>
          <w:p w:rsidR="00993CEC" w:rsidRPr="00993CEC" w:rsidRDefault="00993CEC" w:rsidP="00993CEC">
            <w:pPr>
              <w:bidi/>
              <w:spacing w:after="0" w:line="240" w:lineRule="auto"/>
              <w:jc w:val="center"/>
              <w:rPr>
                <w:rFonts w:ascii="Calibri" w:eastAsia="Calibri" w:hAnsi="Calibri" w:cs="Arial"/>
                <w:b/>
                <w:bCs/>
                <w:sz w:val="28"/>
                <w:szCs w:val="28"/>
                <w:rtl/>
                <w:lang w:bidi="ar-JO"/>
              </w:rPr>
            </w:pPr>
          </w:p>
        </w:tc>
        <w:tc>
          <w:tcPr>
            <w:tcW w:w="380" w:type="pct"/>
            <w:vMerge/>
            <w:shd w:val="clear" w:color="auto" w:fill="auto"/>
          </w:tcPr>
          <w:p w:rsidR="00993CEC" w:rsidRPr="00993CEC" w:rsidRDefault="00993CEC" w:rsidP="00993CEC">
            <w:pPr>
              <w:bidi/>
              <w:spacing w:after="0" w:line="240" w:lineRule="auto"/>
              <w:jc w:val="center"/>
              <w:rPr>
                <w:rFonts w:ascii="Calibri" w:eastAsia="Calibri" w:hAnsi="Calibri" w:cs="Arial"/>
                <w:b/>
                <w:bCs/>
                <w:sz w:val="28"/>
                <w:szCs w:val="28"/>
                <w:rtl/>
                <w:lang w:bidi="ar-JO"/>
              </w:rPr>
            </w:pPr>
          </w:p>
        </w:tc>
        <w:tc>
          <w:tcPr>
            <w:tcW w:w="384" w:type="pct"/>
            <w:vMerge/>
            <w:shd w:val="clear" w:color="auto" w:fill="auto"/>
          </w:tcPr>
          <w:p w:rsidR="00993CEC" w:rsidRPr="00993CEC" w:rsidRDefault="00993CEC" w:rsidP="00993CEC">
            <w:pPr>
              <w:bidi/>
              <w:spacing w:after="0" w:line="240" w:lineRule="auto"/>
              <w:jc w:val="center"/>
              <w:rPr>
                <w:rFonts w:ascii="Calibri" w:eastAsia="Calibri" w:hAnsi="Calibri" w:cs="Arial"/>
                <w:b/>
                <w:bCs/>
                <w:sz w:val="28"/>
                <w:szCs w:val="28"/>
                <w:rtl/>
                <w:lang w:bidi="ar-JO"/>
              </w:rPr>
            </w:pPr>
          </w:p>
        </w:tc>
      </w:tr>
      <w:tr w:rsidR="00993CEC" w:rsidRPr="00993CEC" w:rsidTr="00DF1B2E">
        <w:tc>
          <w:tcPr>
            <w:tcW w:w="273" w:type="pct"/>
            <w:shd w:val="clear" w:color="auto" w:fill="auto"/>
          </w:tcPr>
          <w:p w:rsidR="00993CEC" w:rsidRPr="00993CEC" w:rsidRDefault="00993CEC" w:rsidP="00993CEC">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1</w:t>
            </w:r>
          </w:p>
        </w:tc>
        <w:tc>
          <w:tcPr>
            <w:tcW w:w="1017" w:type="pct"/>
            <w:shd w:val="clear" w:color="auto" w:fill="auto"/>
          </w:tcPr>
          <w:p w:rsidR="00993CEC" w:rsidRPr="00993CEC" w:rsidRDefault="00993CEC" w:rsidP="00D30AE0">
            <w:pPr>
              <w:bidi/>
              <w:spacing w:after="0" w:line="240" w:lineRule="auto"/>
              <w:jc w:val="both"/>
              <w:rPr>
                <w:rFonts w:ascii="Calibri" w:eastAsia="Calibri" w:hAnsi="Calibri" w:cs="Arial"/>
                <w:sz w:val="24"/>
                <w:szCs w:val="24"/>
                <w:rtl/>
                <w:lang w:bidi="ar-JO"/>
              </w:rPr>
            </w:pPr>
            <w:r w:rsidRPr="00993CEC">
              <w:rPr>
                <w:rFonts w:ascii="Calibri" w:eastAsia="Calibri" w:hAnsi="Calibri" w:cs="Arial" w:hint="cs"/>
                <w:sz w:val="24"/>
                <w:szCs w:val="24"/>
                <w:rtl/>
                <w:lang w:bidi="ar-JO"/>
              </w:rPr>
              <w:t>حصر</w:t>
            </w:r>
            <w:r w:rsidRPr="00993CEC">
              <w:rPr>
                <w:rFonts w:ascii="Calibri" w:eastAsia="Calibri" w:hAnsi="Calibri" w:cs="Arial"/>
                <w:sz w:val="24"/>
                <w:szCs w:val="24"/>
                <w:rtl/>
                <w:lang w:bidi="ar-JO"/>
              </w:rPr>
              <w:t xml:space="preserve"> </w:t>
            </w:r>
            <w:r w:rsidRPr="00993CEC">
              <w:rPr>
                <w:rFonts w:ascii="Calibri" w:eastAsia="Calibri" w:hAnsi="Calibri" w:cs="Arial" w:hint="cs"/>
                <w:sz w:val="24"/>
                <w:szCs w:val="24"/>
                <w:rtl/>
                <w:lang w:bidi="ar-JO"/>
              </w:rPr>
              <w:t>كافة</w:t>
            </w:r>
            <w:r w:rsidRPr="00993CEC">
              <w:rPr>
                <w:rFonts w:ascii="Calibri" w:eastAsia="Calibri" w:hAnsi="Calibri" w:cs="Arial"/>
                <w:sz w:val="24"/>
                <w:szCs w:val="24"/>
                <w:rtl/>
                <w:lang w:bidi="ar-JO"/>
              </w:rPr>
              <w:t xml:space="preserve"> </w:t>
            </w:r>
            <w:r w:rsidRPr="00993CEC">
              <w:rPr>
                <w:rFonts w:ascii="Calibri" w:eastAsia="Calibri" w:hAnsi="Calibri" w:cs="Arial" w:hint="cs"/>
                <w:sz w:val="24"/>
                <w:szCs w:val="24"/>
                <w:rtl/>
                <w:lang w:bidi="ar-JO"/>
              </w:rPr>
              <w:t>التشريعات</w:t>
            </w:r>
            <w:r w:rsidRPr="00993CEC">
              <w:rPr>
                <w:rFonts w:ascii="Calibri" w:eastAsia="Calibri" w:hAnsi="Calibri" w:cs="Arial"/>
                <w:sz w:val="24"/>
                <w:szCs w:val="24"/>
                <w:rtl/>
                <w:lang w:bidi="ar-JO"/>
              </w:rPr>
              <w:t xml:space="preserve"> (</w:t>
            </w:r>
            <w:r w:rsidRPr="00993CEC">
              <w:rPr>
                <w:rFonts w:ascii="Calibri" w:eastAsia="Calibri" w:hAnsi="Calibri" w:cs="Arial" w:hint="cs"/>
                <w:sz w:val="24"/>
                <w:szCs w:val="24"/>
                <w:rtl/>
                <w:lang w:bidi="ar-JO"/>
              </w:rPr>
              <w:t>من</w:t>
            </w:r>
            <w:r w:rsidRPr="00993CEC">
              <w:rPr>
                <w:rFonts w:ascii="Calibri" w:eastAsia="Calibri" w:hAnsi="Calibri" w:cs="Arial"/>
                <w:sz w:val="24"/>
                <w:szCs w:val="24"/>
                <w:rtl/>
                <w:lang w:bidi="ar-JO"/>
              </w:rPr>
              <w:t xml:space="preserve"> </w:t>
            </w:r>
            <w:r w:rsidRPr="00993CEC">
              <w:rPr>
                <w:rFonts w:ascii="Calibri" w:eastAsia="Calibri" w:hAnsi="Calibri" w:cs="Arial" w:hint="cs"/>
                <w:sz w:val="24"/>
                <w:szCs w:val="24"/>
                <w:rtl/>
                <w:lang w:bidi="ar-JO"/>
              </w:rPr>
              <w:t>القوانين</w:t>
            </w:r>
            <w:r w:rsidRPr="00993CEC">
              <w:rPr>
                <w:rFonts w:ascii="Calibri" w:eastAsia="Calibri" w:hAnsi="Calibri" w:cs="Arial"/>
                <w:sz w:val="24"/>
                <w:szCs w:val="24"/>
                <w:rtl/>
                <w:lang w:bidi="ar-JO"/>
              </w:rPr>
              <w:t xml:space="preserve"> </w:t>
            </w:r>
            <w:r w:rsidRPr="00993CEC">
              <w:rPr>
                <w:rFonts w:ascii="Calibri" w:eastAsia="Calibri" w:hAnsi="Calibri" w:cs="Arial" w:hint="cs"/>
                <w:sz w:val="24"/>
                <w:szCs w:val="24"/>
                <w:rtl/>
                <w:lang w:bidi="ar-JO"/>
              </w:rPr>
              <w:t>والأنظمة</w:t>
            </w:r>
            <w:r w:rsidR="004721D0">
              <w:rPr>
                <w:rFonts w:ascii="Calibri" w:eastAsia="Calibri" w:hAnsi="Calibri" w:cs="Arial" w:hint="cs"/>
                <w:sz w:val="24"/>
                <w:szCs w:val="24"/>
                <w:rtl/>
                <w:lang w:bidi="ar-JO"/>
              </w:rPr>
              <w:t xml:space="preserve"> والتعليمات</w:t>
            </w:r>
            <w:r w:rsidRPr="00993CEC">
              <w:rPr>
                <w:rFonts w:ascii="Calibri" w:eastAsia="Calibri" w:hAnsi="Calibri" w:cs="Arial"/>
                <w:sz w:val="24"/>
                <w:szCs w:val="24"/>
                <w:rtl/>
                <w:lang w:bidi="ar-JO"/>
              </w:rPr>
              <w:t xml:space="preserve">) </w:t>
            </w:r>
            <w:r w:rsidRPr="00993CEC">
              <w:rPr>
                <w:rFonts w:ascii="Calibri" w:eastAsia="Calibri" w:hAnsi="Calibri" w:cs="Arial" w:hint="cs"/>
                <w:sz w:val="24"/>
                <w:szCs w:val="24"/>
                <w:rtl/>
                <w:lang w:bidi="ar-JO"/>
              </w:rPr>
              <w:t>والخطط</w:t>
            </w:r>
            <w:r w:rsidRPr="00993CEC">
              <w:rPr>
                <w:rFonts w:ascii="Calibri" w:eastAsia="Calibri" w:hAnsi="Calibri" w:cs="Arial"/>
                <w:sz w:val="24"/>
                <w:szCs w:val="24"/>
                <w:rtl/>
                <w:lang w:bidi="ar-JO"/>
              </w:rPr>
              <w:t xml:space="preserve"> </w:t>
            </w:r>
            <w:r w:rsidR="00D30AE0">
              <w:rPr>
                <w:rFonts w:ascii="Calibri" w:eastAsia="Calibri" w:hAnsi="Calibri" w:cs="Arial" w:hint="cs"/>
                <w:sz w:val="24"/>
                <w:szCs w:val="24"/>
                <w:rtl/>
                <w:lang w:bidi="ar-JO"/>
              </w:rPr>
              <w:t>والإ</w:t>
            </w:r>
            <w:r w:rsidR="00D30AE0" w:rsidRPr="00993CEC">
              <w:rPr>
                <w:rFonts w:ascii="Calibri" w:eastAsia="Calibri" w:hAnsi="Calibri" w:cs="Arial" w:hint="cs"/>
                <w:sz w:val="24"/>
                <w:szCs w:val="24"/>
                <w:rtl/>
                <w:lang w:bidi="ar-JO"/>
              </w:rPr>
              <w:t>ستراتيجيات</w:t>
            </w:r>
            <w:r w:rsidR="00D30AE0" w:rsidRPr="00993CEC">
              <w:rPr>
                <w:rFonts w:ascii="Calibri" w:eastAsia="Calibri" w:hAnsi="Calibri" w:cs="Arial"/>
                <w:sz w:val="24"/>
                <w:szCs w:val="24"/>
                <w:rtl/>
                <w:lang w:bidi="ar-JO"/>
              </w:rPr>
              <w:t xml:space="preserve"> </w:t>
            </w:r>
            <w:r w:rsidRPr="00993CEC">
              <w:rPr>
                <w:rFonts w:ascii="Calibri" w:eastAsia="Calibri" w:hAnsi="Calibri" w:cs="Arial" w:hint="cs"/>
                <w:sz w:val="24"/>
                <w:szCs w:val="24"/>
                <w:rtl/>
                <w:lang w:bidi="ar-JO"/>
              </w:rPr>
              <w:t>الصادرة</w:t>
            </w:r>
            <w:r w:rsidRPr="00993CEC">
              <w:rPr>
                <w:rFonts w:ascii="Calibri" w:eastAsia="Calibri" w:hAnsi="Calibri" w:cs="Arial"/>
                <w:sz w:val="24"/>
                <w:szCs w:val="24"/>
                <w:rtl/>
                <w:lang w:bidi="ar-JO"/>
              </w:rPr>
              <w:t xml:space="preserve"> </w:t>
            </w:r>
            <w:r w:rsidRPr="00993CEC">
              <w:rPr>
                <w:rFonts w:ascii="Calibri" w:eastAsia="Calibri" w:hAnsi="Calibri" w:cs="Arial" w:hint="cs"/>
                <w:sz w:val="24"/>
                <w:szCs w:val="24"/>
                <w:rtl/>
                <w:lang w:bidi="ar-JO"/>
              </w:rPr>
              <w:t>المعمول</w:t>
            </w:r>
            <w:r w:rsidRPr="00993CEC">
              <w:rPr>
                <w:rFonts w:ascii="Calibri" w:eastAsia="Calibri" w:hAnsi="Calibri" w:cs="Arial"/>
                <w:sz w:val="24"/>
                <w:szCs w:val="24"/>
                <w:rtl/>
                <w:lang w:bidi="ar-JO"/>
              </w:rPr>
              <w:t xml:space="preserve"> </w:t>
            </w:r>
            <w:r w:rsidRPr="00993CEC">
              <w:rPr>
                <w:rFonts w:ascii="Calibri" w:eastAsia="Calibri" w:hAnsi="Calibri" w:cs="Arial" w:hint="cs"/>
                <w:sz w:val="24"/>
                <w:szCs w:val="24"/>
                <w:rtl/>
                <w:lang w:bidi="ar-JO"/>
              </w:rPr>
              <w:t>بها</w:t>
            </w:r>
            <w:r w:rsidRPr="00993CEC">
              <w:rPr>
                <w:rFonts w:ascii="Calibri" w:eastAsia="Calibri" w:hAnsi="Calibri" w:cs="Arial"/>
                <w:sz w:val="24"/>
                <w:szCs w:val="24"/>
                <w:rtl/>
                <w:lang w:bidi="ar-JO"/>
              </w:rPr>
              <w:t xml:space="preserve"> </w:t>
            </w:r>
            <w:r w:rsidRPr="00993CEC">
              <w:rPr>
                <w:rFonts w:ascii="Calibri" w:eastAsia="Calibri" w:hAnsi="Calibri" w:cs="Arial" w:hint="cs"/>
                <w:sz w:val="24"/>
                <w:szCs w:val="24"/>
                <w:rtl/>
                <w:lang w:bidi="ar-JO"/>
              </w:rPr>
              <w:t>في</w:t>
            </w:r>
            <w:r w:rsidRPr="00993CEC">
              <w:rPr>
                <w:rFonts w:ascii="Calibri" w:eastAsia="Calibri" w:hAnsi="Calibri" w:cs="Arial"/>
                <w:sz w:val="24"/>
                <w:szCs w:val="24"/>
                <w:rtl/>
                <w:lang w:bidi="ar-JO"/>
              </w:rPr>
              <w:t xml:space="preserve"> </w:t>
            </w:r>
            <w:r w:rsidRPr="00993CEC">
              <w:rPr>
                <w:rFonts w:ascii="Calibri" w:eastAsia="Calibri" w:hAnsi="Calibri" w:cs="Arial" w:hint="cs"/>
                <w:sz w:val="24"/>
                <w:szCs w:val="24"/>
                <w:rtl/>
                <w:lang w:bidi="ar-JO"/>
              </w:rPr>
              <w:t>كافة</w:t>
            </w:r>
            <w:r w:rsidRPr="00993CEC">
              <w:rPr>
                <w:rFonts w:ascii="Calibri" w:eastAsia="Calibri" w:hAnsi="Calibri" w:cs="Arial"/>
                <w:sz w:val="24"/>
                <w:szCs w:val="24"/>
                <w:rtl/>
                <w:lang w:bidi="ar-JO"/>
              </w:rPr>
              <w:t xml:space="preserve"> </w:t>
            </w:r>
            <w:r w:rsidRPr="00993CEC">
              <w:rPr>
                <w:rFonts w:ascii="Calibri" w:eastAsia="Calibri" w:hAnsi="Calibri" w:cs="Arial" w:hint="cs"/>
                <w:sz w:val="24"/>
                <w:szCs w:val="24"/>
                <w:rtl/>
                <w:lang w:bidi="ar-JO"/>
              </w:rPr>
              <w:t>المؤسسات</w:t>
            </w:r>
            <w:r w:rsidRPr="00993CEC">
              <w:rPr>
                <w:rFonts w:ascii="Calibri" w:eastAsia="Calibri" w:hAnsi="Calibri" w:cs="Arial"/>
                <w:sz w:val="24"/>
                <w:szCs w:val="24"/>
                <w:rtl/>
                <w:lang w:bidi="ar-JO"/>
              </w:rPr>
              <w:t xml:space="preserve"> </w:t>
            </w:r>
            <w:r w:rsidRPr="00993CEC">
              <w:rPr>
                <w:rFonts w:ascii="Calibri" w:eastAsia="Calibri" w:hAnsi="Calibri" w:cs="Arial" w:hint="cs"/>
                <w:sz w:val="24"/>
                <w:szCs w:val="24"/>
                <w:rtl/>
                <w:lang w:bidi="ar-JO"/>
              </w:rPr>
              <w:t>الحكومية</w:t>
            </w:r>
            <w:r w:rsidR="004721D0">
              <w:rPr>
                <w:rFonts w:ascii="Calibri" w:eastAsia="Calibri" w:hAnsi="Calibri" w:cs="Arial" w:hint="cs"/>
                <w:sz w:val="24"/>
                <w:szCs w:val="24"/>
                <w:rtl/>
                <w:lang w:bidi="ar-JO"/>
              </w:rPr>
              <w:t xml:space="preserve"> بغرض مراجعتها وتحليلها.</w:t>
            </w:r>
          </w:p>
        </w:tc>
        <w:tc>
          <w:tcPr>
            <w:tcW w:w="582" w:type="pct"/>
            <w:shd w:val="clear" w:color="auto" w:fill="auto"/>
          </w:tcPr>
          <w:p w:rsidR="00993CEC" w:rsidRPr="00993CEC" w:rsidRDefault="00993CEC" w:rsidP="00993CEC">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كافة الوزارات والمؤسسات الحكومية </w:t>
            </w:r>
          </w:p>
        </w:tc>
        <w:tc>
          <w:tcPr>
            <w:tcW w:w="606" w:type="pct"/>
            <w:shd w:val="clear" w:color="auto" w:fill="auto"/>
          </w:tcPr>
          <w:p w:rsidR="00993CEC" w:rsidRPr="00993CEC" w:rsidRDefault="00D30AE0" w:rsidP="00993CEC">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المجلس </w:t>
            </w:r>
            <w:r>
              <w:rPr>
                <w:rFonts w:ascii="Calibri" w:eastAsia="Calibri" w:hAnsi="Calibri" w:cs="Arial" w:hint="cs"/>
                <w:sz w:val="24"/>
                <w:szCs w:val="24"/>
                <w:rtl/>
                <w:lang w:bidi="ar-JO"/>
              </w:rPr>
              <w:t>الأ</w:t>
            </w:r>
            <w:r w:rsidRPr="00993CEC">
              <w:rPr>
                <w:rFonts w:ascii="Calibri" w:eastAsia="Calibri" w:hAnsi="Calibri" w:cs="Arial" w:hint="cs"/>
                <w:sz w:val="24"/>
                <w:szCs w:val="24"/>
                <w:rtl/>
                <w:lang w:bidi="ar-JO"/>
              </w:rPr>
              <w:t>على</w:t>
            </w:r>
            <w:r>
              <w:rPr>
                <w:rFonts w:ascii="Calibri" w:eastAsia="Calibri" w:hAnsi="Calibri" w:cs="Arial" w:hint="cs"/>
                <w:sz w:val="24"/>
                <w:szCs w:val="24"/>
                <w:rtl/>
                <w:lang w:bidi="ar-JO"/>
              </w:rPr>
              <w:t xml:space="preserve"> لحقوق الأشخاص ذوي الإعاقة</w:t>
            </w:r>
          </w:p>
        </w:tc>
        <w:tc>
          <w:tcPr>
            <w:tcW w:w="644" w:type="pct"/>
            <w:shd w:val="clear" w:color="auto" w:fill="auto"/>
          </w:tcPr>
          <w:p w:rsidR="00993CEC" w:rsidRPr="00993CEC" w:rsidRDefault="00993CEC" w:rsidP="00993CEC">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عدد التشريعات والخطط والاستراتيجيات التي تم حصرها وبحاجة إلى تعديل </w:t>
            </w:r>
          </w:p>
        </w:tc>
        <w:tc>
          <w:tcPr>
            <w:tcW w:w="558" w:type="pct"/>
            <w:shd w:val="clear" w:color="auto" w:fill="auto"/>
          </w:tcPr>
          <w:p w:rsidR="00993CEC" w:rsidRPr="00993CEC" w:rsidRDefault="00993CEC" w:rsidP="00993CEC">
            <w:pPr>
              <w:bidi/>
              <w:spacing w:after="0" w:line="240" w:lineRule="auto"/>
              <w:rPr>
                <w:rFonts w:ascii="Calibri" w:eastAsia="Calibri" w:hAnsi="Calibri" w:cs="Arial"/>
                <w:sz w:val="24"/>
                <w:szCs w:val="24"/>
                <w:lang w:bidi="ar-JO"/>
              </w:rPr>
            </w:pPr>
            <w:r w:rsidRPr="00993CEC">
              <w:rPr>
                <w:rFonts w:ascii="Calibri" w:eastAsia="Calibri" w:hAnsi="Calibri" w:cs="Arial" w:hint="cs"/>
                <w:sz w:val="24"/>
                <w:szCs w:val="24"/>
                <w:rtl/>
                <w:lang w:bidi="ar-JO"/>
              </w:rPr>
              <w:t xml:space="preserve">النقابات المهنية (مهندسين، مقاولين) </w:t>
            </w:r>
          </w:p>
          <w:p w:rsidR="00993CEC" w:rsidRPr="00993CEC" w:rsidRDefault="00993CEC" w:rsidP="00993CEC">
            <w:pPr>
              <w:bidi/>
              <w:spacing w:after="0" w:line="240" w:lineRule="auto"/>
              <w:rPr>
                <w:rFonts w:ascii="Calibri" w:eastAsia="Calibri" w:hAnsi="Calibri" w:cs="Arial"/>
                <w:sz w:val="24"/>
                <w:szCs w:val="24"/>
                <w:rtl/>
                <w:lang w:bidi="ar-JO"/>
              </w:rPr>
            </w:pPr>
          </w:p>
        </w:tc>
        <w:tc>
          <w:tcPr>
            <w:tcW w:w="556" w:type="pct"/>
            <w:shd w:val="clear" w:color="auto" w:fill="auto"/>
          </w:tcPr>
          <w:p w:rsidR="00993CEC" w:rsidRPr="00993CEC" w:rsidRDefault="00993CEC" w:rsidP="00993CEC">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نتائج حصر التشريعات والخطط والاستراتيجيات </w:t>
            </w:r>
          </w:p>
        </w:tc>
        <w:tc>
          <w:tcPr>
            <w:tcW w:w="380" w:type="pct"/>
            <w:shd w:val="clear" w:color="auto" w:fill="auto"/>
          </w:tcPr>
          <w:p w:rsidR="00993CEC" w:rsidRPr="00993CEC" w:rsidRDefault="007E21C9" w:rsidP="00993CEC">
            <w:pPr>
              <w:bidi/>
              <w:spacing w:after="0" w:line="240" w:lineRule="auto"/>
              <w:jc w:val="center"/>
              <w:rPr>
                <w:rFonts w:ascii="Calibri" w:eastAsia="Calibri" w:hAnsi="Calibri" w:cs="Arial"/>
                <w:sz w:val="24"/>
                <w:szCs w:val="24"/>
                <w:rtl/>
                <w:lang w:bidi="ar-JO"/>
              </w:rPr>
            </w:pPr>
            <w:r>
              <w:rPr>
                <w:rFonts w:ascii="Calibri" w:eastAsia="Calibri" w:hAnsi="Calibri" w:cs="Arial" w:hint="cs"/>
                <w:sz w:val="24"/>
                <w:szCs w:val="24"/>
                <w:rtl/>
                <w:lang w:bidi="ar-JO"/>
              </w:rPr>
              <w:t>الربع الاول من عام 2019</w:t>
            </w:r>
          </w:p>
        </w:tc>
        <w:tc>
          <w:tcPr>
            <w:tcW w:w="384" w:type="pct"/>
            <w:shd w:val="clear" w:color="auto" w:fill="auto"/>
          </w:tcPr>
          <w:p w:rsidR="00993CEC" w:rsidRPr="00993CEC" w:rsidRDefault="00373489" w:rsidP="00993CEC">
            <w:pPr>
              <w:bidi/>
              <w:spacing w:after="0" w:line="240" w:lineRule="auto"/>
              <w:jc w:val="center"/>
              <w:rPr>
                <w:rFonts w:ascii="Calibri" w:eastAsia="Calibri" w:hAnsi="Calibri" w:cs="Arial"/>
                <w:sz w:val="24"/>
                <w:szCs w:val="24"/>
                <w:rtl/>
                <w:lang w:bidi="ar-JO"/>
              </w:rPr>
            </w:pPr>
            <w:r>
              <w:rPr>
                <w:rFonts w:ascii="Calibri" w:eastAsia="Calibri" w:hAnsi="Calibri" w:cs="Arial" w:hint="cs"/>
                <w:sz w:val="24"/>
                <w:szCs w:val="24"/>
                <w:rtl/>
                <w:lang w:bidi="ar-JO"/>
              </w:rPr>
              <w:t>تحدد على ضوء الخطط التنفيذية</w:t>
            </w:r>
          </w:p>
        </w:tc>
      </w:tr>
      <w:tr w:rsidR="00993CEC" w:rsidRPr="00993CEC" w:rsidTr="00DF1B2E">
        <w:tc>
          <w:tcPr>
            <w:tcW w:w="273" w:type="pct"/>
            <w:shd w:val="clear" w:color="auto" w:fill="auto"/>
          </w:tcPr>
          <w:p w:rsidR="00EA476C" w:rsidRPr="00993CEC" w:rsidRDefault="00993CEC" w:rsidP="00373489">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2</w:t>
            </w:r>
          </w:p>
        </w:tc>
        <w:tc>
          <w:tcPr>
            <w:tcW w:w="1017" w:type="pct"/>
            <w:shd w:val="clear" w:color="auto" w:fill="auto"/>
          </w:tcPr>
          <w:p w:rsidR="00993CEC" w:rsidRPr="00993CEC" w:rsidRDefault="00993CEC" w:rsidP="007F22A8">
            <w:pPr>
              <w:bidi/>
              <w:spacing w:after="0" w:line="240" w:lineRule="auto"/>
              <w:jc w:val="both"/>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مراجعة التشريعات والخطط </w:t>
            </w:r>
            <w:r w:rsidR="007F22A8">
              <w:rPr>
                <w:rFonts w:ascii="Calibri" w:eastAsia="Calibri" w:hAnsi="Calibri" w:cs="Arial" w:hint="cs"/>
                <w:color w:val="000000"/>
                <w:spacing w:val="-6"/>
                <w:sz w:val="24"/>
                <w:szCs w:val="24"/>
                <w:rtl/>
                <w:lang w:bidi="ar-JO"/>
              </w:rPr>
              <w:t>والإ</w:t>
            </w:r>
            <w:r w:rsidR="007F22A8" w:rsidRPr="00993CEC">
              <w:rPr>
                <w:rFonts w:ascii="Calibri" w:eastAsia="Calibri" w:hAnsi="Calibri" w:cs="Arial" w:hint="cs"/>
                <w:color w:val="000000"/>
                <w:spacing w:val="-6"/>
                <w:sz w:val="24"/>
                <w:szCs w:val="24"/>
                <w:rtl/>
                <w:lang w:bidi="ar-JO"/>
              </w:rPr>
              <w:t>ستراتيجيات</w:t>
            </w:r>
            <w:r w:rsidR="007F22A8">
              <w:rPr>
                <w:rFonts w:ascii="Calibri" w:eastAsia="Calibri" w:hAnsi="Calibri" w:cs="Arial" w:hint="cs"/>
                <w:color w:val="000000"/>
                <w:spacing w:val="-6"/>
                <w:sz w:val="24"/>
                <w:szCs w:val="24"/>
                <w:rtl/>
                <w:lang w:bidi="ar-JO"/>
              </w:rPr>
              <w:t xml:space="preserve"> </w:t>
            </w:r>
            <w:r w:rsidR="004721D0">
              <w:rPr>
                <w:rFonts w:ascii="Calibri" w:eastAsia="Calibri" w:hAnsi="Calibri" w:cs="Arial" w:hint="cs"/>
                <w:color w:val="000000"/>
                <w:spacing w:val="-6"/>
                <w:sz w:val="24"/>
                <w:szCs w:val="24"/>
                <w:rtl/>
                <w:lang w:bidi="ar-JO"/>
              </w:rPr>
              <w:t xml:space="preserve">بما في ذلك </w:t>
            </w:r>
            <w:r w:rsidRPr="00993CEC">
              <w:rPr>
                <w:rFonts w:ascii="Calibri" w:eastAsia="Calibri" w:hAnsi="Calibri" w:cs="Arial" w:hint="cs"/>
                <w:color w:val="000000"/>
                <w:spacing w:val="-6"/>
                <w:sz w:val="24"/>
                <w:szCs w:val="24"/>
                <w:rtl/>
                <w:lang w:bidi="ar-JO"/>
              </w:rPr>
              <w:t xml:space="preserve">نظام </w:t>
            </w:r>
            <w:r w:rsidR="007F22A8">
              <w:rPr>
                <w:rFonts w:ascii="Calibri" w:eastAsia="Calibri" w:hAnsi="Calibri" w:cs="Arial" w:hint="cs"/>
                <w:color w:val="000000"/>
                <w:spacing w:val="-6"/>
                <w:sz w:val="24"/>
                <w:szCs w:val="24"/>
                <w:rtl/>
                <w:lang w:bidi="ar-JO"/>
              </w:rPr>
              <w:t>الأ</w:t>
            </w:r>
            <w:r w:rsidR="007F22A8" w:rsidRPr="00993CEC">
              <w:rPr>
                <w:rFonts w:ascii="Calibri" w:eastAsia="Calibri" w:hAnsi="Calibri" w:cs="Arial" w:hint="cs"/>
                <w:color w:val="000000"/>
                <w:spacing w:val="-6"/>
                <w:sz w:val="24"/>
                <w:szCs w:val="24"/>
                <w:rtl/>
                <w:lang w:bidi="ar-JO"/>
              </w:rPr>
              <w:t xml:space="preserve">بنية </w:t>
            </w:r>
            <w:r w:rsidRPr="00993CEC">
              <w:rPr>
                <w:rFonts w:ascii="Calibri" w:eastAsia="Calibri" w:hAnsi="Calibri" w:cs="Arial"/>
                <w:color w:val="000000"/>
                <w:spacing w:val="-6"/>
                <w:sz w:val="24"/>
                <w:szCs w:val="24"/>
                <w:rtl/>
                <w:lang w:bidi="ar-JO"/>
              </w:rPr>
              <w:t>–</w:t>
            </w:r>
            <w:r w:rsidRPr="00993CEC">
              <w:rPr>
                <w:rFonts w:ascii="Calibri" w:eastAsia="Calibri" w:hAnsi="Calibri" w:cs="Arial" w:hint="cs"/>
                <w:color w:val="000000"/>
                <w:spacing w:val="-6"/>
                <w:sz w:val="24"/>
                <w:szCs w:val="24"/>
                <w:rtl/>
                <w:lang w:bidi="ar-JO"/>
              </w:rPr>
              <w:t xml:space="preserve"> نظام </w:t>
            </w:r>
            <w:r w:rsidR="007F22A8">
              <w:rPr>
                <w:rFonts w:ascii="Calibri" w:eastAsia="Calibri" w:hAnsi="Calibri" w:cs="Arial" w:hint="cs"/>
                <w:color w:val="000000"/>
                <w:spacing w:val="-6"/>
                <w:sz w:val="24"/>
                <w:szCs w:val="24"/>
                <w:rtl/>
                <w:lang w:bidi="ar-JO"/>
              </w:rPr>
              <w:t>إ</w:t>
            </w:r>
            <w:r w:rsidR="007F22A8" w:rsidRPr="00993CEC">
              <w:rPr>
                <w:rFonts w:ascii="Calibri" w:eastAsia="Calibri" w:hAnsi="Calibri" w:cs="Arial" w:hint="cs"/>
                <w:color w:val="000000"/>
                <w:spacing w:val="-6"/>
                <w:sz w:val="24"/>
                <w:szCs w:val="24"/>
                <w:rtl/>
                <w:lang w:bidi="ar-JO"/>
              </w:rPr>
              <w:t xml:space="preserve">ستئجار </w:t>
            </w:r>
            <w:r w:rsidRPr="00993CEC">
              <w:rPr>
                <w:rFonts w:ascii="Calibri" w:eastAsia="Calibri" w:hAnsi="Calibri" w:cs="Arial" w:hint="cs"/>
                <w:color w:val="000000"/>
                <w:spacing w:val="-6"/>
                <w:sz w:val="24"/>
                <w:szCs w:val="24"/>
                <w:rtl/>
                <w:lang w:bidi="ar-JO"/>
              </w:rPr>
              <w:t xml:space="preserve">العقارات لصالح الحكومة رقم 70 لسنة 1973 </w:t>
            </w:r>
            <w:r w:rsidRPr="00993CEC">
              <w:rPr>
                <w:rFonts w:ascii="Calibri" w:eastAsia="Calibri" w:hAnsi="Calibri" w:cs="Arial"/>
                <w:color w:val="000000"/>
                <w:spacing w:val="-6"/>
                <w:sz w:val="24"/>
                <w:szCs w:val="24"/>
                <w:rtl/>
                <w:lang w:bidi="ar-JO"/>
              </w:rPr>
              <w:t>–</w:t>
            </w:r>
            <w:r w:rsidRPr="00993CEC">
              <w:rPr>
                <w:rFonts w:ascii="Calibri" w:eastAsia="Calibri" w:hAnsi="Calibri" w:cs="Arial" w:hint="cs"/>
                <w:color w:val="000000"/>
                <w:spacing w:val="-6"/>
                <w:sz w:val="24"/>
                <w:szCs w:val="24"/>
                <w:rtl/>
                <w:lang w:bidi="ar-JO"/>
              </w:rPr>
              <w:t xml:space="preserve"> نظام شراء العقارات لصالح الحكومة رقم 68 لسنة 2014 </w:t>
            </w:r>
            <w:r w:rsidR="00041FD5" w:rsidRPr="00993CEC">
              <w:rPr>
                <w:rFonts w:ascii="Calibri" w:eastAsia="Calibri" w:hAnsi="Calibri" w:cs="Arial" w:hint="cs"/>
                <w:color w:val="000000"/>
                <w:spacing w:val="-6"/>
                <w:sz w:val="24"/>
                <w:szCs w:val="24"/>
                <w:rtl/>
                <w:lang w:bidi="ar-JO"/>
              </w:rPr>
              <w:t>-نظام</w:t>
            </w:r>
            <w:r w:rsidRPr="00993CEC">
              <w:rPr>
                <w:rFonts w:ascii="Calibri" w:eastAsia="Calibri" w:hAnsi="Calibri" w:cs="Arial" w:hint="cs"/>
                <w:color w:val="000000"/>
                <w:spacing w:val="-6"/>
                <w:sz w:val="24"/>
                <w:szCs w:val="24"/>
                <w:rtl/>
                <w:lang w:bidi="ar-JO"/>
              </w:rPr>
              <w:t xml:space="preserve"> </w:t>
            </w:r>
            <w:r w:rsidR="007F22A8" w:rsidRPr="00993CEC">
              <w:rPr>
                <w:rFonts w:ascii="Calibri" w:eastAsia="Calibri" w:hAnsi="Calibri" w:cs="Arial" w:hint="cs"/>
                <w:color w:val="000000"/>
                <w:spacing w:val="-6"/>
                <w:sz w:val="24"/>
                <w:szCs w:val="24"/>
                <w:rtl/>
                <w:lang w:bidi="ar-JO"/>
              </w:rPr>
              <w:t>ا</w:t>
            </w:r>
            <w:r w:rsidR="007F22A8">
              <w:rPr>
                <w:rFonts w:ascii="Calibri" w:eastAsia="Calibri" w:hAnsi="Calibri" w:cs="Arial" w:hint="cs"/>
                <w:color w:val="000000"/>
                <w:spacing w:val="-6"/>
                <w:sz w:val="24"/>
                <w:szCs w:val="24"/>
                <w:rtl/>
                <w:lang w:bidi="ar-JO"/>
              </w:rPr>
              <w:t>لإ</w:t>
            </w:r>
            <w:r w:rsidR="007F22A8" w:rsidRPr="00993CEC">
              <w:rPr>
                <w:rFonts w:ascii="Calibri" w:eastAsia="Calibri" w:hAnsi="Calibri" w:cs="Arial" w:hint="cs"/>
                <w:color w:val="000000"/>
                <w:spacing w:val="-6"/>
                <w:sz w:val="24"/>
                <w:szCs w:val="24"/>
                <w:rtl/>
                <w:lang w:bidi="ar-JO"/>
              </w:rPr>
              <w:t>سكان</w:t>
            </w:r>
            <w:r w:rsidR="007F22A8">
              <w:rPr>
                <w:rFonts w:ascii="Calibri" w:eastAsia="Calibri" w:hAnsi="Calibri" w:cs="Arial" w:hint="cs"/>
                <w:color w:val="000000"/>
                <w:spacing w:val="-6"/>
                <w:sz w:val="24"/>
                <w:szCs w:val="24"/>
                <w:rtl/>
                <w:lang w:bidi="ar-JO"/>
              </w:rPr>
              <w:t>ات</w:t>
            </w:r>
            <w:r w:rsidR="004721D0">
              <w:rPr>
                <w:rFonts w:ascii="Calibri" w:eastAsia="Calibri" w:hAnsi="Calibri" w:cs="Arial" w:hint="cs"/>
                <w:color w:val="000000"/>
                <w:spacing w:val="-6"/>
                <w:sz w:val="24"/>
                <w:szCs w:val="24"/>
                <w:rtl/>
                <w:lang w:bidi="ar-JO"/>
              </w:rPr>
              <w:t xml:space="preserve">، نظام التصنيف </w:t>
            </w:r>
            <w:r w:rsidR="00041FD5">
              <w:rPr>
                <w:rFonts w:ascii="Calibri" w:eastAsia="Calibri" w:hAnsi="Calibri" w:cs="Arial" w:hint="cs"/>
                <w:color w:val="000000"/>
                <w:spacing w:val="-6"/>
                <w:sz w:val="24"/>
                <w:szCs w:val="24"/>
                <w:rtl/>
                <w:lang w:bidi="ar-JO"/>
              </w:rPr>
              <w:t>للفنادق، الخ</w:t>
            </w:r>
            <w:r w:rsidRPr="00993CEC">
              <w:rPr>
                <w:rFonts w:ascii="Calibri" w:eastAsia="Calibri" w:hAnsi="Calibri" w:cs="Arial" w:hint="cs"/>
                <w:color w:val="000000"/>
                <w:spacing w:val="-6"/>
                <w:sz w:val="24"/>
                <w:szCs w:val="24"/>
                <w:rtl/>
                <w:lang w:bidi="ar-JO"/>
              </w:rPr>
              <w:t xml:space="preserve"> للتأكد من شمولها </w:t>
            </w:r>
            <w:r w:rsidR="004721D0">
              <w:rPr>
                <w:rFonts w:ascii="Calibri" w:eastAsia="Calibri" w:hAnsi="Calibri" w:cs="Arial" w:hint="cs"/>
                <w:color w:val="000000"/>
                <w:spacing w:val="-6"/>
                <w:sz w:val="24"/>
                <w:szCs w:val="24"/>
                <w:rtl/>
                <w:lang w:bidi="ar-JO"/>
              </w:rPr>
              <w:t>المعايير الواردة في كودة متطلبات البناء للأشخاص ذوي الإعاقة.</w:t>
            </w:r>
          </w:p>
        </w:tc>
        <w:tc>
          <w:tcPr>
            <w:tcW w:w="582" w:type="pct"/>
            <w:shd w:val="clear" w:color="auto" w:fill="auto"/>
          </w:tcPr>
          <w:p w:rsidR="00993CEC" w:rsidRPr="00993CEC" w:rsidRDefault="00993CEC" w:rsidP="00993CEC">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كافة الوزارات والمؤسسات الحكومية</w:t>
            </w:r>
          </w:p>
        </w:tc>
        <w:tc>
          <w:tcPr>
            <w:tcW w:w="606" w:type="pct"/>
            <w:shd w:val="clear" w:color="auto" w:fill="auto"/>
          </w:tcPr>
          <w:p w:rsidR="00993CEC" w:rsidRPr="00993CEC" w:rsidRDefault="00D30AE0" w:rsidP="00993CEC">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المجلس </w:t>
            </w:r>
            <w:r>
              <w:rPr>
                <w:rFonts w:ascii="Calibri" w:eastAsia="Calibri" w:hAnsi="Calibri" w:cs="Arial" w:hint="cs"/>
                <w:sz w:val="24"/>
                <w:szCs w:val="24"/>
                <w:rtl/>
                <w:lang w:bidi="ar-JO"/>
              </w:rPr>
              <w:t>الأ</w:t>
            </w:r>
            <w:r w:rsidRPr="00993CEC">
              <w:rPr>
                <w:rFonts w:ascii="Calibri" w:eastAsia="Calibri" w:hAnsi="Calibri" w:cs="Arial" w:hint="cs"/>
                <w:sz w:val="24"/>
                <w:szCs w:val="24"/>
                <w:rtl/>
                <w:lang w:bidi="ar-JO"/>
              </w:rPr>
              <w:t>على</w:t>
            </w:r>
            <w:r>
              <w:rPr>
                <w:rFonts w:ascii="Calibri" w:eastAsia="Calibri" w:hAnsi="Calibri" w:cs="Arial" w:hint="cs"/>
                <w:sz w:val="24"/>
                <w:szCs w:val="24"/>
                <w:rtl/>
                <w:lang w:bidi="ar-JO"/>
              </w:rPr>
              <w:t xml:space="preserve"> لحقوق الأشخاص ذوي الإعاقة</w:t>
            </w:r>
          </w:p>
        </w:tc>
        <w:tc>
          <w:tcPr>
            <w:tcW w:w="644" w:type="pct"/>
            <w:shd w:val="clear" w:color="auto" w:fill="auto"/>
          </w:tcPr>
          <w:p w:rsidR="00993CEC" w:rsidRPr="00993CEC" w:rsidRDefault="00993CEC" w:rsidP="007F22A8">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عدد من التشريعات والخطط </w:t>
            </w:r>
            <w:r w:rsidR="007F22A8">
              <w:rPr>
                <w:rFonts w:ascii="Calibri" w:eastAsia="Calibri" w:hAnsi="Calibri" w:cs="Arial" w:hint="cs"/>
                <w:sz w:val="24"/>
                <w:szCs w:val="24"/>
                <w:rtl/>
                <w:lang w:bidi="ar-JO"/>
              </w:rPr>
              <w:t>والإ</w:t>
            </w:r>
            <w:r w:rsidR="007F22A8" w:rsidRPr="00993CEC">
              <w:rPr>
                <w:rFonts w:ascii="Calibri" w:eastAsia="Calibri" w:hAnsi="Calibri" w:cs="Arial" w:hint="cs"/>
                <w:sz w:val="24"/>
                <w:szCs w:val="24"/>
                <w:rtl/>
                <w:lang w:bidi="ar-JO"/>
              </w:rPr>
              <w:t xml:space="preserve">ستراتيجيات </w:t>
            </w:r>
            <w:r w:rsidRPr="00993CEC">
              <w:rPr>
                <w:rFonts w:ascii="Calibri" w:eastAsia="Calibri" w:hAnsi="Calibri" w:cs="Arial" w:hint="cs"/>
                <w:sz w:val="24"/>
                <w:szCs w:val="24"/>
                <w:rtl/>
                <w:lang w:bidi="ar-JO"/>
              </w:rPr>
              <w:t>المعدلة</w:t>
            </w:r>
          </w:p>
        </w:tc>
        <w:tc>
          <w:tcPr>
            <w:tcW w:w="558" w:type="pct"/>
            <w:shd w:val="clear" w:color="auto" w:fill="auto"/>
          </w:tcPr>
          <w:p w:rsidR="00993CEC" w:rsidRPr="00993CEC" w:rsidRDefault="00993CEC" w:rsidP="00993CEC">
            <w:pPr>
              <w:bidi/>
              <w:spacing w:after="0" w:line="240" w:lineRule="auto"/>
              <w:rPr>
                <w:rFonts w:ascii="Calibri" w:eastAsia="Calibri" w:hAnsi="Calibri" w:cs="Arial"/>
                <w:sz w:val="24"/>
                <w:szCs w:val="24"/>
                <w:lang w:bidi="ar-JO"/>
              </w:rPr>
            </w:pPr>
            <w:r w:rsidRPr="00993CEC">
              <w:rPr>
                <w:rFonts w:ascii="Calibri" w:eastAsia="Calibri" w:hAnsi="Calibri" w:cs="Arial" w:hint="cs"/>
                <w:sz w:val="24"/>
                <w:szCs w:val="24"/>
                <w:rtl/>
                <w:lang w:bidi="ar-JO"/>
              </w:rPr>
              <w:t xml:space="preserve">النقابات المهنية (مهندسين، مقاولين) </w:t>
            </w:r>
          </w:p>
          <w:p w:rsidR="00993CEC" w:rsidRPr="00993CEC" w:rsidRDefault="00993CEC" w:rsidP="00993CEC">
            <w:pPr>
              <w:bidi/>
              <w:spacing w:after="0" w:line="240" w:lineRule="auto"/>
              <w:rPr>
                <w:rFonts w:ascii="Calibri" w:eastAsia="Calibri" w:hAnsi="Calibri" w:cs="Arial"/>
                <w:sz w:val="24"/>
                <w:szCs w:val="24"/>
                <w:rtl/>
                <w:lang w:bidi="ar-JO"/>
              </w:rPr>
            </w:pPr>
          </w:p>
        </w:tc>
        <w:tc>
          <w:tcPr>
            <w:tcW w:w="556" w:type="pct"/>
            <w:shd w:val="clear" w:color="auto" w:fill="auto"/>
          </w:tcPr>
          <w:p w:rsidR="00993CEC" w:rsidRPr="00993CEC" w:rsidRDefault="00993CEC" w:rsidP="007F22A8">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صدور التشريعات والخطط </w:t>
            </w:r>
            <w:r w:rsidR="007F22A8">
              <w:rPr>
                <w:rFonts w:ascii="Calibri" w:eastAsia="Calibri" w:hAnsi="Calibri" w:cs="Arial" w:hint="cs"/>
                <w:sz w:val="24"/>
                <w:szCs w:val="24"/>
                <w:rtl/>
                <w:lang w:bidi="ar-JO"/>
              </w:rPr>
              <w:t>والإ</w:t>
            </w:r>
            <w:r w:rsidR="007F22A8" w:rsidRPr="00993CEC">
              <w:rPr>
                <w:rFonts w:ascii="Calibri" w:eastAsia="Calibri" w:hAnsi="Calibri" w:cs="Arial" w:hint="cs"/>
                <w:sz w:val="24"/>
                <w:szCs w:val="24"/>
                <w:rtl/>
                <w:lang w:bidi="ar-JO"/>
              </w:rPr>
              <w:t xml:space="preserve">ستراتيجيات </w:t>
            </w:r>
            <w:r w:rsidRPr="00993CEC">
              <w:rPr>
                <w:rFonts w:ascii="Calibri" w:eastAsia="Calibri" w:hAnsi="Calibri" w:cs="Arial" w:hint="cs"/>
                <w:sz w:val="24"/>
                <w:szCs w:val="24"/>
                <w:rtl/>
                <w:lang w:bidi="ar-JO"/>
              </w:rPr>
              <w:t>المعدلة</w:t>
            </w:r>
          </w:p>
        </w:tc>
        <w:tc>
          <w:tcPr>
            <w:tcW w:w="380" w:type="pct"/>
            <w:shd w:val="clear" w:color="auto" w:fill="auto"/>
          </w:tcPr>
          <w:p w:rsidR="00993CEC" w:rsidRPr="00993CEC" w:rsidRDefault="00993CEC" w:rsidP="00993CEC">
            <w:pPr>
              <w:bidi/>
              <w:spacing w:after="0" w:line="240" w:lineRule="auto"/>
              <w:jc w:val="center"/>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سنتان </w:t>
            </w:r>
          </w:p>
        </w:tc>
        <w:tc>
          <w:tcPr>
            <w:tcW w:w="384" w:type="pct"/>
            <w:shd w:val="clear" w:color="auto" w:fill="auto"/>
          </w:tcPr>
          <w:p w:rsidR="00993CEC" w:rsidRPr="00993CEC" w:rsidRDefault="00373489" w:rsidP="00993CEC">
            <w:pPr>
              <w:bidi/>
              <w:spacing w:after="0" w:line="240" w:lineRule="auto"/>
              <w:jc w:val="center"/>
              <w:rPr>
                <w:rFonts w:ascii="Calibri" w:eastAsia="Calibri" w:hAnsi="Calibri" w:cs="Arial"/>
                <w:sz w:val="24"/>
                <w:szCs w:val="24"/>
                <w:rtl/>
                <w:lang w:bidi="ar-JO"/>
              </w:rPr>
            </w:pPr>
            <w:r>
              <w:rPr>
                <w:rFonts w:ascii="Calibri" w:eastAsia="Calibri" w:hAnsi="Calibri" w:cs="Arial" w:hint="cs"/>
                <w:sz w:val="24"/>
                <w:szCs w:val="24"/>
                <w:rtl/>
                <w:lang w:bidi="ar-JO"/>
              </w:rPr>
              <w:t>تحدد على ضوء الخطط التنفيذية</w:t>
            </w:r>
          </w:p>
        </w:tc>
      </w:tr>
      <w:tr w:rsidR="00993CEC" w:rsidRPr="00993CEC" w:rsidTr="00DF1B2E">
        <w:tc>
          <w:tcPr>
            <w:tcW w:w="273" w:type="pct"/>
            <w:shd w:val="clear" w:color="auto" w:fill="auto"/>
          </w:tcPr>
          <w:p w:rsidR="00993CEC" w:rsidRPr="00993CEC" w:rsidRDefault="00993CEC" w:rsidP="00993CEC">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3</w:t>
            </w:r>
          </w:p>
        </w:tc>
        <w:tc>
          <w:tcPr>
            <w:tcW w:w="1017" w:type="pct"/>
            <w:shd w:val="clear" w:color="auto" w:fill="auto"/>
          </w:tcPr>
          <w:p w:rsidR="00993CEC" w:rsidRPr="00993CEC" w:rsidRDefault="00993CEC" w:rsidP="00087E49">
            <w:pPr>
              <w:bidi/>
              <w:spacing w:after="0" w:line="240" w:lineRule="auto"/>
              <w:jc w:val="both"/>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تطوير </w:t>
            </w:r>
            <w:r w:rsidR="00A63204" w:rsidRPr="00993CEC">
              <w:rPr>
                <w:rFonts w:ascii="Calibri" w:eastAsia="Calibri" w:hAnsi="Calibri" w:cs="Arial" w:hint="cs"/>
                <w:color w:val="000000"/>
                <w:sz w:val="24"/>
                <w:szCs w:val="24"/>
                <w:rtl/>
                <w:lang w:bidi="ar-JO"/>
              </w:rPr>
              <w:t>و</w:t>
            </w:r>
            <w:r w:rsidR="00A63204">
              <w:rPr>
                <w:rFonts w:ascii="Calibri" w:eastAsia="Calibri" w:hAnsi="Calibri" w:cs="Arial" w:hint="cs"/>
                <w:color w:val="000000"/>
                <w:sz w:val="24"/>
                <w:szCs w:val="24"/>
                <w:rtl/>
                <w:lang w:bidi="ar-JO"/>
              </w:rPr>
              <w:t>إ</w:t>
            </w:r>
            <w:r w:rsidR="00A63204" w:rsidRPr="00993CEC">
              <w:rPr>
                <w:rFonts w:ascii="Calibri" w:eastAsia="Calibri" w:hAnsi="Calibri" w:cs="Arial" w:hint="cs"/>
                <w:color w:val="000000"/>
                <w:sz w:val="24"/>
                <w:szCs w:val="24"/>
                <w:rtl/>
                <w:lang w:bidi="ar-JO"/>
              </w:rPr>
              <w:t xml:space="preserve">ستحداث </w:t>
            </w:r>
            <w:r w:rsidRPr="00993CEC">
              <w:rPr>
                <w:rFonts w:ascii="Calibri" w:eastAsia="Calibri" w:hAnsi="Calibri" w:cs="Arial" w:hint="cs"/>
                <w:color w:val="000000"/>
                <w:sz w:val="24"/>
                <w:szCs w:val="24"/>
                <w:rtl/>
                <w:lang w:bidi="ar-JO"/>
              </w:rPr>
              <w:t xml:space="preserve">المعايير المتعلقة بمتطلبات وصول الاشخاص ذوي </w:t>
            </w:r>
            <w:r w:rsidR="004721D0">
              <w:rPr>
                <w:rFonts w:ascii="Calibri" w:eastAsia="Calibri" w:hAnsi="Calibri" w:cs="Arial" w:hint="cs"/>
                <w:color w:val="000000"/>
                <w:sz w:val="24"/>
                <w:szCs w:val="24"/>
                <w:rtl/>
                <w:lang w:bidi="ar-JO"/>
              </w:rPr>
              <w:t>الإعاقة الى المرافق العامة القائمة والخدمات التي تقدمها.</w:t>
            </w:r>
          </w:p>
        </w:tc>
        <w:tc>
          <w:tcPr>
            <w:tcW w:w="582" w:type="pct"/>
            <w:shd w:val="clear" w:color="auto" w:fill="auto"/>
          </w:tcPr>
          <w:p w:rsidR="00993CEC" w:rsidRPr="00993CEC" w:rsidRDefault="00D30AE0" w:rsidP="00993CEC">
            <w:pPr>
              <w:bidi/>
              <w:spacing w:after="0" w:line="240" w:lineRule="auto"/>
              <w:rPr>
                <w:rFonts w:ascii="Calibri" w:eastAsia="Calibri" w:hAnsi="Calibri" w:cs="Arial"/>
                <w:color w:val="000000"/>
                <w:sz w:val="24"/>
                <w:szCs w:val="24"/>
                <w:rtl/>
                <w:lang w:bidi="ar-JO"/>
              </w:rPr>
            </w:pPr>
            <w:r>
              <w:rPr>
                <w:rFonts w:ascii="Calibri" w:eastAsia="Calibri" w:hAnsi="Calibri" w:cs="Arial" w:hint="cs"/>
                <w:sz w:val="24"/>
                <w:szCs w:val="24"/>
                <w:rtl/>
                <w:lang w:bidi="ar-JO"/>
              </w:rPr>
              <w:t xml:space="preserve">- </w:t>
            </w:r>
            <w:r w:rsidRPr="00993CEC">
              <w:rPr>
                <w:rFonts w:ascii="Calibri" w:eastAsia="Calibri" w:hAnsi="Calibri" w:cs="Arial" w:hint="cs"/>
                <w:sz w:val="24"/>
                <w:szCs w:val="24"/>
                <w:rtl/>
                <w:lang w:bidi="ar-JO"/>
              </w:rPr>
              <w:t xml:space="preserve">المجلس </w:t>
            </w:r>
            <w:r>
              <w:rPr>
                <w:rFonts w:ascii="Calibri" w:eastAsia="Calibri" w:hAnsi="Calibri" w:cs="Arial" w:hint="cs"/>
                <w:sz w:val="24"/>
                <w:szCs w:val="24"/>
                <w:rtl/>
                <w:lang w:bidi="ar-JO"/>
              </w:rPr>
              <w:t>الأ</w:t>
            </w:r>
            <w:r w:rsidRPr="00993CEC">
              <w:rPr>
                <w:rFonts w:ascii="Calibri" w:eastAsia="Calibri" w:hAnsi="Calibri" w:cs="Arial" w:hint="cs"/>
                <w:sz w:val="24"/>
                <w:szCs w:val="24"/>
                <w:rtl/>
                <w:lang w:bidi="ar-JO"/>
              </w:rPr>
              <w:t>على</w:t>
            </w:r>
            <w:r>
              <w:rPr>
                <w:rFonts w:ascii="Calibri" w:eastAsia="Calibri" w:hAnsi="Calibri" w:cs="Arial" w:hint="cs"/>
                <w:sz w:val="24"/>
                <w:szCs w:val="24"/>
                <w:rtl/>
                <w:lang w:bidi="ar-JO"/>
              </w:rPr>
              <w:t xml:space="preserve"> لحقوق الأشخاص ذوي الإعاقة</w:t>
            </w:r>
          </w:p>
        </w:tc>
        <w:tc>
          <w:tcPr>
            <w:tcW w:w="606" w:type="pct"/>
            <w:shd w:val="clear" w:color="auto" w:fill="auto"/>
          </w:tcPr>
          <w:p w:rsidR="00993CEC" w:rsidRPr="00993CEC" w:rsidRDefault="00E14EE6" w:rsidP="00A63204">
            <w:pPr>
              <w:bidi/>
              <w:spacing w:after="0" w:line="240" w:lineRule="auto"/>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 xml:space="preserve">- </w:t>
            </w:r>
            <w:r w:rsidR="00993CEC" w:rsidRPr="00993CEC">
              <w:rPr>
                <w:rFonts w:ascii="Calibri" w:eastAsia="Calibri" w:hAnsi="Calibri" w:cs="Arial" w:hint="cs"/>
                <w:color w:val="000000"/>
                <w:spacing w:val="-6"/>
                <w:sz w:val="24"/>
                <w:szCs w:val="24"/>
                <w:rtl/>
                <w:lang w:bidi="ar-JO"/>
              </w:rPr>
              <w:t xml:space="preserve">وزارة </w:t>
            </w:r>
            <w:r w:rsidR="00A63204">
              <w:rPr>
                <w:rFonts w:ascii="Calibri" w:eastAsia="Calibri" w:hAnsi="Calibri" w:cs="Arial" w:hint="cs"/>
                <w:color w:val="000000"/>
                <w:spacing w:val="-6"/>
                <w:sz w:val="24"/>
                <w:szCs w:val="24"/>
                <w:rtl/>
                <w:lang w:bidi="ar-JO"/>
              </w:rPr>
              <w:t>الأ</w:t>
            </w:r>
            <w:r w:rsidR="00A63204" w:rsidRPr="00993CEC">
              <w:rPr>
                <w:rFonts w:ascii="Calibri" w:eastAsia="Calibri" w:hAnsi="Calibri" w:cs="Arial" w:hint="cs"/>
                <w:color w:val="000000"/>
                <w:spacing w:val="-6"/>
                <w:sz w:val="24"/>
                <w:szCs w:val="24"/>
                <w:rtl/>
                <w:lang w:bidi="ar-JO"/>
              </w:rPr>
              <w:t>شغال</w:t>
            </w:r>
            <w:r w:rsidR="00A63204">
              <w:rPr>
                <w:rFonts w:ascii="Calibri" w:eastAsia="Calibri" w:hAnsi="Calibri" w:cs="Arial" w:hint="cs"/>
                <w:color w:val="000000"/>
                <w:spacing w:val="-6"/>
                <w:sz w:val="24"/>
                <w:szCs w:val="24"/>
                <w:rtl/>
                <w:lang w:bidi="ar-JO"/>
              </w:rPr>
              <w:t xml:space="preserve"> العامة والإسكان</w:t>
            </w:r>
          </w:p>
          <w:p w:rsidR="00993CEC" w:rsidRPr="00993CEC" w:rsidRDefault="00E14EE6" w:rsidP="00993CEC">
            <w:pPr>
              <w:bidi/>
              <w:spacing w:after="0" w:line="240" w:lineRule="auto"/>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 xml:space="preserve">- </w:t>
            </w:r>
            <w:r w:rsidR="00A63204">
              <w:rPr>
                <w:rFonts w:ascii="Calibri" w:eastAsia="Calibri" w:hAnsi="Calibri" w:cs="Arial" w:hint="cs"/>
                <w:color w:val="000000"/>
                <w:spacing w:val="-6"/>
                <w:sz w:val="24"/>
                <w:szCs w:val="24"/>
                <w:rtl/>
                <w:lang w:bidi="ar-JO"/>
              </w:rPr>
              <w:t>أ</w:t>
            </w:r>
            <w:r w:rsidR="00A63204" w:rsidRPr="00993CEC">
              <w:rPr>
                <w:rFonts w:ascii="Calibri" w:eastAsia="Calibri" w:hAnsi="Calibri" w:cs="Arial" w:hint="cs"/>
                <w:color w:val="000000"/>
                <w:spacing w:val="-6"/>
                <w:sz w:val="24"/>
                <w:szCs w:val="24"/>
                <w:rtl/>
                <w:lang w:bidi="ar-JO"/>
              </w:rPr>
              <w:t xml:space="preserve">مانة </w:t>
            </w:r>
            <w:r w:rsidR="00993CEC" w:rsidRPr="00993CEC">
              <w:rPr>
                <w:rFonts w:ascii="Calibri" w:eastAsia="Calibri" w:hAnsi="Calibri" w:cs="Arial" w:hint="cs"/>
                <w:color w:val="000000"/>
                <w:spacing w:val="-6"/>
                <w:sz w:val="24"/>
                <w:szCs w:val="24"/>
                <w:rtl/>
                <w:lang w:bidi="ar-JO"/>
              </w:rPr>
              <w:t xml:space="preserve">عمان الكبرى </w:t>
            </w:r>
          </w:p>
          <w:p w:rsidR="00993CEC" w:rsidRPr="00993CEC" w:rsidRDefault="00E14EE6" w:rsidP="00993CEC">
            <w:pPr>
              <w:bidi/>
              <w:spacing w:after="0" w:line="240" w:lineRule="auto"/>
              <w:rPr>
                <w:rFonts w:ascii="Calibri" w:eastAsia="Calibri" w:hAnsi="Calibri" w:cs="Arial"/>
                <w:color w:val="000000"/>
                <w:sz w:val="24"/>
                <w:szCs w:val="24"/>
                <w:rtl/>
                <w:lang w:bidi="ar-JO"/>
              </w:rPr>
            </w:pPr>
            <w:r>
              <w:rPr>
                <w:rFonts w:ascii="Calibri" w:eastAsia="Calibri" w:hAnsi="Calibri" w:cs="Arial" w:hint="cs"/>
                <w:color w:val="000000"/>
                <w:spacing w:val="-6"/>
                <w:sz w:val="24"/>
                <w:szCs w:val="24"/>
                <w:rtl/>
                <w:lang w:bidi="ar-JO"/>
              </w:rPr>
              <w:t xml:space="preserve">- </w:t>
            </w:r>
            <w:r w:rsidR="00993CEC" w:rsidRPr="00993CEC">
              <w:rPr>
                <w:rFonts w:ascii="Calibri" w:eastAsia="Calibri" w:hAnsi="Calibri" w:cs="Arial" w:hint="cs"/>
                <w:color w:val="000000"/>
                <w:spacing w:val="-6"/>
                <w:sz w:val="24"/>
                <w:szCs w:val="24"/>
                <w:rtl/>
                <w:lang w:bidi="ar-JO"/>
              </w:rPr>
              <w:t>البلديات ومن في حكمها</w:t>
            </w:r>
          </w:p>
        </w:tc>
        <w:tc>
          <w:tcPr>
            <w:tcW w:w="644" w:type="pct"/>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عدد من المعايير المطورة والمستحدثة</w:t>
            </w:r>
          </w:p>
        </w:tc>
        <w:tc>
          <w:tcPr>
            <w:tcW w:w="558" w:type="pct"/>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مقدمي الخدمة للجمهور</w:t>
            </w:r>
          </w:p>
        </w:tc>
        <w:tc>
          <w:tcPr>
            <w:tcW w:w="556" w:type="pct"/>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صدور المعايير</w:t>
            </w:r>
          </w:p>
        </w:tc>
        <w:tc>
          <w:tcPr>
            <w:tcW w:w="380" w:type="pct"/>
            <w:shd w:val="clear" w:color="auto" w:fill="auto"/>
          </w:tcPr>
          <w:p w:rsidR="00993CEC" w:rsidRPr="00993CEC" w:rsidRDefault="00993CEC" w:rsidP="00993CEC">
            <w:pPr>
              <w:bidi/>
              <w:spacing w:after="0" w:line="240" w:lineRule="auto"/>
              <w:jc w:val="center"/>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سنه</w:t>
            </w:r>
          </w:p>
        </w:tc>
        <w:tc>
          <w:tcPr>
            <w:tcW w:w="384" w:type="pct"/>
            <w:shd w:val="clear" w:color="auto" w:fill="auto"/>
          </w:tcPr>
          <w:p w:rsidR="00993CEC" w:rsidRPr="00993CEC" w:rsidRDefault="008B7972" w:rsidP="00993CEC">
            <w:pPr>
              <w:bidi/>
              <w:spacing w:after="0" w:line="240" w:lineRule="auto"/>
              <w:jc w:val="center"/>
              <w:rPr>
                <w:rFonts w:ascii="Calibri" w:eastAsia="Calibri" w:hAnsi="Calibri" w:cs="Arial"/>
                <w:color w:val="000000"/>
                <w:sz w:val="24"/>
                <w:szCs w:val="24"/>
                <w:rtl/>
                <w:lang w:bidi="ar-JO"/>
              </w:rPr>
            </w:pPr>
            <w:r>
              <w:rPr>
                <w:rFonts w:ascii="Calibri" w:eastAsia="Calibri" w:hAnsi="Calibri" w:cs="Arial" w:hint="cs"/>
                <w:sz w:val="24"/>
                <w:szCs w:val="24"/>
                <w:rtl/>
                <w:lang w:bidi="ar-JO"/>
              </w:rPr>
              <w:t>تحدد على ضوء الخطط التنفيذية</w:t>
            </w:r>
          </w:p>
        </w:tc>
      </w:tr>
      <w:tr w:rsidR="000250B8" w:rsidRPr="00993CEC" w:rsidTr="00DF1B2E">
        <w:tc>
          <w:tcPr>
            <w:tcW w:w="273" w:type="pct"/>
            <w:shd w:val="clear" w:color="auto" w:fill="auto"/>
          </w:tcPr>
          <w:p w:rsidR="000250B8" w:rsidRPr="00993CEC" w:rsidRDefault="000250B8" w:rsidP="000250B8">
            <w:pPr>
              <w:bidi/>
              <w:spacing w:after="0" w:line="240" w:lineRule="auto"/>
              <w:jc w:val="center"/>
              <w:rPr>
                <w:rFonts w:ascii="Calibri" w:eastAsia="Calibri" w:hAnsi="Calibri" w:cs="Arial"/>
                <w:b/>
                <w:bCs/>
                <w:sz w:val="28"/>
                <w:szCs w:val="28"/>
                <w:rtl/>
                <w:lang w:bidi="ar-JO"/>
              </w:rPr>
            </w:pPr>
            <w:r>
              <w:rPr>
                <w:rFonts w:ascii="Calibri" w:eastAsia="Calibri" w:hAnsi="Calibri" w:cs="Arial" w:hint="cs"/>
                <w:b/>
                <w:bCs/>
                <w:sz w:val="28"/>
                <w:szCs w:val="28"/>
                <w:rtl/>
                <w:lang w:bidi="ar-JO"/>
              </w:rPr>
              <w:t>4</w:t>
            </w:r>
          </w:p>
        </w:tc>
        <w:tc>
          <w:tcPr>
            <w:tcW w:w="1017" w:type="pct"/>
            <w:shd w:val="clear" w:color="auto" w:fill="auto"/>
          </w:tcPr>
          <w:p w:rsidR="000250B8" w:rsidRPr="00993CEC" w:rsidRDefault="00A63204" w:rsidP="000250B8">
            <w:pPr>
              <w:bidi/>
              <w:spacing w:after="0" w:line="240" w:lineRule="auto"/>
              <w:jc w:val="both"/>
              <w:rPr>
                <w:rFonts w:ascii="Calibri" w:eastAsia="Calibri" w:hAnsi="Calibri" w:cs="Arial"/>
                <w:color w:val="000000"/>
                <w:sz w:val="24"/>
                <w:szCs w:val="24"/>
                <w:rtl/>
                <w:lang w:bidi="ar-JO"/>
              </w:rPr>
            </w:pPr>
            <w:r>
              <w:rPr>
                <w:rFonts w:ascii="Calibri" w:eastAsia="Calibri" w:hAnsi="Calibri" w:cs="Arial" w:hint="cs"/>
                <w:sz w:val="24"/>
                <w:szCs w:val="24"/>
                <w:rtl/>
                <w:lang w:bidi="ar-JO"/>
              </w:rPr>
              <w:t>إ</w:t>
            </w:r>
            <w:r w:rsidRPr="00993CEC">
              <w:rPr>
                <w:rFonts w:ascii="Calibri" w:eastAsia="Calibri" w:hAnsi="Calibri" w:cs="Arial" w:hint="cs"/>
                <w:sz w:val="24"/>
                <w:szCs w:val="24"/>
                <w:rtl/>
                <w:lang w:bidi="ar-JO"/>
              </w:rPr>
              <w:t xml:space="preserve">عداد </w:t>
            </w:r>
            <w:r w:rsidR="000250B8" w:rsidRPr="00993CEC">
              <w:rPr>
                <w:rFonts w:ascii="Calibri" w:eastAsia="Calibri" w:hAnsi="Calibri" w:cs="Arial" w:hint="cs"/>
                <w:sz w:val="24"/>
                <w:szCs w:val="24"/>
                <w:rtl/>
                <w:lang w:bidi="ar-JO"/>
              </w:rPr>
              <w:t xml:space="preserve">المواصفات الفنية للمواد </w:t>
            </w:r>
            <w:r w:rsidR="000250B8">
              <w:rPr>
                <w:rFonts w:ascii="Calibri" w:eastAsia="Calibri" w:hAnsi="Calibri" w:cs="Arial" w:hint="cs"/>
                <w:sz w:val="24"/>
                <w:szCs w:val="24"/>
                <w:rtl/>
                <w:lang w:bidi="ar-JO"/>
              </w:rPr>
              <w:t>المستخدمة في تحقيق إمكانية الوصول.</w:t>
            </w:r>
          </w:p>
        </w:tc>
        <w:tc>
          <w:tcPr>
            <w:tcW w:w="582" w:type="pct"/>
            <w:shd w:val="clear" w:color="auto" w:fill="auto"/>
          </w:tcPr>
          <w:p w:rsidR="000250B8" w:rsidRPr="00993CEC" w:rsidRDefault="000250B8" w:rsidP="000250B8">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sz w:val="24"/>
                <w:szCs w:val="24"/>
                <w:rtl/>
                <w:lang w:bidi="ar-JO"/>
              </w:rPr>
              <w:t xml:space="preserve">مؤسسة المواصفات والمقاييس </w:t>
            </w:r>
          </w:p>
        </w:tc>
        <w:tc>
          <w:tcPr>
            <w:tcW w:w="606" w:type="pct"/>
            <w:shd w:val="clear" w:color="auto" w:fill="auto"/>
          </w:tcPr>
          <w:p w:rsidR="003B2C2A" w:rsidRDefault="000250B8" w:rsidP="000250B8">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 </w:t>
            </w:r>
            <w:r w:rsidR="00D30AE0" w:rsidRPr="00993CEC">
              <w:rPr>
                <w:rFonts w:ascii="Calibri" w:eastAsia="Calibri" w:hAnsi="Calibri" w:cs="Arial" w:hint="cs"/>
                <w:sz w:val="24"/>
                <w:szCs w:val="24"/>
                <w:rtl/>
                <w:lang w:bidi="ar-JO"/>
              </w:rPr>
              <w:t xml:space="preserve">المجلس </w:t>
            </w:r>
            <w:r w:rsidR="00D30AE0">
              <w:rPr>
                <w:rFonts w:ascii="Calibri" w:eastAsia="Calibri" w:hAnsi="Calibri" w:cs="Arial" w:hint="cs"/>
                <w:sz w:val="24"/>
                <w:szCs w:val="24"/>
                <w:rtl/>
                <w:lang w:bidi="ar-JO"/>
              </w:rPr>
              <w:t>الأ</w:t>
            </w:r>
            <w:r w:rsidR="00D30AE0" w:rsidRPr="00993CEC">
              <w:rPr>
                <w:rFonts w:ascii="Calibri" w:eastAsia="Calibri" w:hAnsi="Calibri" w:cs="Arial" w:hint="cs"/>
                <w:sz w:val="24"/>
                <w:szCs w:val="24"/>
                <w:rtl/>
                <w:lang w:bidi="ar-JO"/>
              </w:rPr>
              <w:t>على</w:t>
            </w:r>
            <w:r w:rsidR="00D30AE0">
              <w:rPr>
                <w:rFonts w:ascii="Calibri" w:eastAsia="Calibri" w:hAnsi="Calibri" w:cs="Arial" w:hint="cs"/>
                <w:sz w:val="24"/>
                <w:szCs w:val="24"/>
                <w:rtl/>
                <w:lang w:bidi="ar-JO"/>
              </w:rPr>
              <w:t xml:space="preserve"> لحقوق الأشخاص ذوي الإعاقة</w:t>
            </w:r>
            <w:r w:rsidR="00D30AE0" w:rsidRPr="00993CEC" w:rsidDel="00D30AE0">
              <w:rPr>
                <w:rFonts w:ascii="Calibri" w:eastAsia="Calibri" w:hAnsi="Calibri" w:cs="Arial" w:hint="cs"/>
                <w:sz w:val="24"/>
                <w:szCs w:val="24"/>
                <w:rtl/>
                <w:lang w:bidi="ar-JO"/>
              </w:rPr>
              <w:t xml:space="preserve"> </w:t>
            </w:r>
          </w:p>
          <w:p w:rsidR="000250B8" w:rsidRPr="00993CEC" w:rsidRDefault="000250B8" w:rsidP="000250B8">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sz w:val="24"/>
                <w:szCs w:val="24"/>
                <w:rtl/>
                <w:lang w:bidi="ar-JO"/>
              </w:rPr>
              <w:t>- وزارة الاشغال العامة والاسكان</w:t>
            </w:r>
          </w:p>
        </w:tc>
        <w:tc>
          <w:tcPr>
            <w:tcW w:w="644" w:type="pct"/>
            <w:shd w:val="clear" w:color="auto" w:fill="auto"/>
          </w:tcPr>
          <w:p w:rsidR="000250B8" w:rsidRPr="00993CEC" w:rsidRDefault="000250B8" w:rsidP="000250B8">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sz w:val="24"/>
                <w:szCs w:val="24"/>
                <w:rtl/>
                <w:lang w:bidi="ar-JO"/>
              </w:rPr>
              <w:t xml:space="preserve">عدد بنود المواد المتعلقة بالتهيئة البيئية </w:t>
            </w:r>
          </w:p>
        </w:tc>
        <w:tc>
          <w:tcPr>
            <w:tcW w:w="558" w:type="pct"/>
            <w:shd w:val="clear" w:color="auto" w:fill="auto"/>
          </w:tcPr>
          <w:p w:rsidR="000250B8" w:rsidRPr="00993CEC" w:rsidRDefault="000250B8" w:rsidP="000250B8">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المهندسون</w:t>
            </w:r>
          </w:p>
          <w:p w:rsidR="000250B8" w:rsidRPr="00993CEC" w:rsidRDefault="000250B8" w:rsidP="000250B8">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 الفنيون </w:t>
            </w:r>
          </w:p>
          <w:p w:rsidR="000250B8" w:rsidRPr="00993CEC" w:rsidRDefault="000250B8" w:rsidP="000250B8">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sz w:val="24"/>
                <w:szCs w:val="24"/>
                <w:rtl/>
                <w:lang w:bidi="ar-JO"/>
              </w:rPr>
              <w:t>- المصنعون</w:t>
            </w:r>
          </w:p>
        </w:tc>
        <w:tc>
          <w:tcPr>
            <w:tcW w:w="556" w:type="pct"/>
            <w:shd w:val="clear" w:color="auto" w:fill="auto"/>
          </w:tcPr>
          <w:p w:rsidR="000250B8" w:rsidRPr="00993CEC" w:rsidRDefault="000250B8" w:rsidP="000250B8">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sz w:val="24"/>
                <w:szCs w:val="24"/>
                <w:rtl/>
                <w:lang w:bidi="ar-JO"/>
              </w:rPr>
              <w:t>صدور المواصفات الفنية للبنود المحددة</w:t>
            </w:r>
          </w:p>
        </w:tc>
        <w:tc>
          <w:tcPr>
            <w:tcW w:w="380" w:type="pct"/>
            <w:shd w:val="clear" w:color="auto" w:fill="auto"/>
          </w:tcPr>
          <w:p w:rsidR="000250B8" w:rsidRPr="00993CEC" w:rsidRDefault="000250B8" w:rsidP="000250B8">
            <w:pPr>
              <w:bidi/>
              <w:spacing w:after="0" w:line="240" w:lineRule="auto"/>
              <w:jc w:val="center"/>
              <w:rPr>
                <w:rFonts w:ascii="Calibri" w:eastAsia="Calibri" w:hAnsi="Calibri" w:cs="Arial"/>
                <w:color w:val="000000"/>
                <w:sz w:val="24"/>
                <w:szCs w:val="24"/>
                <w:rtl/>
                <w:lang w:bidi="ar-JO"/>
              </w:rPr>
            </w:pPr>
            <w:r w:rsidRPr="00993CEC">
              <w:rPr>
                <w:rFonts w:ascii="Calibri" w:eastAsia="Calibri" w:hAnsi="Calibri" w:cs="Arial" w:hint="cs"/>
                <w:sz w:val="24"/>
                <w:szCs w:val="24"/>
                <w:rtl/>
                <w:lang w:bidi="ar-JO"/>
              </w:rPr>
              <w:t>سنة</w:t>
            </w:r>
          </w:p>
        </w:tc>
        <w:tc>
          <w:tcPr>
            <w:tcW w:w="384" w:type="pct"/>
            <w:shd w:val="clear" w:color="auto" w:fill="auto"/>
          </w:tcPr>
          <w:p w:rsidR="000250B8" w:rsidRPr="00993CEC" w:rsidRDefault="008B7972" w:rsidP="000250B8">
            <w:pPr>
              <w:bidi/>
              <w:spacing w:after="0" w:line="240" w:lineRule="auto"/>
              <w:jc w:val="center"/>
              <w:rPr>
                <w:rFonts w:ascii="Calibri" w:eastAsia="Calibri" w:hAnsi="Calibri" w:cs="Arial"/>
                <w:color w:val="000000"/>
                <w:sz w:val="24"/>
                <w:szCs w:val="24"/>
                <w:rtl/>
                <w:lang w:bidi="ar-JO"/>
              </w:rPr>
            </w:pPr>
            <w:r>
              <w:rPr>
                <w:rFonts w:ascii="Calibri" w:eastAsia="Calibri" w:hAnsi="Calibri" w:cs="Arial" w:hint="cs"/>
                <w:sz w:val="24"/>
                <w:szCs w:val="24"/>
                <w:rtl/>
                <w:lang w:bidi="ar-JO"/>
              </w:rPr>
              <w:t>تحدد على ضوء الخطط التنفيذية</w:t>
            </w:r>
          </w:p>
        </w:tc>
      </w:tr>
    </w:tbl>
    <w:tbl>
      <w:tblPr>
        <w:tblpPr w:leftFromText="180" w:rightFromText="180" w:vertAnchor="text" w:horzAnchor="margin" w:tblpY="-269"/>
        <w:bidiVisual/>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2479"/>
        <w:gridCol w:w="1741"/>
        <w:gridCol w:w="1441"/>
        <w:gridCol w:w="1415"/>
        <w:gridCol w:w="1555"/>
        <w:gridCol w:w="1454"/>
        <w:gridCol w:w="975"/>
        <w:gridCol w:w="1170"/>
      </w:tblGrid>
      <w:tr w:rsidR="00923CBA" w:rsidRPr="00993CEC" w:rsidTr="00923CBA">
        <w:tc>
          <w:tcPr>
            <w:tcW w:w="5000" w:type="pct"/>
            <w:gridSpan w:val="9"/>
            <w:shd w:val="clear" w:color="auto" w:fill="00B050"/>
          </w:tcPr>
          <w:p w:rsidR="00923CBA" w:rsidRPr="00993CEC" w:rsidRDefault="00923CBA" w:rsidP="00923CBA">
            <w:pPr>
              <w:bidi/>
              <w:spacing w:after="0" w:line="240" w:lineRule="auto"/>
              <w:rPr>
                <w:rFonts w:ascii="Calibri" w:eastAsia="Calibri" w:hAnsi="Calibri" w:cs="Arial"/>
                <w:b/>
                <w:bCs/>
                <w:sz w:val="28"/>
                <w:szCs w:val="28"/>
                <w:rtl/>
                <w:lang w:bidi="ar-JO"/>
              </w:rPr>
            </w:pPr>
            <w:r w:rsidRPr="00993CEC">
              <w:rPr>
                <w:rFonts w:ascii="Calibri" w:eastAsia="Calibri" w:hAnsi="Calibri" w:cs="Arial" w:hint="cs"/>
                <w:b/>
                <w:bCs/>
                <w:sz w:val="28"/>
                <w:szCs w:val="28"/>
                <w:shd w:val="clear" w:color="auto" w:fill="00B050"/>
                <w:rtl/>
                <w:lang w:bidi="ar-JO"/>
              </w:rPr>
              <w:lastRenderedPageBreak/>
              <w:t>المحور الثالث: توفير قاعدة بيانات للمباني والمرافق</w:t>
            </w:r>
            <w:r w:rsidRPr="00993CEC">
              <w:rPr>
                <w:rFonts w:ascii="Calibri" w:eastAsia="Calibri" w:hAnsi="Calibri" w:cs="Arial" w:hint="cs"/>
                <w:b/>
                <w:bCs/>
                <w:sz w:val="28"/>
                <w:szCs w:val="28"/>
                <w:rtl/>
                <w:lang w:bidi="ar-JO"/>
              </w:rPr>
              <w:t xml:space="preserve"> القائمة العامة الحكومية وغير الحكومية </w:t>
            </w:r>
          </w:p>
        </w:tc>
      </w:tr>
      <w:tr w:rsidR="00923CBA" w:rsidRPr="00993CEC" w:rsidTr="00923CBA">
        <w:tc>
          <w:tcPr>
            <w:tcW w:w="5000" w:type="pct"/>
            <w:gridSpan w:val="9"/>
            <w:shd w:val="clear" w:color="auto" w:fill="92D050"/>
          </w:tcPr>
          <w:p w:rsidR="00923CBA" w:rsidRPr="00993CEC" w:rsidRDefault="00923CBA" w:rsidP="00923CBA">
            <w:pPr>
              <w:bidi/>
              <w:spacing w:after="0" w:line="240" w:lineRule="auto"/>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 xml:space="preserve">الهدف: حصر كافة المباني القائمة والمرافق التي تقدم خدمات للجمهور من حيث توفر متطلبات إمكانية الوصول من عدمه </w:t>
            </w:r>
            <w:r>
              <w:rPr>
                <w:rFonts w:ascii="Calibri" w:eastAsia="Calibri" w:hAnsi="Calibri" w:cs="Arial" w:hint="cs"/>
                <w:b/>
                <w:bCs/>
                <w:sz w:val="28"/>
                <w:szCs w:val="28"/>
                <w:rtl/>
                <w:lang w:bidi="ar-JO"/>
              </w:rPr>
              <w:t>خلال الثلاث سنوات الأولى من تنفيذ الخطة</w:t>
            </w:r>
          </w:p>
        </w:tc>
      </w:tr>
      <w:tr w:rsidR="00923CBA" w:rsidRPr="00993CEC" w:rsidTr="009A0343">
        <w:tc>
          <w:tcPr>
            <w:tcW w:w="273" w:type="pct"/>
            <w:vMerge w:val="restart"/>
            <w:shd w:val="clear" w:color="auto" w:fill="FFC000"/>
          </w:tcPr>
          <w:p w:rsidR="00923CBA" w:rsidRPr="00993CEC" w:rsidRDefault="00923CBA" w:rsidP="00923CBA">
            <w:pPr>
              <w:bidi/>
              <w:spacing w:after="0" w:line="240" w:lineRule="auto"/>
              <w:jc w:val="both"/>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الرقم</w:t>
            </w:r>
          </w:p>
        </w:tc>
        <w:tc>
          <w:tcPr>
            <w:tcW w:w="958" w:type="pct"/>
            <w:vMerge w:val="restart"/>
            <w:shd w:val="clear" w:color="auto" w:fill="FFC000"/>
          </w:tcPr>
          <w:p w:rsidR="00923CBA" w:rsidRPr="00993CEC" w:rsidRDefault="00923CBA" w:rsidP="00923CBA">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النشاط / ا</w:t>
            </w:r>
            <w:r>
              <w:rPr>
                <w:rFonts w:ascii="Calibri" w:eastAsia="Calibri" w:hAnsi="Calibri" w:cs="Arial" w:hint="cs"/>
                <w:b/>
                <w:bCs/>
                <w:sz w:val="28"/>
                <w:szCs w:val="28"/>
                <w:rtl/>
                <w:lang w:bidi="ar-JO"/>
              </w:rPr>
              <w:t>لإ</w:t>
            </w:r>
            <w:r w:rsidRPr="00993CEC">
              <w:rPr>
                <w:rFonts w:ascii="Calibri" w:eastAsia="Calibri" w:hAnsi="Calibri" w:cs="Arial" w:hint="cs"/>
                <w:b/>
                <w:bCs/>
                <w:sz w:val="28"/>
                <w:szCs w:val="28"/>
                <w:rtl/>
                <w:lang w:bidi="ar-JO"/>
              </w:rPr>
              <w:t>جراء</w:t>
            </w:r>
          </w:p>
        </w:tc>
        <w:tc>
          <w:tcPr>
            <w:tcW w:w="1230" w:type="pct"/>
            <w:gridSpan w:val="2"/>
            <w:shd w:val="clear" w:color="auto" w:fill="FFC000"/>
          </w:tcPr>
          <w:p w:rsidR="00923CBA" w:rsidRPr="00993CEC" w:rsidRDefault="00923CBA" w:rsidP="00923CBA">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مسؤولية التنفيذ</w:t>
            </w:r>
          </w:p>
        </w:tc>
        <w:tc>
          <w:tcPr>
            <w:tcW w:w="547" w:type="pct"/>
            <w:vMerge w:val="restart"/>
            <w:shd w:val="clear" w:color="auto" w:fill="FFC000"/>
          </w:tcPr>
          <w:p w:rsidR="00923CBA" w:rsidRPr="00993CEC" w:rsidRDefault="00923CBA" w:rsidP="00923CBA">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المخرجات</w:t>
            </w:r>
          </w:p>
        </w:tc>
        <w:tc>
          <w:tcPr>
            <w:tcW w:w="601" w:type="pct"/>
            <w:vMerge w:val="restart"/>
            <w:shd w:val="clear" w:color="auto" w:fill="FFC000"/>
          </w:tcPr>
          <w:p w:rsidR="00923CBA" w:rsidRPr="00993CEC" w:rsidRDefault="00923CBA" w:rsidP="00923CBA">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الفئة المستهدفة</w:t>
            </w:r>
          </w:p>
        </w:tc>
        <w:tc>
          <w:tcPr>
            <w:tcW w:w="562" w:type="pct"/>
            <w:vMerge w:val="restart"/>
            <w:shd w:val="clear" w:color="auto" w:fill="FFC000"/>
          </w:tcPr>
          <w:p w:rsidR="00923CBA" w:rsidRPr="00993CEC" w:rsidRDefault="00923CBA" w:rsidP="00923CBA">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مصادر التحقق</w:t>
            </w:r>
          </w:p>
        </w:tc>
        <w:tc>
          <w:tcPr>
            <w:tcW w:w="377" w:type="pct"/>
            <w:vMerge w:val="restart"/>
            <w:shd w:val="clear" w:color="auto" w:fill="FFC000"/>
          </w:tcPr>
          <w:p w:rsidR="00923CBA" w:rsidRPr="00993CEC" w:rsidRDefault="00923CBA" w:rsidP="00923CBA">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الفترة الزمنية</w:t>
            </w:r>
          </w:p>
        </w:tc>
        <w:tc>
          <w:tcPr>
            <w:tcW w:w="452" w:type="pct"/>
            <w:vMerge w:val="restart"/>
            <w:shd w:val="clear" w:color="auto" w:fill="FFC000"/>
          </w:tcPr>
          <w:p w:rsidR="00923CBA" w:rsidRPr="00993CEC" w:rsidRDefault="00923CBA" w:rsidP="00923CBA">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الكلفة التقديرية</w:t>
            </w:r>
          </w:p>
        </w:tc>
      </w:tr>
      <w:tr w:rsidR="00923CBA" w:rsidRPr="00993CEC" w:rsidTr="009A0343">
        <w:tc>
          <w:tcPr>
            <w:tcW w:w="273" w:type="pct"/>
            <w:vMerge/>
            <w:shd w:val="clear" w:color="auto" w:fill="auto"/>
          </w:tcPr>
          <w:p w:rsidR="00923CBA" w:rsidRPr="00993CEC" w:rsidRDefault="00923CBA" w:rsidP="00923CBA">
            <w:pPr>
              <w:bidi/>
              <w:spacing w:after="0" w:line="240" w:lineRule="auto"/>
              <w:jc w:val="both"/>
              <w:rPr>
                <w:rFonts w:ascii="Calibri" w:eastAsia="Calibri" w:hAnsi="Calibri" w:cs="Arial"/>
                <w:b/>
                <w:bCs/>
                <w:sz w:val="28"/>
                <w:szCs w:val="28"/>
                <w:rtl/>
                <w:lang w:bidi="ar-JO"/>
              </w:rPr>
            </w:pPr>
          </w:p>
        </w:tc>
        <w:tc>
          <w:tcPr>
            <w:tcW w:w="958" w:type="pct"/>
            <w:vMerge/>
            <w:shd w:val="clear" w:color="auto" w:fill="auto"/>
          </w:tcPr>
          <w:p w:rsidR="00923CBA" w:rsidRPr="00993CEC" w:rsidRDefault="00923CBA" w:rsidP="00923CBA">
            <w:pPr>
              <w:bidi/>
              <w:spacing w:after="0" w:line="240" w:lineRule="auto"/>
              <w:jc w:val="center"/>
              <w:rPr>
                <w:rFonts w:ascii="Calibri" w:eastAsia="Calibri" w:hAnsi="Calibri" w:cs="Arial"/>
                <w:b/>
                <w:bCs/>
                <w:sz w:val="28"/>
                <w:szCs w:val="28"/>
                <w:rtl/>
                <w:lang w:bidi="ar-JO"/>
              </w:rPr>
            </w:pPr>
          </w:p>
        </w:tc>
        <w:tc>
          <w:tcPr>
            <w:tcW w:w="673" w:type="pct"/>
            <w:shd w:val="clear" w:color="auto" w:fill="FFC000"/>
          </w:tcPr>
          <w:p w:rsidR="00923CBA" w:rsidRPr="00993CEC" w:rsidRDefault="00923CBA" w:rsidP="00923CBA">
            <w:pPr>
              <w:bidi/>
              <w:spacing w:after="0" w:line="240" w:lineRule="auto"/>
              <w:jc w:val="center"/>
              <w:rPr>
                <w:rFonts w:ascii="Calibri" w:eastAsia="Calibri" w:hAnsi="Calibri" w:cs="Arial"/>
                <w:b/>
                <w:bCs/>
                <w:sz w:val="24"/>
                <w:szCs w:val="24"/>
                <w:rtl/>
                <w:lang w:bidi="ar-JO"/>
              </w:rPr>
            </w:pPr>
            <w:r w:rsidRPr="00993CEC">
              <w:rPr>
                <w:rFonts w:ascii="Calibri" w:eastAsia="Calibri" w:hAnsi="Calibri" w:cs="Arial" w:hint="cs"/>
                <w:b/>
                <w:bCs/>
                <w:sz w:val="24"/>
                <w:szCs w:val="24"/>
                <w:rtl/>
                <w:lang w:bidi="ar-JO"/>
              </w:rPr>
              <w:t>الرئيسي</w:t>
            </w:r>
          </w:p>
        </w:tc>
        <w:tc>
          <w:tcPr>
            <w:tcW w:w="557" w:type="pct"/>
            <w:shd w:val="clear" w:color="auto" w:fill="FFC000"/>
          </w:tcPr>
          <w:p w:rsidR="00923CBA" w:rsidRPr="00993CEC" w:rsidRDefault="00923CBA" w:rsidP="00923CBA">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الشركاء</w:t>
            </w:r>
          </w:p>
        </w:tc>
        <w:tc>
          <w:tcPr>
            <w:tcW w:w="547" w:type="pct"/>
            <w:vMerge/>
            <w:shd w:val="clear" w:color="auto" w:fill="auto"/>
          </w:tcPr>
          <w:p w:rsidR="00923CBA" w:rsidRPr="00993CEC" w:rsidRDefault="00923CBA" w:rsidP="00923CBA">
            <w:pPr>
              <w:bidi/>
              <w:spacing w:after="0" w:line="240" w:lineRule="auto"/>
              <w:jc w:val="center"/>
              <w:rPr>
                <w:rFonts w:ascii="Calibri" w:eastAsia="Calibri" w:hAnsi="Calibri" w:cs="Arial"/>
                <w:b/>
                <w:bCs/>
                <w:sz w:val="28"/>
                <w:szCs w:val="28"/>
                <w:rtl/>
                <w:lang w:bidi="ar-JO"/>
              </w:rPr>
            </w:pPr>
          </w:p>
        </w:tc>
        <w:tc>
          <w:tcPr>
            <w:tcW w:w="601" w:type="pct"/>
            <w:vMerge/>
            <w:shd w:val="clear" w:color="auto" w:fill="auto"/>
          </w:tcPr>
          <w:p w:rsidR="00923CBA" w:rsidRPr="00993CEC" w:rsidRDefault="00923CBA" w:rsidP="00923CBA">
            <w:pPr>
              <w:bidi/>
              <w:spacing w:after="0" w:line="240" w:lineRule="auto"/>
              <w:jc w:val="center"/>
              <w:rPr>
                <w:rFonts w:ascii="Calibri" w:eastAsia="Calibri" w:hAnsi="Calibri" w:cs="Arial"/>
                <w:b/>
                <w:bCs/>
                <w:sz w:val="28"/>
                <w:szCs w:val="28"/>
                <w:rtl/>
                <w:lang w:bidi="ar-JO"/>
              </w:rPr>
            </w:pPr>
          </w:p>
        </w:tc>
        <w:tc>
          <w:tcPr>
            <w:tcW w:w="562" w:type="pct"/>
            <w:vMerge/>
            <w:shd w:val="clear" w:color="auto" w:fill="auto"/>
          </w:tcPr>
          <w:p w:rsidR="00923CBA" w:rsidRPr="00993CEC" w:rsidRDefault="00923CBA" w:rsidP="00923CBA">
            <w:pPr>
              <w:bidi/>
              <w:spacing w:after="0" w:line="240" w:lineRule="auto"/>
              <w:jc w:val="center"/>
              <w:rPr>
                <w:rFonts w:ascii="Calibri" w:eastAsia="Calibri" w:hAnsi="Calibri" w:cs="Arial"/>
                <w:b/>
                <w:bCs/>
                <w:sz w:val="28"/>
                <w:szCs w:val="28"/>
                <w:rtl/>
                <w:lang w:bidi="ar-JO"/>
              </w:rPr>
            </w:pPr>
          </w:p>
        </w:tc>
        <w:tc>
          <w:tcPr>
            <w:tcW w:w="377" w:type="pct"/>
            <w:vMerge/>
            <w:shd w:val="clear" w:color="auto" w:fill="auto"/>
          </w:tcPr>
          <w:p w:rsidR="00923CBA" w:rsidRPr="00993CEC" w:rsidRDefault="00923CBA" w:rsidP="00923CBA">
            <w:pPr>
              <w:bidi/>
              <w:spacing w:after="0" w:line="240" w:lineRule="auto"/>
              <w:jc w:val="center"/>
              <w:rPr>
                <w:rFonts w:ascii="Calibri" w:eastAsia="Calibri" w:hAnsi="Calibri" w:cs="Arial"/>
                <w:b/>
                <w:bCs/>
                <w:sz w:val="28"/>
                <w:szCs w:val="28"/>
                <w:rtl/>
                <w:lang w:bidi="ar-JO"/>
              </w:rPr>
            </w:pPr>
          </w:p>
        </w:tc>
        <w:tc>
          <w:tcPr>
            <w:tcW w:w="452" w:type="pct"/>
            <w:vMerge/>
            <w:shd w:val="clear" w:color="auto" w:fill="auto"/>
          </w:tcPr>
          <w:p w:rsidR="00923CBA" w:rsidRPr="00993CEC" w:rsidRDefault="00923CBA" w:rsidP="00923CBA">
            <w:pPr>
              <w:bidi/>
              <w:spacing w:after="0" w:line="240" w:lineRule="auto"/>
              <w:jc w:val="center"/>
              <w:rPr>
                <w:rFonts w:ascii="Calibri" w:eastAsia="Calibri" w:hAnsi="Calibri" w:cs="Arial"/>
                <w:b/>
                <w:bCs/>
                <w:sz w:val="28"/>
                <w:szCs w:val="28"/>
                <w:rtl/>
                <w:lang w:bidi="ar-JO"/>
              </w:rPr>
            </w:pPr>
          </w:p>
        </w:tc>
      </w:tr>
      <w:tr w:rsidR="00923CBA" w:rsidRPr="00993CEC" w:rsidTr="009A0343">
        <w:tc>
          <w:tcPr>
            <w:tcW w:w="273" w:type="pct"/>
            <w:shd w:val="clear" w:color="auto" w:fill="auto"/>
          </w:tcPr>
          <w:p w:rsidR="00923CBA" w:rsidRPr="00993CEC" w:rsidRDefault="00923CBA" w:rsidP="00923CBA">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1</w:t>
            </w:r>
          </w:p>
        </w:tc>
        <w:tc>
          <w:tcPr>
            <w:tcW w:w="958" w:type="pct"/>
            <w:shd w:val="clear" w:color="auto" w:fill="auto"/>
          </w:tcPr>
          <w:p w:rsidR="00923CBA" w:rsidRPr="00993CEC" w:rsidRDefault="00923CBA" w:rsidP="00923CBA">
            <w:pPr>
              <w:bidi/>
              <w:spacing w:after="0" w:line="240" w:lineRule="auto"/>
              <w:jc w:val="both"/>
              <w:rPr>
                <w:rFonts w:ascii="Calibri" w:eastAsia="Calibri" w:hAnsi="Calibri" w:cs="Arial"/>
                <w:sz w:val="24"/>
                <w:szCs w:val="24"/>
                <w:rtl/>
                <w:lang w:bidi="ar-JO"/>
              </w:rPr>
            </w:pPr>
            <w:r w:rsidRPr="00993CEC">
              <w:rPr>
                <w:rFonts w:ascii="Calibri" w:eastAsia="Calibri" w:hAnsi="Calibri" w:cs="Arial" w:hint="cs"/>
                <w:sz w:val="24"/>
                <w:szCs w:val="24"/>
                <w:rtl/>
                <w:lang w:bidi="ar-JO"/>
              </w:rPr>
              <w:t>إنشاء قاعدة بيانات للمباني والمرافق الحكومية وغير الحكومية القائمة</w:t>
            </w:r>
            <w:r w:rsidR="00EB42DB">
              <w:rPr>
                <w:rFonts w:ascii="Calibri" w:eastAsia="Calibri" w:hAnsi="Calibri" w:cs="Arial" w:hint="cs"/>
                <w:sz w:val="24"/>
                <w:szCs w:val="24"/>
                <w:rtl/>
                <w:lang w:bidi="ar-JO"/>
              </w:rPr>
              <w:t>.</w:t>
            </w:r>
            <w:r w:rsidRPr="00993CEC">
              <w:rPr>
                <w:rFonts w:ascii="Calibri" w:eastAsia="Calibri" w:hAnsi="Calibri" w:cs="Arial" w:hint="cs"/>
                <w:sz w:val="24"/>
                <w:szCs w:val="24"/>
                <w:rtl/>
                <w:lang w:bidi="ar-JO"/>
              </w:rPr>
              <w:t xml:space="preserve"> </w:t>
            </w:r>
          </w:p>
          <w:p w:rsidR="00923CBA" w:rsidRPr="00993CEC" w:rsidRDefault="00923CBA" w:rsidP="00923CBA">
            <w:pPr>
              <w:bidi/>
              <w:spacing w:after="0" w:line="240" w:lineRule="auto"/>
              <w:jc w:val="both"/>
              <w:rPr>
                <w:rFonts w:ascii="Calibri" w:eastAsia="Calibri" w:hAnsi="Calibri" w:cs="Arial"/>
                <w:sz w:val="24"/>
                <w:szCs w:val="24"/>
                <w:rtl/>
                <w:lang w:bidi="ar-JO"/>
              </w:rPr>
            </w:pPr>
          </w:p>
        </w:tc>
        <w:tc>
          <w:tcPr>
            <w:tcW w:w="673" w:type="pct"/>
            <w:shd w:val="clear" w:color="auto" w:fill="auto"/>
          </w:tcPr>
          <w:p w:rsidR="00923CBA" w:rsidRPr="00993CEC" w:rsidRDefault="00923CBA" w:rsidP="00792457">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أ-</w:t>
            </w:r>
            <w:r w:rsidRPr="00993CEC" w:rsidDel="00EA476C">
              <w:rPr>
                <w:rFonts w:ascii="Calibri" w:eastAsia="Calibri" w:hAnsi="Calibri" w:cs="Arial" w:hint="cs"/>
                <w:sz w:val="24"/>
                <w:szCs w:val="24"/>
                <w:rtl/>
                <w:lang w:bidi="ar-JO"/>
              </w:rPr>
              <w:t xml:space="preserve"> </w:t>
            </w:r>
            <w:r w:rsidRPr="00993CEC">
              <w:rPr>
                <w:rFonts w:ascii="Calibri" w:eastAsia="Calibri" w:hAnsi="Calibri" w:cs="Arial" w:hint="cs"/>
                <w:sz w:val="24"/>
                <w:szCs w:val="24"/>
                <w:rtl/>
                <w:lang w:bidi="ar-JO"/>
              </w:rPr>
              <w:t>اللجنة الخاصة المشكلة لإعداد الخطة الوطنية لتصويب اوضاع المباني القائمة والمرافق التابعة لها</w:t>
            </w:r>
            <w:r w:rsidR="00792457">
              <w:rPr>
                <w:rFonts w:ascii="Calibri" w:eastAsia="Calibri" w:hAnsi="Calibri" w:cs="Arial" w:hint="cs"/>
                <w:sz w:val="24"/>
                <w:szCs w:val="24"/>
                <w:rtl/>
                <w:lang w:bidi="ar-JO"/>
              </w:rPr>
              <w:t xml:space="preserve"> / وزارة الأ</w:t>
            </w:r>
            <w:r>
              <w:rPr>
                <w:rFonts w:ascii="Calibri" w:eastAsia="Calibri" w:hAnsi="Calibri" w:cs="Arial" w:hint="cs"/>
                <w:sz w:val="24"/>
                <w:szCs w:val="24"/>
                <w:rtl/>
                <w:lang w:bidi="ar-JO"/>
              </w:rPr>
              <w:t xml:space="preserve">شغال </w:t>
            </w:r>
            <w:r w:rsidR="00792457">
              <w:rPr>
                <w:rFonts w:ascii="Calibri" w:eastAsia="Calibri" w:hAnsi="Calibri" w:cs="Arial" w:hint="cs"/>
                <w:sz w:val="24"/>
                <w:szCs w:val="24"/>
                <w:rtl/>
                <w:lang w:bidi="ar-JO"/>
              </w:rPr>
              <w:t xml:space="preserve">العامة والإسكان </w:t>
            </w:r>
            <w:r>
              <w:rPr>
                <w:rFonts w:ascii="Calibri" w:eastAsia="Calibri" w:hAnsi="Calibri" w:cs="Arial" w:hint="cs"/>
                <w:sz w:val="24"/>
                <w:szCs w:val="24"/>
                <w:rtl/>
                <w:lang w:bidi="ar-JO"/>
              </w:rPr>
              <w:t>بالاضافة الى</w:t>
            </w:r>
          </w:p>
          <w:p w:rsidR="00923CBA" w:rsidRDefault="00923CBA" w:rsidP="00923CBA">
            <w:pPr>
              <w:bidi/>
              <w:spacing w:after="0" w:line="240" w:lineRule="auto"/>
              <w:rPr>
                <w:rFonts w:ascii="Calibri" w:eastAsia="Calibri" w:hAnsi="Calibri" w:cs="Arial"/>
                <w:sz w:val="24"/>
                <w:szCs w:val="24"/>
                <w:rtl/>
                <w:lang w:bidi="ar-JO"/>
              </w:rPr>
            </w:pPr>
            <w:r>
              <w:rPr>
                <w:rFonts w:ascii="Calibri" w:eastAsia="Calibri" w:hAnsi="Calibri" w:cs="Arial" w:hint="cs"/>
                <w:sz w:val="24"/>
                <w:szCs w:val="24"/>
                <w:rtl/>
                <w:lang w:bidi="ar-JO"/>
              </w:rPr>
              <w:t>الوزارات المذكورة  في كتاب تشكيل اللجنة أعلاه</w:t>
            </w:r>
          </w:p>
          <w:p w:rsidR="00923CBA" w:rsidRPr="00993CEC" w:rsidRDefault="00923CBA" w:rsidP="00923CBA">
            <w:pPr>
              <w:bidi/>
              <w:spacing w:after="0" w:line="240" w:lineRule="auto"/>
              <w:rPr>
                <w:rFonts w:ascii="Calibri" w:eastAsia="Calibri" w:hAnsi="Calibri" w:cs="Arial"/>
                <w:sz w:val="24"/>
                <w:szCs w:val="24"/>
                <w:rtl/>
                <w:lang w:bidi="ar-JO"/>
              </w:rPr>
            </w:pPr>
          </w:p>
          <w:p w:rsidR="00792457" w:rsidRDefault="00792457" w:rsidP="00923CBA">
            <w:pPr>
              <w:bidi/>
              <w:spacing w:after="0" w:line="240" w:lineRule="auto"/>
              <w:rPr>
                <w:rFonts w:ascii="Calibri" w:eastAsia="Calibri" w:hAnsi="Calibri" w:cs="Arial"/>
                <w:sz w:val="24"/>
                <w:szCs w:val="24"/>
                <w:rtl/>
                <w:lang w:bidi="ar-JO"/>
              </w:rPr>
            </w:pPr>
          </w:p>
          <w:p w:rsidR="00923CBA" w:rsidRPr="00993CEC" w:rsidRDefault="00923CBA" w:rsidP="00792457">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ب-أمانة عمان </w:t>
            </w:r>
            <w:r w:rsidR="00792457">
              <w:rPr>
                <w:rFonts w:ascii="Calibri" w:eastAsia="Calibri" w:hAnsi="Calibri" w:cs="Arial" w:hint="cs"/>
                <w:sz w:val="24"/>
                <w:szCs w:val="24"/>
                <w:rtl/>
                <w:lang w:bidi="ar-JO"/>
              </w:rPr>
              <w:t>الكبرى و</w:t>
            </w:r>
            <w:r w:rsidRPr="00993CEC">
              <w:rPr>
                <w:rFonts w:ascii="Calibri" w:eastAsia="Calibri" w:hAnsi="Calibri" w:cs="Arial" w:hint="cs"/>
                <w:sz w:val="24"/>
                <w:szCs w:val="24"/>
                <w:rtl/>
                <w:lang w:bidi="ar-JO"/>
              </w:rPr>
              <w:t xml:space="preserve">البلديات ومن في حكمها / الجهات المانحة للرخص </w:t>
            </w:r>
          </w:p>
        </w:tc>
        <w:tc>
          <w:tcPr>
            <w:tcW w:w="557" w:type="pct"/>
            <w:shd w:val="clear" w:color="auto" w:fill="auto"/>
          </w:tcPr>
          <w:p w:rsidR="00923CBA" w:rsidRPr="00993CEC" w:rsidRDefault="00923CBA" w:rsidP="00792457">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أ</w:t>
            </w:r>
            <w:r w:rsidR="00792457">
              <w:rPr>
                <w:rFonts w:ascii="Calibri" w:eastAsia="Calibri" w:hAnsi="Calibri" w:cs="Arial" w:hint="cs"/>
                <w:sz w:val="24"/>
                <w:szCs w:val="24"/>
                <w:rtl/>
                <w:lang w:bidi="ar-JO"/>
              </w:rPr>
              <w:t>-</w:t>
            </w:r>
            <w:r>
              <w:rPr>
                <w:rFonts w:ascii="Calibri" w:eastAsia="Calibri" w:hAnsi="Calibri" w:cs="Arial" w:hint="cs"/>
                <w:sz w:val="24"/>
                <w:szCs w:val="24"/>
                <w:rtl/>
                <w:lang w:bidi="ar-JO"/>
              </w:rPr>
              <w:t xml:space="preserve"> كافة الوزارات والمؤسسات</w:t>
            </w:r>
            <w:r w:rsidRPr="00993CEC" w:rsidDel="003675BA">
              <w:rPr>
                <w:rFonts w:ascii="Calibri" w:eastAsia="Calibri" w:hAnsi="Calibri" w:cs="Arial" w:hint="cs"/>
                <w:sz w:val="24"/>
                <w:szCs w:val="24"/>
                <w:rtl/>
                <w:lang w:bidi="ar-JO"/>
              </w:rPr>
              <w:t xml:space="preserve"> </w:t>
            </w:r>
          </w:p>
          <w:p w:rsidR="00923CBA" w:rsidRPr="00993CEC" w:rsidRDefault="00923CBA" w:rsidP="00923CBA">
            <w:pPr>
              <w:bidi/>
              <w:spacing w:after="0" w:line="240" w:lineRule="auto"/>
              <w:jc w:val="center"/>
              <w:rPr>
                <w:rFonts w:ascii="Calibri" w:eastAsia="Calibri" w:hAnsi="Calibri" w:cs="Arial"/>
                <w:sz w:val="24"/>
                <w:szCs w:val="24"/>
                <w:rtl/>
                <w:lang w:bidi="ar-JO"/>
              </w:rPr>
            </w:pPr>
          </w:p>
          <w:p w:rsidR="00923CBA" w:rsidRPr="00993CEC" w:rsidRDefault="00923CBA" w:rsidP="00923CBA">
            <w:pPr>
              <w:bidi/>
              <w:spacing w:after="0" w:line="240" w:lineRule="auto"/>
              <w:jc w:val="center"/>
              <w:rPr>
                <w:rFonts w:ascii="Calibri" w:eastAsia="Calibri" w:hAnsi="Calibri" w:cs="Arial"/>
                <w:sz w:val="24"/>
                <w:szCs w:val="24"/>
                <w:rtl/>
                <w:lang w:bidi="ar-JO"/>
              </w:rPr>
            </w:pPr>
          </w:p>
          <w:p w:rsidR="00923CBA" w:rsidRPr="00993CEC" w:rsidRDefault="00923CBA" w:rsidP="00923CBA">
            <w:pPr>
              <w:bidi/>
              <w:spacing w:after="0" w:line="240" w:lineRule="auto"/>
              <w:jc w:val="center"/>
              <w:rPr>
                <w:rFonts w:ascii="Calibri" w:eastAsia="Calibri" w:hAnsi="Calibri" w:cs="Arial"/>
                <w:sz w:val="24"/>
                <w:szCs w:val="24"/>
                <w:rtl/>
                <w:lang w:bidi="ar-JO"/>
              </w:rPr>
            </w:pPr>
          </w:p>
          <w:p w:rsidR="00923CBA" w:rsidRPr="00993CEC" w:rsidRDefault="00923CBA" w:rsidP="00923CBA">
            <w:pPr>
              <w:bidi/>
              <w:spacing w:after="0" w:line="240" w:lineRule="auto"/>
              <w:jc w:val="center"/>
              <w:rPr>
                <w:rFonts w:ascii="Calibri" w:eastAsia="Calibri" w:hAnsi="Calibri" w:cs="Arial"/>
                <w:sz w:val="24"/>
                <w:szCs w:val="24"/>
                <w:rtl/>
                <w:lang w:bidi="ar-JO"/>
              </w:rPr>
            </w:pPr>
          </w:p>
          <w:p w:rsidR="00923CBA" w:rsidRPr="00993CEC" w:rsidRDefault="00923CBA" w:rsidP="00923CBA">
            <w:pPr>
              <w:bidi/>
              <w:spacing w:after="0" w:line="240" w:lineRule="auto"/>
              <w:jc w:val="center"/>
              <w:rPr>
                <w:rFonts w:ascii="Calibri" w:eastAsia="Calibri" w:hAnsi="Calibri" w:cs="Arial"/>
                <w:sz w:val="24"/>
                <w:szCs w:val="24"/>
                <w:rtl/>
                <w:lang w:bidi="ar-JO"/>
              </w:rPr>
            </w:pPr>
          </w:p>
          <w:p w:rsidR="00923CBA" w:rsidRPr="00993CEC" w:rsidRDefault="00923CBA" w:rsidP="00923CBA">
            <w:pPr>
              <w:bidi/>
              <w:spacing w:after="0" w:line="240" w:lineRule="auto"/>
              <w:jc w:val="center"/>
              <w:rPr>
                <w:rFonts w:ascii="Calibri" w:eastAsia="Calibri" w:hAnsi="Calibri" w:cs="Arial"/>
                <w:sz w:val="24"/>
                <w:szCs w:val="24"/>
                <w:rtl/>
                <w:lang w:bidi="ar-JO"/>
              </w:rPr>
            </w:pPr>
          </w:p>
          <w:p w:rsidR="00923CBA" w:rsidRPr="00993CEC" w:rsidRDefault="00923CBA" w:rsidP="00923CBA">
            <w:pPr>
              <w:bidi/>
              <w:spacing w:after="0" w:line="240" w:lineRule="auto"/>
              <w:jc w:val="center"/>
              <w:rPr>
                <w:rFonts w:ascii="Calibri" w:eastAsia="Calibri" w:hAnsi="Calibri" w:cs="Arial"/>
                <w:sz w:val="24"/>
                <w:szCs w:val="24"/>
                <w:rtl/>
                <w:lang w:bidi="ar-JO"/>
              </w:rPr>
            </w:pPr>
          </w:p>
          <w:p w:rsidR="00923CBA" w:rsidRDefault="00923CBA" w:rsidP="00923CBA">
            <w:pPr>
              <w:bidi/>
              <w:spacing w:after="0" w:line="240" w:lineRule="auto"/>
              <w:jc w:val="center"/>
              <w:rPr>
                <w:rFonts w:ascii="Calibri" w:eastAsia="Calibri" w:hAnsi="Calibri" w:cs="Arial"/>
                <w:sz w:val="24"/>
                <w:szCs w:val="24"/>
                <w:rtl/>
                <w:lang w:bidi="ar-JO"/>
              </w:rPr>
            </w:pPr>
          </w:p>
          <w:p w:rsidR="00923CBA" w:rsidRDefault="00923CBA" w:rsidP="00923CBA">
            <w:pPr>
              <w:bidi/>
              <w:spacing w:after="0" w:line="240" w:lineRule="auto"/>
              <w:jc w:val="center"/>
              <w:rPr>
                <w:rFonts w:ascii="Calibri" w:eastAsia="Calibri" w:hAnsi="Calibri" w:cs="Arial"/>
                <w:sz w:val="24"/>
                <w:szCs w:val="24"/>
                <w:rtl/>
                <w:lang w:bidi="ar-JO"/>
              </w:rPr>
            </w:pPr>
          </w:p>
          <w:p w:rsidR="00923CBA" w:rsidRDefault="00923CBA" w:rsidP="00923CBA">
            <w:pPr>
              <w:bidi/>
              <w:spacing w:after="0" w:line="240" w:lineRule="auto"/>
              <w:jc w:val="center"/>
              <w:rPr>
                <w:rFonts w:ascii="Calibri" w:eastAsia="Calibri" w:hAnsi="Calibri" w:cs="Arial"/>
                <w:sz w:val="24"/>
                <w:szCs w:val="24"/>
                <w:rtl/>
                <w:lang w:bidi="ar-JO"/>
              </w:rPr>
            </w:pPr>
          </w:p>
          <w:p w:rsidR="00923CBA" w:rsidRDefault="00923CBA" w:rsidP="00923CBA">
            <w:pPr>
              <w:bidi/>
              <w:spacing w:after="0" w:line="240" w:lineRule="auto"/>
              <w:jc w:val="center"/>
              <w:rPr>
                <w:rFonts w:ascii="Calibri" w:eastAsia="Calibri" w:hAnsi="Calibri" w:cs="Arial"/>
                <w:sz w:val="24"/>
                <w:szCs w:val="24"/>
                <w:rtl/>
                <w:lang w:bidi="ar-JO"/>
              </w:rPr>
            </w:pPr>
          </w:p>
          <w:p w:rsidR="00923CBA" w:rsidRPr="00993CEC" w:rsidRDefault="00923CBA" w:rsidP="001B11A1">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ب-الجهات ذات العلاقة </w:t>
            </w:r>
          </w:p>
        </w:tc>
        <w:tc>
          <w:tcPr>
            <w:tcW w:w="547" w:type="pct"/>
            <w:shd w:val="clear" w:color="auto" w:fill="auto"/>
          </w:tcPr>
          <w:p w:rsidR="00923CBA" w:rsidRPr="00993CEC" w:rsidRDefault="00792457" w:rsidP="00923CBA">
            <w:pPr>
              <w:bidi/>
              <w:spacing w:after="0" w:line="240" w:lineRule="auto"/>
              <w:jc w:val="center"/>
              <w:rPr>
                <w:rFonts w:ascii="Calibri" w:eastAsia="Calibri" w:hAnsi="Calibri" w:cs="Arial"/>
                <w:sz w:val="24"/>
                <w:szCs w:val="24"/>
                <w:rtl/>
                <w:lang w:bidi="ar-JO"/>
              </w:rPr>
            </w:pPr>
            <w:r>
              <w:rPr>
                <w:rFonts w:ascii="Calibri" w:eastAsia="Calibri" w:hAnsi="Calibri" w:cs="Arial" w:hint="cs"/>
                <w:sz w:val="24"/>
                <w:szCs w:val="24"/>
                <w:rtl/>
                <w:lang w:bidi="ar-JO"/>
              </w:rPr>
              <w:t xml:space="preserve">أ- </w:t>
            </w:r>
            <w:r w:rsidR="00923CBA" w:rsidRPr="00993CEC">
              <w:rPr>
                <w:rFonts w:ascii="Calibri" w:eastAsia="Calibri" w:hAnsi="Calibri" w:cs="Arial" w:hint="cs"/>
                <w:sz w:val="24"/>
                <w:szCs w:val="24"/>
                <w:rtl/>
                <w:lang w:bidi="ar-JO"/>
              </w:rPr>
              <w:t xml:space="preserve">أعداد المباني الحكومية التي تم حصرها </w:t>
            </w:r>
          </w:p>
          <w:p w:rsidR="00923CBA" w:rsidRPr="00993CEC" w:rsidRDefault="00923CBA" w:rsidP="00923CBA">
            <w:pPr>
              <w:bidi/>
              <w:spacing w:after="0" w:line="240" w:lineRule="auto"/>
              <w:jc w:val="center"/>
              <w:rPr>
                <w:rFonts w:ascii="Calibri" w:eastAsia="Calibri" w:hAnsi="Calibri" w:cs="Arial"/>
                <w:sz w:val="24"/>
                <w:szCs w:val="24"/>
                <w:rtl/>
                <w:lang w:bidi="ar-JO"/>
              </w:rPr>
            </w:pPr>
          </w:p>
          <w:p w:rsidR="00923CBA" w:rsidRPr="00993CEC" w:rsidRDefault="00923CBA" w:rsidP="00923CBA">
            <w:pPr>
              <w:bidi/>
              <w:spacing w:after="0" w:line="240" w:lineRule="auto"/>
              <w:jc w:val="center"/>
              <w:rPr>
                <w:rFonts w:ascii="Calibri" w:eastAsia="Calibri" w:hAnsi="Calibri" w:cs="Arial"/>
                <w:sz w:val="24"/>
                <w:szCs w:val="24"/>
                <w:rtl/>
                <w:lang w:bidi="ar-JO"/>
              </w:rPr>
            </w:pPr>
          </w:p>
          <w:p w:rsidR="00923CBA" w:rsidRPr="00993CEC" w:rsidRDefault="00923CBA" w:rsidP="00923CBA">
            <w:pPr>
              <w:bidi/>
              <w:spacing w:after="0" w:line="240" w:lineRule="auto"/>
              <w:jc w:val="center"/>
              <w:rPr>
                <w:rFonts w:ascii="Calibri" w:eastAsia="Calibri" w:hAnsi="Calibri" w:cs="Arial"/>
                <w:sz w:val="24"/>
                <w:szCs w:val="24"/>
                <w:rtl/>
                <w:lang w:bidi="ar-JO"/>
              </w:rPr>
            </w:pPr>
          </w:p>
          <w:p w:rsidR="00923CBA" w:rsidRPr="00993CEC" w:rsidRDefault="00923CBA" w:rsidP="00923CBA">
            <w:pPr>
              <w:bidi/>
              <w:spacing w:after="0" w:line="240" w:lineRule="auto"/>
              <w:jc w:val="center"/>
              <w:rPr>
                <w:rFonts w:ascii="Calibri" w:eastAsia="Calibri" w:hAnsi="Calibri" w:cs="Arial"/>
                <w:sz w:val="24"/>
                <w:szCs w:val="24"/>
                <w:rtl/>
                <w:lang w:bidi="ar-JO"/>
              </w:rPr>
            </w:pPr>
          </w:p>
          <w:p w:rsidR="00923CBA" w:rsidRPr="00993CEC" w:rsidRDefault="00923CBA" w:rsidP="00923CBA">
            <w:pPr>
              <w:bidi/>
              <w:spacing w:after="0" w:line="240" w:lineRule="auto"/>
              <w:jc w:val="center"/>
              <w:rPr>
                <w:rFonts w:ascii="Calibri" w:eastAsia="Calibri" w:hAnsi="Calibri" w:cs="Arial"/>
                <w:sz w:val="24"/>
                <w:szCs w:val="24"/>
                <w:rtl/>
                <w:lang w:bidi="ar-JO"/>
              </w:rPr>
            </w:pPr>
          </w:p>
          <w:p w:rsidR="00923CBA" w:rsidRPr="00993CEC" w:rsidRDefault="00923CBA" w:rsidP="00923CBA">
            <w:pPr>
              <w:bidi/>
              <w:spacing w:after="0" w:line="240" w:lineRule="auto"/>
              <w:jc w:val="center"/>
              <w:rPr>
                <w:rFonts w:ascii="Calibri" w:eastAsia="Calibri" w:hAnsi="Calibri" w:cs="Arial"/>
                <w:sz w:val="24"/>
                <w:szCs w:val="24"/>
                <w:rtl/>
                <w:lang w:bidi="ar-JO"/>
              </w:rPr>
            </w:pPr>
          </w:p>
          <w:p w:rsidR="00923CBA" w:rsidRPr="00993CEC" w:rsidRDefault="00923CBA" w:rsidP="00923CBA">
            <w:pPr>
              <w:bidi/>
              <w:spacing w:after="0" w:line="240" w:lineRule="auto"/>
              <w:jc w:val="center"/>
              <w:rPr>
                <w:rFonts w:ascii="Calibri" w:eastAsia="Calibri" w:hAnsi="Calibri" w:cs="Arial"/>
                <w:sz w:val="24"/>
                <w:szCs w:val="24"/>
                <w:rtl/>
                <w:lang w:bidi="ar-JO"/>
              </w:rPr>
            </w:pPr>
          </w:p>
          <w:p w:rsidR="00923CBA" w:rsidRDefault="00923CBA" w:rsidP="00923CBA">
            <w:pPr>
              <w:bidi/>
              <w:spacing w:after="0" w:line="240" w:lineRule="auto"/>
              <w:jc w:val="center"/>
              <w:rPr>
                <w:rFonts w:ascii="Calibri" w:eastAsia="Calibri" w:hAnsi="Calibri" w:cs="Arial"/>
                <w:sz w:val="24"/>
                <w:szCs w:val="24"/>
                <w:rtl/>
                <w:lang w:bidi="ar-JO"/>
              </w:rPr>
            </w:pPr>
          </w:p>
          <w:p w:rsidR="00923CBA" w:rsidRDefault="00923CBA" w:rsidP="00923CBA">
            <w:pPr>
              <w:bidi/>
              <w:spacing w:after="0" w:line="240" w:lineRule="auto"/>
              <w:jc w:val="center"/>
              <w:rPr>
                <w:rFonts w:ascii="Calibri" w:eastAsia="Calibri" w:hAnsi="Calibri" w:cs="Arial"/>
                <w:sz w:val="24"/>
                <w:szCs w:val="24"/>
                <w:rtl/>
                <w:lang w:bidi="ar-JO"/>
              </w:rPr>
            </w:pPr>
          </w:p>
          <w:p w:rsidR="00923CBA" w:rsidRDefault="00923CBA" w:rsidP="00923CBA">
            <w:pPr>
              <w:bidi/>
              <w:spacing w:after="0" w:line="240" w:lineRule="auto"/>
              <w:jc w:val="center"/>
              <w:rPr>
                <w:rFonts w:ascii="Calibri" w:eastAsia="Calibri" w:hAnsi="Calibri" w:cs="Arial"/>
                <w:sz w:val="24"/>
                <w:szCs w:val="24"/>
                <w:rtl/>
                <w:lang w:bidi="ar-JO"/>
              </w:rPr>
            </w:pPr>
          </w:p>
          <w:p w:rsidR="00923CBA" w:rsidRDefault="00923CBA" w:rsidP="00923CBA">
            <w:pPr>
              <w:bidi/>
              <w:spacing w:after="0" w:line="240" w:lineRule="auto"/>
              <w:jc w:val="center"/>
              <w:rPr>
                <w:rFonts w:ascii="Calibri" w:eastAsia="Calibri" w:hAnsi="Calibri" w:cs="Arial"/>
                <w:sz w:val="24"/>
                <w:szCs w:val="24"/>
                <w:rtl/>
                <w:lang w:bidi="ar-JO"/>
              </w:rPr>
            </w:pPr>
          </w:p>
          <w:p w:rsidR="00923CBA" w:rsidRPr="00993CEC" w:rsidRDefault="00792457" w:rsidP="00792457">
            <w:pPr>
              <w:bidi/>
              <w:spacing w:after="0" w:line="240" w:lineRule="auto"/>
              <w:rPr>
                <w:rFonts w:ascii="Calibri" w:eastAsia="Calibri" w:hAnsi="Calibri" w:cs="Arial"/>
                <w:sz w:val="24"/>
                <w:szCs w:val="24"/>
                <w:rtl/>
                <w:lang w:bidi="ar-JO"/>
              </w:rPr>
            </w:pPr>
            <w:r>
              <w:rPr>
                <w:rFonts w:ascii="Calibri" w:eastAsia="Calibri" w:hAnsi="Calibri" w:cs="Arial" w:hint="cs"/>
                <w:sz w:val="24"/>
                <w:szCs w:val="24"/>
                <w:rtl/>
                <w:lang w:bidi="ar-JO"/>
              </w:rPr>
              <w:t>ب -</w:t>
            </w:r>
            <w:r w:rsidR="00923CBA" w:rsidRPr="00993CEC">
              <w:rPr>
                <w:rFonts w:ascii="Calibri" w:eastAsia="Calibri" w:hAnsi="Calibri" w:cs="Arial" w:hint="cs"/>
                <w:sz w:val="24"/>
                <w:szCs w:val="24"/>
                <w:rtl/>
                <w:lang w:bidi="ar-JO"/>
              </w:rPr>
              <w:t xml:space="preserve">أعداد المباني العامة غير الحكومية التي تم حصرها </w:t>
            </w:r>
          </w:p>
        </w:tc>
        <w:tc>
          <w:tcPr>
            <w:tcW w:w="601" w:type="pct"/>
            <w:shd w:val="clear" w:color="auto" w:fill="auto"/>
          </w:tcPr>
          <w:p w:rsidR="00923CBA" w:rsidRPr="00993CEC" w:rsidRDefault="00792457" w:rsidP="000B11C6">
            <w:pPr>
              <w:bidi/>
              <w:spacing w:after="0" w:line="240" w:lineRule="auto"/>
              <w:rPr>
                <w:rFonts w:ascii="Calibri" w:eastAsia="Calibri" w:hAnsi="Calibri" w:cs="Arial"/>
                <w:sz w:val="24"/>
                <w:szCs w:val="24"/>
                <w:rtl/>
                <w:lang w:bidi="ar-JO"/>
              </w:rPr>
            </w:pPr>
            <w:r>
              <w:rPr>
                <w:rFonts w:ascii="Calibri" w:eastAsia="Calibri" w:hAnsi="Calibri" w:cs="Arial" w:hint="cs"/>
                <w:sz w:val="24"/>
                <w:szCs w:val="24"/>
                <w:rtl/>
                <w:lang w:bidi="ar-JO"/>
              </w:rPr>
              <w:t xml:space="preserve">أ- </w:t>
            </w:r>
            <w:r w:rsidR="00923CBA" w:rsidRPr="00993CEC">
              <w:rPr>
                <w:rFonts w:ascii="Calibri" w:eastAsia="Calibri" w:hAnsi="Calibri" w:cs="Arial" w:hint="cs"/>
                <w:sz w:val="24"/>
                <w:szCs w:val="24"/>
                <w:rtl/>
                <w:lang w:bidi="ar-JO"/>
              </w:rPr>
              <w:t>الوزارات والمؤسسات الحكومية</w:t>
            </w:r>
          </w:p>
          <w:p w:rsidR="00923CBA" w:rsidRPr="00993CEC" w:rsidRDefault="00923CBA" w:rsidP="00923CBA">
            <w:pPr>
              <w:bidi/>
              <w:spacing w:after="0" w:line="240" w:lineRule="auto"/>
              <w:jc w:val="center"/>
              <w:rPr>
                <w:rFonts w:ascii="Calibri" w:eastAsia="Calibri" w:hAnsi="Calibri" w:cs="Arial"/>
                <w:sz w:val="24"/>
                <w:szCs w:val="24"/>
                <w:rtl/>
                <w:lang w:bidi="ar-JO"/>
              </w:rPr>
            </w:pPr>
          </w:p>
          <w:p w:rsidR="00923CBA" w:rsidRPr="00993CEC" w:rsidRDefault="00923CBA" w:rsidP="00923CBA">
            <w:pPr>
              <w:bidi/>
              <w:spacing w:after="0" w:line="240" w:lineRule="auto"/>
              <w:jc w:val="center"/>
              <w:rPr>
                <w:rFonts w:ascii="Calibri" w:eastAsia="Calibri" w:hAnsi="Calibri" w:cs="Arial"/>
                <w:sz w:val="24"/>
                <w:szCs w:val="24"/>
                <w:rtl/>
                <w:lang w:bidi="ar-JO"/>
              </w:rPr>
            </w:pPr>
          </w:p>
          <w:p w:rsidR="00923CBA" w:rsidRPr="00993CEC" w:rsidRDefault="00923CBA" w:rsidP="00923CBA">
            <w:pPr>
              <w:bidi/>
              <w:spacing w:after="0" w:line="240" w:lineRule="auto"/>
              <w:jc w:val="center"/>
              <w:rPr>
                <w:rFonts w:ascii="Calibri" w:eastAsia="Calibri" w:hAnsi="Calibri" w:cs="Arial"/>
                <w:sz w:val="24"/>
                <w:szCs w:val="24"/>
                <w:rtl/>
                <w:lang w:bidi="ar-JO"/>
              </w:rPr>
            </w:pPr>
          </w:p>
          <w:p w:rsidR="00923CBA" w:rsidRPr="00993CEC" w:rsidRDefault="00923CBA" w:rsidP="00923CBA">
            <w:pPr>
              <w:bidi/>
              <w:spacing w:after="0" w:line="240" w:lineRule="auto"/>
              <w:jc w:val="center"/>
              <w:rPr>
                <w:rFonts w:ascii="Calibri" w:eastAsia="Calibri" w:hAnsi="Calibri" w:cs="Arial"/>
                <w:sz w:val="24"/>
                <w:szCs w:val="24"/>
                <w:rtl/>
                <w:lang w:bidi="ar-JO"/>
              </w:rPr>
            </w:pPr>
          </w:p>
          <w:p w:rsidR="00923CBA" w:rsidRPr="00993CEC" w:rsidRDefault="00923CBA" w:rsidP="00923CBA">
            <w:pPr>
              <w:bidi/>
              <w:spacing w:after="0" w:line="240" w:lineRule="auto"/>
              <w:jc w:val="center"/>
              <w:rPr>
                <w:rFonts w:ascii="Calibri" w:eastAsia="Calibri" w:hAnsi="Calibri" w:cs="Arial"/>
                <w:sz w:val="24"/>
                <w:szCs w:val="24"/>
                <w:rtl/>
                <w:lang w:bidi="ar-JO"/>
              </w:rPr>
            </w:pPr>
          </w:p>
          <w:p w:rsidR="00923CBA" w:rsidRPr="00993CEC" w:rsidRDefault="00923CBA" w:rsidP="00923CBA">
            <w:pPr>
              <w:bidi/>
              <w:spacing w:after="0" w:line="240" w:lineRule="auto"/>
              <w:jc w:val="center"/>
              <w:rPr>
                <w:rFonts w:ascii="Calibri" w:eastAsia="Calibri" w:hAnsi="Calibri" w:cs="Arial"/>
                <w:sz w:val="24"/>
                <w:szCs w:val="24"/>
                <w:rtl/>
                <w:lang w:bidi="ar-JO"/>
              </w:rPr>
            </w:pPr>
          </w:p>
          <w:p w:rsidR="00923CBA" w:rsidRPr="00993CEC" w:rsidRDefault="00923CBA" w:rsidP="00923CBA">
            <w:pPr>
              <w:bidi/>
              <w:spacing w:after="0" w:line="240" w:lineRule="auto"/>
              <w:jc w:val="center"/>
              <w:rPr>
                <w:rFonts w:ascii="Calibri" w:eastAsia="Calibri" w:hAnsi="Calibri" w:cs="Arial"/>
                <w:sz w:val="24"/>
                <w:szCs w:val="24"/>
                <w:rtl/>
                <w:lang w:bidi="ar-JO"/>
              </w:rPr>
            </w:pPr>
          </w:p>
          <w:p w:rsidR="00923CBA" w:rsidRDefault="00923CBA" w:rsidP="00923CBA">
            <w:pPr>
              <w:bidi/>
              <w:spacing w:after="0" w:line="240" w:lineRule="auto"/>
              <w:jc w:val="center"/>
              <w:rPr>
                <w:rFonts w:ascii="Calibri" w:eastAsia="Calibri" w:hAnsi="Calibri" w:cs="Arial"/>
                <w:sz w:val="24"/>
                <w:szCs w:val="24"/>
                <w:rtl/>
                <w:lang w:bidi="ar-JO"/>
              </w:rPr>
            </w:pPr>
          </w:p>
          <w:p w:rsidR="00923CBA" w:rsidRDefault="00923CBA" w:rsidP="00923CBA">
            <w:pPr>
              <w:bidi/>
              <w:spacing w:after="0" w:line="240" w:lineRule="auto"/>
              <w:jc w:val="center"/>
              <w:rPr>
                <w:rFonts w:ascii="Calibri" w:eastAsia="Calibri" w:hAnsi="Calibri" w:cs="Arial"/>
                <w:sz w:val="24"/>
                <w:szCs w:val="24"/>
                <w:rtl/>
                <w:lang w:bidi="ar-JO"/>
              </w:rPr>
            </w:pPr>
          </w:p>
          <w:p w:rsidR="00923CBA" w:rsidRDefault="00923CBA" w:rsidP="00923CBA">
            <w:pPr>
              <w:bidi/>
              <w:spacing w:after="0" w:line="240" w:lineRule="auto"/>
              <w:jc w:val="center"/>
              <w:rPr>
                <w:rFonts w:ascii="Calibri" w:eastAsia="Calibri" w:hAnsi="Calibri" w:cs="Arial"/>
                <w:sz w:val="24"/>
                <w:szCs w:val="24"/>
                <w:rtl/>
                <w:lang w:bidi="ar-JO"/>
              </w:rPr>
            </w:pPr>
          </w:p>
          <w:p w:rsidR="00923CBA" w:rsidRDefault="00923CBA" w:rsidP="00923CBA">
            <w:pPr>
              <w:bidi/>
              <w:spacing w:after="0" w:line="240" w:lineRule="auto"/>
              <w:jc w:val="center"/>
              <w:rPr>
                <w:rFonts w:ascii="Calibri" w:eastAsia="Calibri" w:hAnsi="Calibri" w:cs="Arial"/>
                <w:sz w:val="24"/>
                <w:szCs w:val="24"/>
                <w:rtl/>
                <w:lang w:bidi="ar-JO"/>
              </w:rPr>
            </w:pPr>
          </w:p>
          <w:p w:rsidR="00923CBA" w:rsidRPr="00993CEC" w:rsidRDefault="00792457" w:rsidP="00792457">
            <w:pPr>
              <w:bidi/>
              <w:spacing w:after="0" w:line="240" w:lineRule="auto"/>
              <w:rPr>
                <w:rFonts w:ascii="Calibri" w:eastAsia="Calibri" w:hAnsi="Calibri" w:cs="Arial"/>
                <w:sz w:val="24"/>
                <w:szCs w:val="24"/>
                <w:rtl/>
                <w:lang w:bidi="ar-JO"/>
              </w:rPr>
            </w:pPr>
            <w:r>
              <w:rPr>
                <w:rFonts w:ascii="Calibri" w:eastAsia="Calibri" w:hAnsi="Calibri" w:cs="Arial" w:hint="cs"/>
                <w:sz w:val="24"/>
                <w:szCs w:val="24"/>
                <w:rtl/>
                <w:lang w:bidi="ar-JO"/>
              </w:rPr>
              <w:t xml:space="preserve">ب- </w:t>
            </w:r>
            <w:r w:rsidR="00923CBA">
              <w:rPr>
                <w:rFonts w:ascii="Calibri" w:eastAsia="Calibri" w:hAnsi="Calibri" w:cs="Arial" w:hint="cs"/>
                <w:sz w:val="24"/>
                <w:szCs w:val="24"/>
                <w:rtl/>
                <w:lang w:bidi="ar-JO"/>
              </w:rPr>
              <w:t>ا</w:t>
            </w:r>
            <w:r w:rsidR="00923CBA" w:rsidRPr="00993CEC">
              <w:rPr>
                <w:rFonts w:ascii="Calibri" w:eastAsia="Calibri" w:hAnsi="Calibri" w:cs="Arial" w:hint="cs"/>
                <w:sz w:val="24"/>
                <w:szCs w:val="24"/>
                <w:rtl/>
                <w:lang w:bidi="ar-JO"/>
              </w:rPr>
              <w:t xml:space="preserve">لمباني العامة غير الحكومية </w:t>
            </w:r>
          </w:p>
          <w:p w:rsidR="00923CBA" w:rsidRPr="00993CEC" w:rsidRDefault="00923CBA" w:rsidP="00923CBA">
            <w:pPr>
              <w:bidi/>
              <w:spacing w:after="0" w:line="240" w:lineRule="auto"/>
              <w:jc w:val="center"/>
              <w:rPr>
                <w:rFonts w:ascii="Calibri" w:eastAsia="Calibri" w:hAnsi="Calibri" w:cs="Arial"/>
                <w:sz w:val="24"/>
                <w:szCs w:val="24"/>
                <w:rtl/>
                <w:lang w:bidi="ar-JO"/>
              </w:rPr>
            </w:pPr>
          </w:p>
        </w:tc>
        <w:tc>
          <w:tcPr>
            <w:tcW w:w="562" w:type="pct"/>
            <w:shd w:val="clear" w:color="auto" w:fill="auto"/>
          </w:tcPr>
          <w:p w:rsidR="00923CBA" w:rsidRPr="00993CEC" w:rsidRDefault="00923CBA" w:rsidP="00792457">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أ-</w:t>
            </w:r>
            <w:r w:rsidR="00792457">
              <w:rPr>
                <w:rFonts w:ascii="Calibri" w:eastAsia="Calibri" w:hAnsi="Calibri" w:cs="Arial" w:hint="cs"/>
                <w:sz w:val="24"/>
                <w:szCs w:val="24"/>
                <w:rtl/>
                <w:lang w:bidi="ar-JO"/>
              </w:rPr>
              <w:t xml:space="preserve"> </w:t>
            </w:r>
            <w:r w:rsidRPr="00993CEC">
              <w:rPr>
                <w:rFonts w:ascii="Calibri" w:eastAsia="Calibri" w:hAnsi="Calibri" w:cs="Arial" w:hint="cs"/>
                <w:sz w:val="24"/>
                <w:szCs w:val="24"/>
                <w:rtl/>
                <w:lang w:bidi="ar-JO"/>
              </w:rPr>
              <w:t xml:space="preserve">قوائم بكافة المباني الحكومية القائمة </w:t>
            </w:r>
          </w:p>
          <w:p w:rsidR="00923CBA" w:rsidRPr="00993CEC" w:rsidRDefault="00923CBA" w:rsidP="00923CBA">
            <w:pPr>
              <w:bidi/>
              <w:spacing w:after="0" w:line="240" w:lineRule="auto"/>
              <w:jc w:val="center"/>
              <w:rPr>
                <w:rFonts w:ascii="Calibri" w:eastAsia="Calibri" w:hAnsi="Calibri" w:cs="Arial"/>
                <w:sz w:val="24"/>
                <w:szCs w:val="24"/>
                <w:rtl/>
                <w:lang w:bidi="ar-JO"/>
              </w:rPr>
            </w:pPr>
          </w:p>
          <w:p w:rsidR="00923CBA" w:rsidRPr="00993CEC" w:rsidRDefault="00923CBA" w:rsidP="00923CBA">
            <w:pPr>
              <w:bidi/>
              <w:spacing w:after="0" w:line="240" w:lineRule="auto"/>
              <w:jc w:val="center"/>
              <w:rPr>
                <w:rFonts w:ascii="Calibri" w:eastAsia="Calibri" w:hAnsi="Calibri" w:cs="Arial"/>
                <w:sz w:val="24"/>
                <w:szCs w:val="24"/>
                <w:rtl/>
                <w:lang w:bidi="ar-JO"/>
              </w:rPr>
            </w:pPr>
          </w:p>
          <w:p w:rsidR="00923CBA" w:rsidRPr="00993CEC" w:rsidRDefault="00923CBA" w:rsidP="00923CBA">
            <w:pPr>
              <w:bidi/>
              <w:spacing w:after="0" w:line="240" w:lineRule="auto"/>
              <w:jc w:val="center"/>
              <w:rPr>
                <w:rFonts w:ascii="Calibri" w:eastAsia="Calibri" w:hAnsi="Calibri" w:cs="Arial"/>
                <w:sz w:val="24"/>
                <w:szCs w:val="24"/>
                <w:rtl/>
                <w:lang w:bidi="ar-JO"/>
              </w:rPr>
            </w:pPr>
          </w:p>
          <w:p w:rsidR="00923CBA" w:rsidRPr="00993CEC" w:rsidRDefault="00923CBA" w:rsidP="00923CBA">
            <w:pPr>
              <w:bidi/>
              <w:spacing w:after="0" w:line="240" w:lineRule="auto"/>
              <w:jc w:val="center"/>
              <w:rPr>
                <w:rFonts w:ascii="Calibri" w:eastAsia="Calibri" w:hAnsi="Calibri" w:cs="Arial"/>
                <w:sz w:val="24"/>
                <w:szCs w:val="24"/>
                <w:rtl/>
                <w:lang w:bidi="ar-JO"/>
              </w:rPr>
            </w:pPr>
          </w:p>
          <w:p w:rsidR="00923CBA" w:rsidRPr="00993CEC" w:rsidRDefault="00923CBA" w:rsidP="00923CBA">
            <w:pPr>
              <w:bidi/>
              <w:spacing w:after="0" w:line="240" w:lineRule="auto"/>
              <w:jc w:val="center"/>
              <w:rPr>
                <w:rFonts w:ascii="Calibri" w:eastAsia="Calibri" w:hAnsi="Calibri" w:cs="Arial"/>
                <w:sz w:val="24"/>
                <w:szCs w:val="24"/>
                <w:rtl/>
                <w:lang w:bidi="ar-JO"/>
              </w:rPr>
            </w:pPr>
          </w:p>
          <w:p w:rsidR="00923CBA" w:rsidRPr="00993CEC" w:rsidRDefault="00923CBA" w:rsidP="00923CBA">
            <w:pPr>
              <w:bidi/>
              <w:spacing w:after="0" w:line="240" w:lineRule="auto"/>
              <w:jc w:val="center"/>
              <w:rPr>
                <w:rFonts w:ascii="Calibri" w:eastAsia="Calibri" w:hAnsi="Calibri" w:cs="Arial"/>
                <w:sz w:val="24"/>
                <w:szCs w:val="24"/>
                <w:rtl/>
                <w:lang w:bidi="ar-JO"/>
              </w:rPr>
            </w:pPr>
          </w:p>
          <w:p w:rsidR="00923CBA" w:rsidRPr="00993CEC" w:rsidRDefault="00923CBA" w:rsidP="00923CBA">
            <w:pPr>
              <w:bidi/>
              <w:spacing w:after="0" w:line="240" w:lineRule="auto"/>
              <w:jc w:val="center"/>
              <w:rPr>
                <w:rFonts w:ascii="Calibri" w:eastAsia="Calibri" w:hAnsi="Calibri" w:cs="Arial"/>
                <w:sz w:val="24"/>
                <w:szCs w:val="24"/>
                <w:rtl/>
                <w:lang w:bidi="ar-JO"/>
              </w:rPr>
            </w:pPr>
          </w:p>
          <w:p w:rsidR="00923CBA" w:rsidRDefault="00923CBA" w:rsidP="00923CBA">
            <w:pPr>
              <w:bidi/>
              <w:spacing w:after="0" w:line="240" w:lineRule="auto"/>
              <w:jc w:val="center"/>
              <w:rPr>
                <w:rFonts w:ascii="Calibri" w:eastAsia="Calibri" w:hAnsi="Calibri" w:cs="Arial"/>
                <w:sz w:val="24"/>
                <w:szCs w:val="24"/>
                <w:rtl/>
                <w:lang w:bidi="ar-JO"/>
              </w:rPr>
            </w:pPr>
          </w:p>
          <w:p w:rsidR="00923CBA" w:rsidRDefault="00923CBA" w:rsidP="00923CBA">
            <w:pPr>
              <w:bidi/>
              <w:spacing w:after="0" w:line="240" w:lineRule="auto"/>
              <w:jc w:val="center"/>
              <w:rPr>
                <w:rFonts w:ascii="Calibri" w:eastAsia="Calibri" w:hAnsi="Calibri" w:cs="Arial"/>
                <w:sz w:val="24"/>
                <w:szCs w:val="24"/>
                <w:rtl/>
                <w:lang w:bidi="ar-JO"/>
              </w:rPr>
            </w:pPr>
          </w:p>
          <w:p w:rsidR="00923CBA" w:rsidRDefault="00923CBA" w:rsidP="00923CBA">
            <w:pPr>
              <w:bidi/>
              <w:spacing w:after="0" w:line="240" w:lineRule="auto"/>
              <w:jc w:val="center"/>
              <w:rPr>
                <w:rFonts w:ascii="Calibri" w:eastAsia="Calibri" w:hAnsi="Calibri" w:cs="Arial"/>
                <w:sz w:val="24"/>
                <w:szCs w:val="24"/>
                <w:rtl/>
                <w:lang w:bidi="ar-JO"/>
              </w:rPr>
            </w:pPr>
          </w:p>
          <w:p w:rsidR="00923CBA" w:rsidRDefault="00923CBA" w:rsidP="00923CBA">
            <w:pPr>
              <w:bidi/>
              <w:spacing w:after="0" w:line="240" w:lineRule="auto"/>
              <w:jc w:val="center"/>
              <w:rPr>
                <w:rFonts w:ascii="Calibri" w:eastAsia="Calibri" w:hAnsi="Calibri" w:cs="Arial"/>
                <w:sz w:val="24"/>
                <w:szCs w:val="24"/>
                <w:rtl/>
                <w:lang w:bidi="ar-JO"/>
              </w:rPr>
            </w:pPr>
          </w:p>
          <w:p w:rsidR="00923CBA" w:rsidRPr="00993CEC" w:rsidRDefault="00923CBA" w:rsidP="00792457">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ب-قوائم المباني العامة غير الحكومية القائمة</w:t>
            </w:r>
          </w:p>
        </w:tc>
        <w:tc>
          <w:tcPr>
            <w:tcW w:w="377" w:type="pct"/>
            <w:shd w:val="clear" w:color="auto" w:fill="auto"/>
          </w:tcPr>
          <w:p w:rsidR="00923CBA" w:rsidRPr="00993CEC" w:rsidRDefault="00923CBA" w:rsidP="000B11C6">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أ-سنتين</w:t>
            </w:r>
          </w:p>
          <w:p w:rsidR="00923CBA" w:rsidRPr="00993CEC" w:rsidRDefault="00923CBA" w:rsidP="000B11C6">
            <w:pPr>
              <w:bidi/>
              <w:spacing w:after="0" w:line="240" w:lineRule="auto"/>
              <w:rPr>
                <w:rFonts w:ascii="Calibri" w:eastAsia="Calibri" w:hAnsi="Calibri" w:cs="Arial"/>
                <w:sz w:val="24"/>
                <w:szCs w:val="24"/>
                <w:highlight w:val="yellow"/>
                <w:rtl/>
                <w:lang w:bidi="ar-JO"/>
              </w:rPr>
            </w:pPr>
          </w:p>
          <w:p w:rsidR="00923CBA" w:rsidRPr="00993CEC" w:rsidRDefault="00923CBA" w:rsidP="000B11C6">
            <w:pPr>
              <w:bidi/>
              <w:spacing w:after="0" w:line="240" w:lineRule="auto"/>
              <w:rPr>
                <w:rFonts w:ascii="Calibri" w:eastAsia="Calibri" w:hAnsi="Calibri" w:cs="Arial"/>
                <w:sz w:val="24"/>
                <w:szCs w:val="24"/>
                <w:highlight w:val="yellow"/>
                <w:rtl/>
                <w:lang w:bidi="ar-JO"/>
              </w:rPr>
            </w:pPr>
          </w:p>
          <w:p w:rsidR="00923CBA" w:rsidRPr="00993CEC" w:rsidRDefault="00923CBA" w:rsidP="000B11C6">
            <w:pPr>
              <w:bidi/>
              <w:spacing w:after="0" w:line="240" w:lineRule="auto"/>
              <w:rPr>
                <w:rFonts w:ascii="Calibri" w:eastAsia="Calibri" w:hAnsi="Calibri" w:cs="Arial"/>
                <w:sz w:val="24"/>
                <w:szCs w:val="24"/>
                <w:highlight w:val="yellow"/>
                <w:rtl/>
                <w:lang w:bidi="ar-JO"/>
              </w:rPr>
            </w:pPr>
          </w:p>
          <w:p w:rsidR="00923CBA" w:rsidRPr="00993CEC" w:rsidRDefault="00923CBA" w:rsidP="000B11C6">
            <w:pPr>
              <w:bidi/>
              <w:spacing w:after="0" w:line="240" w:lineRule="auto"/>
              <w:rPr>
                <w:rFonts w:ascii="Calibri" w:eastAsia="Calibri" w:hAnsi="Calibri" w:cs="Arial"/>
                <w:sz w:val="24"/>
                <w:szCs w:val="24"/>
                <w:highlight w:val="yellow"/>
                <w:rtl/>
                <w:lang w:bidi="ar-JO"/>
              </w:rPr>
            </w:pPr>
          </w:p>
          <w:p w:rsidR="00923CBA" w:rsidRPr="00993CEC" w:rsidRDefault="00923CBA" w:rsidP="000B11C6">
            <w:pPr>
              <w:bidi/>
              <w:spacing w:after="0" w:line="240" w:lineRule="auto"/>
              <w:rPr>
                <w:rFonts w:ascii="Calibri" w:eastAsia="Calibri" w:hAnsi="Calibri" w:cs="Arial"/>
                <w:sz w:val="24"/>
                <w:szCs w:val="24"/>
                <w:highlight w:val="yellow"/>
                <w:rtl/>
                <w:lang w:bidi="ar-JO"/>
              </w:rPr>
            </w:pPr>
          </w:p>
          <w:p w:rsidR="00923CBA" w:rsidRPr="00993CEC" w:rsidRDefault="00923CBA" w:rsidP="000B11C6">
            <w:pPr>
              <w:bidi/>
              <w:spacing w:after="0" w:line="240" w:lineRule="auto"/>
              <w:rPr>
                <w:rFonts w:ascii="Calibri" w:eastAsia="Calibri" w:hAnsi="Calibri" w:cs="Arial"/>
                <w:sz w:val="24"/>
                <w:szCs w:val="24"/>
                <w:highlight w:val="yellow"/>
                <w:rtl/>
                <w:lang w:bidi="ar-JO"/>
              </w:rPr>
            </w:pPr>
          </w:p>
          <w:p w:rsidR="00923CBA" w:rsidRPr="00993CEC" w:rsidRDefault="00923CBA" w:rsidP="000B11C6">
            <w:pPr>
              <w:bidi/>
              <w:spacing w:after="0" w:line="240" w:lineRule="auto"/>
              <w:rPr>
                <w:rFonts w:ascii="Calibri" w:eastAsia="Calibri" w:hAnsi="Calibri" w:cs="Arial"/>
                <w:sz w:val="24"/>
                <w:szCs w:val="24"/>
                <w:highlight w:val="yellow"/>
                <w:rtl/>
                <w:lang w:bidi="ar-JO"/>
              </w:rPr>
            </w:pPr>
          </w:p>
          <w:p w:rsidR="00923CBA" w:rsidRPr="00993CEC" w:rsidRDefault="00923CBA" w:rsidP="000B11C6">
            <w:pPr>
              <w:bidi/>
              <w:spacing w:after="0" w:line="240" w:lineRule="auto"/>
              <w:rPr>
                <w:rFonts w:ascii="Calibri" w:eastAsia="Calibri" w:hAnsi="Calibri" w:cs="Arial"/>
                <w:sz w:val="24"/>
                <w:szCs w:val="24"/>
                <w:highlight w:val="yellow"/>
                <w:rtl/>
                <w:lang w:bidi="ar-JO"/>
              </w:rPr>
            </w:pPr>
          </w:p>
          <w:p w:rsidR="00923CBA" w:rsidRPr="00993CEC" w:rsidRDefault="00923CBA" w:rsidP="000B11C6">
            <w:pPr>
              <w:bidi/>
              <w:spacing w:after="0" w:line="240" w:lineRule="auto"/>
              <w:rPr>
                <w:rFonts w:ascii="Calibri" w:eastAsia="Calibri" w:hAnsi="Calibri" w:cs="Arial"/>
                <w:sz w:val="24"/>
                <w:szCs w:val="24"/>
                <w:highlight w:val="yellow"/>
                <w:rtl/>
                <w:lang w:bidi="ar-JO"/>
              </w:rPr>
            </w:pPr>
          </w:p>
          <w:p w:rsidR="00923CBA" w:rsidRDefault="00923CBA" w:rsidP="000B11C6">
            <w:pPr>
              <w:bidi/>
              <w:spacing w:after="0" w:line="240" w:lineRule="auto"/>
              <w:rPr>
                <w:rFonts w:ascii="Calibri" w:eastAsia="Calibri" w:hAnsi="Calibri" w:cs="Arial"/>
                <w:sz w:val="24"/>
                <w:szCs w:val="24"/>
                <w:rtl/>
                <w:lang w:bidi="ar-JO"/>
              </w:rPr>
            </w:pPr>
          </w:p>
          <w:p w:rsidR="00923CBA" w:rsidRDefault="00923CBA" w:rsidP="000B11C6">
            <w:pPr>
              <w:bidi/>
              <w:spacing w:after="0" w:line="240" w:lineRule="auto"/>
              <w:rPr>
                <w:rFonts w:ascii="Calibri" w:eastAsia="Calibri" w:hAnsi="Calibri" w:cs="Arial"/>
                <w:sz w:val="24"/>
                <w:szCs w:val="24"/>
                <w:rtl/>
                <w:lang w:bidi="ar-JO"/>
              </w:rPr>
            </w:pPr>
          </w:p>
          <w:p w:rsidR="00923CBA" w:rsidRDefault="00923CBA" w:rsidP="000B11C6">
            <w:pPr>
              <w:bidi/>
              <w:spacing w:after="0" w:line="240" w:lineRule="auto"/>
              <w:rPr>
                <w:rFonts w:ascii="Calibri" w:eastAsia="Calibri" w:hAnsi="Calibri" w:cs="Arial"/>
                <w:sz w:val="24"/>
                <w:szCs w:val="24"/>
                <w:rtl/>
                <w:lang w:bidi="ar-JO"/>
              </w:rPr>
            </w:pPr>
          </w:p>
          <w:p w:rsidR="00923CBA" w:rsidRDefault="00923CBA" w:rsidP="000B11C6">
            <w:pPr>
              <w:bidi/>
              <w:spacing w:after="0" w:line="240" w:lineRule="auto"/>
              <w:rPr>
                <w:rFonts w:ascii="Calibri" w:eastAsia="Calibri" w:hAnsi="Calibri" w:cs="Arial"/>
                <w:sz w:val="24"/>
                <w:szCs w:val="24"/>
                <w:rtl/>
                <w:lang w:bidi="ar-JO"/>
              </w:rPr>
            </w:pPr>
          </w:p>
          <w:p w:rsidR="00923CBA" w:rsidRPr="00993CEC" w:rsidRDefault="00923CBA" w:rsidP="000B11C6">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ب- سنتين </w:t>
            </w:r>
          </w:p>
        </w:tc>
        <w:tc>
          <w:tcPr>
            <w:tcW w:w="452" w:type="pct"/>
            <w:shd w:val="clear" w:color="auto" w:fill="auto"/>
          </w:tcPr>
          <w:p w:rsidR="00217FEB" w:rsidRDefault="00217FEB" w:rsidP="00923CBA">
            <w:pPr>
              <w:bidi/>
              <w:spacing w:after="0" w:line="240" w:lineRule="auto"/>
              <w:jc w:val="center"/>
              <w:rPr>
                <w:rFonts w:ascii="Calibri" w:eastAsia="Calibri" w:hAnsi="Calibri" w:cs="Arial"/>
                <w:sz w:val="24"/>
                <w:szCs w:val="24"/>
                <w:rtl/>
                <w:lang w:bidi="ar-JO"/>
              </w:rPr>
            </w:pPr>
            <w:r>
              <w:rPr>
                <w:rFonts w:ascii="Calibri" w:eastAsia="Calibri" w:hAnsi="Calibri" w:cs="Arial" w:hint="cs"/>
                <w:sz w:val="24"/>
                <w:szCs w:val="24"/>
                <w:rtl/>
                <w:lang w:bidi="ar-JO"/>
              </w:rPr>
              <w:t>تحدد على ضوء الخطط التنفيذية ويتم تأمين المخصصات المالية من خلال</w:t>
            </w:r>
          </w:p>
          <w:p w:rsidR="00923CBA" w:rsidRPr="00993CEC" w:rsidRDefault="00923CBA" w:rsidP="00217FEB">
            <w:pPr>
              <w:bidi/>
              <w:spacing w:after="0" w:line="240" w:lineRule="auto"/>
              <w:jc w:val="center"/>
              <w:rPr>
                <w:rFonts w:ascii="Calibri" w:eastAsia="Calibri" w:hAnsi="Calibri" w:cs="Arial"/>
                <w:sz w:val="24"/>
                <w:szCs w:val="24"/>
                <w:rtl/>
                <w:lang w:bidi="ar-JO"/>
              </w:rPr>
            </w:pPr>
            <w:r>
              <w:rPr>
                <w:rFonts w:ascii="Calibri" w:eastAsia="Calibri" w:hAnsi="Calibri" w:cs="Arial" w:hint="cs"/>
                <w:sz w:val="24"/>
                <w:szCs w:val="24"/>
                <w:rtl/>
                <w:lang w:bidi="ar-JO"/>
              </w:rPr>
              <w:t>كافة الجهات</w:t>
            </w:r>
          </w:p>
        </w:tc>
      </w:tr>
      <w:tr w:rsidR="00923CBA" w:rsidRPr="00993CEC" w:rsidTr="009A0343">
        <w:tc>
          <w:tcPr>
            <w:tcW w:w="273" w:type="pct"/>
            <w:shd w:val="clear" w:color="auto" w:fill="auto"/>
          </w:tcPr>
          <w:p w:rsidR="00923CBA" w:rsidRPr="00993CEC" w:rsidRDefault="00923CBA" w:rsidP="00923CBA">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2</w:t>
            </w:r>
          </w:p>
        </w:tc>
        <w:tc>
          <w:tcPr>
            <w:tcW w:w="958" w:type="pct"/>
            <w:shd w:val="clear" w:color="auto" w:fill="auto"/>
          </w:tcPr>
          <w:p w:rsidR="00923CBA" w:rsidRPr="00993CEC" w:rsidRDefault="00923CBA" w:rsidP="00923CBA">
            <w:pPr>
              <w:bidi/>
              <w:spacing w:after="0" w:line="240" w:lineRule="auto"/>
              <w:jc w:val="both"/>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أ-تحليل قاعدة البيانات للمباني والمرافق الحكومية وتحديد </w:t>
            </w:r>
            <w:r>
              <w:rPr>
                <w:rFonts w:ascii="Calibri" w:eastAsia="Calibri" w:hAnsi="Calibri" w:cs="Arial" w:hint="cs"/>
                <w:sz w:val="24"/>
                <w:szCs w:val="24"/>
                <w:rtl/>
                <w:lang w:bidi="ar-JO"/>
              </w:rPr>
              <w:t>أولويات ا</w:t>
            </w:r>
            <w:r w:rsidRPr="00993CEC">
              <w:rPr>
                <w:rFonts w:ascii="Calibri" w:eastAsia="Calibri" w:hAnsi="Calibri" w:cs="Arial" w:hint="cs"/>
                <w:sz w:val="24"/>
                <w:szCs w:val="24"/>
                <w:rtl/>
                <w:lang w:bidi="ar-JO"/>
              </w:rPr>
              <w:t>لتنفيذ</w:t>
            </w:r>
            <w:r w:rsidR="00EB42DB">
              <w:rPr>
                <w:rFonts w:ascii="Calibri" w:eastAsia="Calibri" w:hAnsi="Calibri" w:cs="Arial" w:hint="cs"/>
                <w:sz w:val="24"/>
                <w:szCs w:val="24"/>
                <w:rtl/>
                <w:lang w:bidi="ar-JO"/>
              </w:rPr>
              <w:t>.</w:t>
            </w:r>
          </w:p>
          <w:p w:rsidR="00923CBA" w:rsidRPr="00993CEC" w:rsidRDefault="00923CBA" w:rsidP="00923CBA">
            <w:pPr>
              <w:bidi/>
              <w:spacing w:after="0" w:line="240" w:lineRule="auto"/>
              <w:jc w:val="both"/>
              <w:rPr>
                <w:rFonts w:ascii="Calibri" w:eastAsia="Calibri" w:hAnsi="Calibri" w:cs="Arial"/>
                <w:sz w:val="24"/>
                <w:szCs w:val="24"/>
                <w:lang w:bidi="ar-JO"/>
              </w:rPr>
            </w:pPr>
          </w:p>
          <w:p w:rsidR="00923CBA" w:rsidRDefault="00923CBA" w:rsidP="00923CBA">
            <w:pPr>
              <w:bidi/>
              <w:spacing w:after="0" w:line="240" w:lineRule="auto"/>
              <w:jc w:val="both"/>
              <w:rPr>
                <w:rFonts w:ascii="Calibri" w:eastAsia="Calibri" w:hAnsi="Calibri" w:cs="Arial"/>
                <w:sz w:val="24"/>
                <w:szCs w:val="24"/>
                <w:rtl/>
                <w:lang w:bidi="ar-JO"/>
              </w:rPr>
            </w:pPr>
          </w:p>
          <w:p w:rsidR="00923CBA" w:rsidRDefault="00923CBA" w:rsidP="00923CBA">
            <w:pPr>
              <w:bidi/>
              <w:spacing w:after="0" w:line="240" w:lineRule="auto"/>
              <w:jc w:val="both"/>
              <w:rPr>
                <w:rFonts w:ascii="Calibri" w:eastAsia="Calibri" w:hAnsi="Calibri" w:cs="Arial"/>
                <w:sz w:val="24"/>
                <w:szCs w:val="24"/>
                <w:rtl/>
                <w:lang w:bidi="ar-JO"/>
              </w:rPr>
            </w:pPr>
          </w:p>
          <w:p w:rsidR="00923CBA" w:rsidRDefault="00923CBA" w:rsidP="00923CBA">
            <w:pPr>
              <w:bidi/>
              <w:spacing w:after="0" w:line="240" w:lineRule="auto"/>
              <w:jc w:val="both"/>
              <w:rPr>
                <w:rFonts w:ascii="Calibri" w:eastAsia="Calibri" w:hAnsi="Calibri" w:cs="Arial"/>
                <w:sz w:val="24"/>
                <w:szCs w:val="24"/>
                <w:rtl/>
                <w:lang w:bidi="ar-JO"/>
              </w:rPr>
            </w:pPr>
          </w:p>
          <w:p w:rsidR="00923CBA" w:rsidRDefault="00923CBA" w:rsidP="00923CBA">
            <w:pPr>
              <w:bidi/>
              <w:spacing w:after="0" w:line="240" w:lineRule="auto"/>
              <w:jc w:val="both"/>
              <w:rPr>
                <w:rFonts w:ascii="Calibri" w:eastAsia="Calibri" w:hAnsi="Calibri" w:cs="Arial"/>
                <w:sz w:val="24"/>
                <w:szCs w:val="24"/>
                <w:rtl/>
                <w:lang w:bidi="ar-JO"/>
              </w:rPr>
            </w:pPr>
          </w:p>
          <w:p w:rsidR="00923CBA" w:rsidRDefault="00923CBA" w:rsidP="00923CBA">
            <w:pPr>
              <w:bidi/>
              <w:spacing w:after="0" w:line="240" w:lineRule="auto"/>
              <w:jc w:val="both"/>
              <w:rPr>
                <w:rFonts w:ascii="Calibri" w:eastAsia="Calibri" w:hAnsi="Calibri" w:cs="Arial"/>
                <w:sz w:val="24"/>
                <w:szCs w:val="24"/>
                <w:rtl/>
                <w:lang w:bidi="ar-JO"/>
              </w:rPr>
            </w:pPr>
          </w:p>
          <w:p w:rsidR="00923CBA" w:rsidRDefault="00923CBA" w:rsidP="00923CBA">
            <w:pPr>
              <w:bidi/>
              <w:spacing w:after="0" w:line="240" w:lineRule="auto"/>
              <w:jc w:val="both"/>
              <w:rPr>
                <w:rFonts w:ascii="Calibri" w:eastAsia="Calibri" w:hAnsi="Calibri" w:cs="Arial"/>
                <w:sz w:val="24"/>
                <w:szCs w:val="24"/>
                <w:rtl/>
                <w:lang w:bidi="ar-JO"/>
              </w:rPr>
            </w:pPr>
          </w:p>
          <w:p w:rsidR="00923CBA" w:rsidRDefault="00923CBA" w:rsidP="00923CBA">
            <w:pPr>
              <w:bidi/>
              <w:spacing w:after="0" w:line="240" w:lineRule="auto"/>
              <w:jc w:val="both"/>
              <w:rPr>
                <w:rFonts w:ascii="Calibri" w:eastAsia="Calibri" w:hAnsi="Calibri" w:cs="Arial"/>
                <w:sz w:val="24"/>
                <w:szCs w:val="24"/>
                <w:rtl/>
                <w:lang w:bidi="ar-JO"/>
              </w:rPr>
            </w:pPr>
          </w:p>
          <w:p w:rsidR="00923CBA" w:rsidRDefault="00923CBA" w:rsidP="00923CBA">
            <w:pPr>
              <w:bidi/>
              <w:spacing w:after="0" w:line="240" w:lineRule="auto"/>
              <w:jc w:val="both"/>
              <w:rPr>
                <w:rFonts w:ascii="Calibri" w:eastAsia="Calibri" w:hAnsi="Calibri" w:cs="Arial"/>
                <w:sz w:val="24"/>
                <w:szCs w:val="24"/>
                <w:rtl/>
                <w:lang w:bidi="ar-JO"/>
              </w:rPr>
            </w:pPr>
          </w:p>
          <w:p w:rsidR="00923CBA" w:rsidRPr="00993CEC" w:rsidRDefault="00923CBA" w:rsidP="00923CBA">
            <w:pPr>
              <w:bidi/>
              <w:spacing w:after="0" w:line="240" w:lineRule="auto"/>
              <w:jc w:val="both"/>
              <w:rPr>
                <w:rFonts w:ascii="Calibri" w:eastAsia="Calibri" w:hAnsi="Calibri" w:cs="Arial"/>
                <w:sz w:val="24"/>
                <w:szCs w:val="24"/>
                <w:rtl/>
                <w:lang w:bidi="ar-JO"/>
              </w:rPr>
            </w:pPr>
          </w:p>
          <w:p w:rsidR="00923CBA" w:rsidRPr="00041FD5" w:rsidRDefault="00923CBA" w:rsidP="00923CBA">
            <w:pPr>
              <w:bidi/>
              <w:spacing w:after="0" w:line="240" w:lineRule="auto"/>
              <w:jc w:val="both"/>
              <w:rPr>
                <w:rFonts w:ascii="Calibri" w:eastAsia="Calibri" w:hAnsi="Calibri" w:cs="Arial"/>
                <w:color w:val="FF0000"/>
                <w:sz w:val="24"/>
                <w:szCs w:val="24"/>
                <w:rtl/>
                <w:lang w:bidi="ar-JO"/>
              </w:rPr>
            </w:pPr>
            <w:r w:rsidRPr="00993CEC">
              <w:rPr>
                <w:rFonts w:ascii="Calibri" w:eastAsia="Calibri" w:hAnsi="Calibri" w:cs="Arial" w:hint="cs"/>
                <w:sz w:val="24"/>
                <w:szCs w:val="24"/>
                <w:rtl/>
                <w:lang w:bidi="ar-JO"/>
              </w:rPr>
              <w:t xml:space="preserve">ب-تحليل قاعدة البيانات للمباني غير الحكومية وتحديد </w:t>
            </w:r>
            <w:r>
              <w:rPr>
                <w:rFonts w:ascii="Calibri" w:eastAsia="Calibri" w:hAnsi="Calibri" w:cs="Arial" w:hint="cs"/>
                <w:sz w:val="24"/>
                <w:szCs w:val="24"/>
                <w:rtl/>
                <w:lang w:bidi="ar-JO"/>
              </w:rPr>
              <w:t>أولويات التنفيذ</w:t>
            </w:r>
            <w:r w:rsidR="00EB42DB">
              <w:rPr>
                <w:rFonts w:ascii="Calibri" w:eastAsia="Calibri" w:hAnsi="Calibri" w:cs="Arial" w:hint="cs"/>
                <w:sz w:val="24"/>
                <w:szCs w:val="24"/>
                <w:rtl/>
                <w:lang w:bidi="ar-JO"/>
              </w:rPr>
              <w:t>.</w:t>
            </w:r>
          </w:p>
        </w:tc>
        <w:tc>
          <w:tcPr>
            <w:tcW w:w="673" w:type="pct"/>
            <w:shd w:val="clear" w:color="auto" w:fill="auto"/>
          </w:tcPr>
          <w:p w:rsidR="00923CBA"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lastRenderedPageBreak/>
              <w:t>أ-  اللجنة الخاصة المشكلة لإعداد الخطة الوطنية لتصويب اوضاع المباني القائمة والمرافق التابعة لها</w:t>
            </w:r>
            <w:r>
              <w:rPr>
                <w:rFonts w:ascii="Calibri" w:eastAsia="Calibri" w:hAnsi="Calibri" w:cs="Arial" w:hint="cs"/>
                <w:sz w:val="24"/>
                <w:szCs w:val="24"/>
                <w:rtl/>
                <w:lang w:bidi="ar-JO"/>
              </w:rPr>
              <w:t xml:space="preserve"> / وزارة الأشغال بالإضافة الى الوزارات المذكورة </w:t>
            </w:r>
            <w:r>
              <w:rPr>
                <w:rFonts w:ascii="Calibri" w:eastAsia="Calibri" w:hAnsi="Calibri" w:cs="Arial" w:hint="cs"/>
                <w:sz w:val="24"/>
                <w:szCs w:val="24"/>
                <w:rtl/>
                <w:lang w:bidi="ar-JO"/>
              </w:rPr>
              <w:lastRenderedPageBreak/>
              <w:t>في كتاب تشكيل اللجنة اعلاه</w:t>
            </w:r>
          </w:p>
          <w:p w:rsidR="00923CBA" w:rsidRPr="00993CEC" w:rsidRDefault="00923CBA" w:rsidP="00923CBA">
            <w:pPr>
              <w:bidi/>
              <w:spacing w:after="0" w:line="240" w:lineRule="auto"/>
              <w:rPr>
                <w:rFonts w:ascii="Calibri" w:eastAsia="Calibri" w:hAnsi="Calibri" w:cs="Arial"/>
                <w:sz w:val="24"/>
                <w:szCs w:val="24"/>
                <w:rtl/>
                <w:lang w:bidi="ar-JO"/>
              </w:rPr>
            </w:pPr>
          </w:p>
          <w:p w:rsidR="006D1B03" w:rsidRDefault="006D1B03" w:rsidP="00923CBA">
            <w:pPr>
              <w:bidi/>
              <w:spacing w:after="0" w:line="240" w:lineRule="auto"/>
              <w:rPr>
                <w:rFonts w:ascii="Calibri" w:eastAsia="Calibri" w:hAnsi="Calibri" w:cs="Arial"/>
                <w:sz w:val="24"/>
                <w:szCs w:val="24"/>
                <w:rtl/>
                <w:lang w:bidi="ar-JO"/>
              </w:rPr>
            </w:pPr>
          </w:p>
          <w:p w:rsidR="00923CBA" w:rsidRPr="00993CEC" w:rsidRDefault="00923CBA" w:rsidP="006D1B03">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ب-أمانة عمان </w:t>
            </w:r>
          </w:p>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البلديات ومن في حكمها / الجهات المانحة للرخص</w:t>
            </w:r>
          </w:p>
          <w:p w:rsidR="00923CBA" w:rsidRPr="00993CEC" w:rsidRDefault="00923CBA" w:rsidP="006D1B03">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دائرة ا</w:t>
            </w:r>
            <w:r>
              <w:rPr>
                <w:rFonts w:ascii="Calibri" w:eastAsia="Calibri" w:hAnsi="Calibri" w:cs="Arial" w:hint="cs"/>
                <w:sz w:val="24"/>
                <w:szCs w:val="24"/>
                <w:rtl/>
                <w:lang w:bidi="ar-JO"/>
              </w:rPr>
              <w:t>لإ</w:t>
            </w:r>
            <w:r w:rsidRPr="00993CEC">
              <w:rPr>
                <w:rFonts w:ascii="Calibri" w:eastAsia="Calibri" w:hAnsi="Calibri" w:cs="Arial" w:hint="cs"/>
                <w:sz w:val="24"/>
                <w:szCs w:val="24"/>
                <w:rtl/>
                <w:lang w:bidi="ar-JO"/>
              </w:rPr>
              <w:t>حصاءات العامة</w:t>
            </w:r>
          </w:p>
        </w:tc>
        <w:tc>
          <w:tcPr>
            <w:tcW w:w="557" w:type="pct"/>
            <w:shd w:val="clear" w:color="auto" w:fill="auto"/>
          </w:tcPr>
          <w:p w:rsidR="00923CBA" w:rsidRDefault="00923CBA" w:rsidP="00923CBA">
            <w:pPr>
              <w:bidi/>
              <w:spacing w:after="0" w:line="240" w:lineRule="auto"/>
              <w:rPr>
                <w:rFonts w:ascii="Calibri" w:eastAsia="Calibri" w:hAnsi="Calibri" w:cs="Arial"/>
                <w:sz w:val="24"/>
                <w:szCs w:val="24"/>
                <w:rtl/>
                <w:lang w:bidi="ar-JO"/>
              </w:rPr>
            </w:pPr>
            <w:r>
              <w:rPr>
                <w:rFonts w:ascii="Calibri" w:eastAsia="Calibri" w:hAnsi="Calibri" w:cs="Arial" w:hint="cs"/>
                <w:sz w:val="24"/>
                <w:szCs w:val="24"/>
                <w:rtl/>
                <w:lang w:bidi="ar-JO"/>
              </w:rPr>
              <w:lastRenderedPageBreak/>
              <w:t xml:space="preserve"> -كافة الوزارات والمؤسسات</w:t>
            </w:r>
          </w:p>
          <w:p w:rsidR="00923CBA" w:rsidRPr="00993CEC" w:rsidRDefault="00923CBA" w:rsidP="00923CBA">
            <w:pPr>
              <w:bidi/>
              <w:spacing w:after="0" w:line="240" w:lineRule="auto"/>
              <w:rPr>
                <w:rFonts w:ascii="Calibri" w:eastAsia="Calibri" w:hAnsi="Calibri" w:cs="Arial"/>
                <w:sz w:val="24"/>
                <w:szCs w:val="24"/>
                <w:rtl/>
                <w:lang w:bidi="ar-JO"/>
              </w:rPr>
            </w:pPr>
          </w:p>
          <w:p w:rsidR="00923CBA" w:rsidRPr="00993CEC" w:rsidRDefault="00923CBA" w:rsidP="00923CBA">
            <w:pPr>
              <w:bidi/>
              <w:spacing w:after="0" w:line="240" w:lineRule="auto"/>
              <w:rPr>
                <w:rFonts w:ascii="Calibri" w:eastAsia="Calibri" w:hAnsi="Calibri" w:cs="Arial"/>
                <w:sz w:val="24"/>
                <w:szCs w:val="24"/>
                <w:lang w:bidi="ar-JO"/>
              </w:rPr>
            </w:pPr>
          </w:p>
          <w:p w:rsidR="00923CBA" w:rsidRPr="00993CEC" w:rsidRDefault="00923CBA" w:rsidP="00923CBA">
            <w:pPr>
              <w:bidi/>
              <w:spacing w:after="0" w:line="240" w:lineRule="auto"/>
              <w:rPr>
                <w:rFonts w:ascii="Calibri" w:eastAsia="Calibri" w:hAnsi="Calibri" w:cs="Arial"/>
                <w:sz w:val="24"/>
                <w:szCs w:val="24"/>
                <w:rtl/>
                <w:lang w:bidi="ar-JO"/>
              </w:rPr>
            </w:pPr>
          </w:p>
          <w:p w:rsidR="00923CBA" w:rsidRDefault="00923CBA" w:rsidP="00923CBA">
            <w:pPr>
              <w:bidi/>
              <w:spacing w:after="0" w:line="240" w:lineRule="auto"/>
              <w:rPr>
                <w:rFonts w:ascii="Calibri" w:eastAsia="Calibri" w:hAnsi="Calibri" w:cs="Arial"/>
                <w:sz w:val="24"/>
                <w:szCs w:val="24"/>
                <w:rtl/>
                <w:lang w:bidi="ar-JO"/>
              </w:rPr>
            </w:pPr>
          </w:p>
          <w:p w:rsidR="00923CBA" w:rsidRDefault="00923CBA" w:rsidP="00923CBA">
            <w:pPr>
              <w:bidi/>
              <w:spacing w:after="0" w:line="240" w:lineRule="auto"/>
              <w:rPr>
                <w:rFonts w:ascii="Calibri" w:eastAsia="Calibri" w:hAnsi="Calibri" w:cs="Arial"/>
                <w:sz w:val="24"/>
                <w:szCs w:val="24"/>
                <w:rtl/>
                <w:lang w:bidi="ar-JO"/>
              </w:rPr>
            </w:pPr>
          </w:p>
          <w:p w:rsidR="00923CBA" w:rsidRDefault="00923CBA" w:rsidP="00923CBA">
            <w:pPr>
              <w:bidi/>
              <w:spacing w:after="0" w:line="240" w:lineRule="auto"/>
              <w:rPr>
                <w:rFonts w:ascii="Calibri" w:eastAsia="Calibri" w:hAnsi="Calibri" w:cs="Arial"/>
                <w:sz w:val="24"/>
                <w:szCs w:val="24"/>
                <w:rtl/>
                <w:lang w:bidi="ar-JO"/>
              </w:rPr>
            </w:pPr>
          </w:p>
          <w:p w:rsidR="00923CBA" w:rsidRDefault="00923CBA" w:rsidP="00923CBA">
            <w:pPr>
              <w:bidi/>
              <w:spacing w:after="0" w:line="240" w:lineRule="auto"/>
              <w:rPr>
                <w:rFonts w:ascii="Calibri" w:eastAsia="Calibri" w:hAnsi="Calibri" w:cs="Arial"/>
                <w:sz w:val="24"/>
                <w:szCs w:val="24"/>
                <w:rtl/>
                <w:lang w:bidi="ar-JO"/>
              </w:rPr>
            </w:pPr>
          </w:p>
          <w:p w:rsidR="00923CBA" w:rsidRDefault="00923CBA" w:rsidP="00923CBA">
            <w:pPr>
              <w:bidi/>
              <w:spacing w:after="0" w:line="240" w:lineRule="auto"/>
              <w:rPr>
                <w:rFonts w:ascii="Calibri" w:eastAsia="Calibri" w:hAnsi="Calibri" w:cs="Arial"/>
                <w:sz w:val="24"/>
                <w:szCs w:val="24"/>
                <w:rtl/>
                <w:lang w:bidi="ar-JO"/>
              </w:rPr>
            </w:pPr>
          </w:p>
          <w:p w:rsidR="00923CBA" w:rsidRDefault="00923CBA" w:rsidP="00923CBA">
            <w:pPr>
              <w:bidi/>
              <w:spacing w:after="0" w:line="240" w:lineRule="auto"/>
              <w:rPr>
                <w:rFonts w:ascii="Calibri" w:eastAsia="Calibri" w:hAnsi="Calibri" w:cs="Arial"/>
                <w:sz w:val="24"/>
                <w:szCs w:val="24"/>
                <w:rtl/>
                <w:lang w:bidi="ar-JO"/>
              </w:rPr>
            </w:pPr>
          </w:p>
          <w:p w:rsidR="00923CBA" w:rsidRDefault="00923CBA" w:rsidP="00923CBA">
            <w:pPr>
              <w:bidi/>
              <w:spacing w:after="0" w:line="240" w:lineRule="auto"/>
              <w:rPr>
                <w:rFonts w:ascii="Calibri" w:eastAsia="Calibri" w:hAnsi="Calibri" w:cs="Arial"/>
                <w:sz w:val="24"/>
                <w:szCs w:val="24"/>
                <w:rtl/>
                <w:lang w:bidi="ar-JO"/>
              </w:rPr>
            </w:pPr>
          </w:p>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ب-غرف الصناعة والتجارة</w:t>
            </w:r>
          </w:p>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الجمعيات ذات العلاقة</w:t>
            </w:r>
          </w:p>
        </w:tc>
        <w:tc>
          <w:tcPr>
            <w:tcW w:w="547" w:type="pct"/>
            <w:shd w:val="clear" w:color="auto" w:fill="auto"/>
          </w:tcPr>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lastRenderedPageBreak/>
              <w:t>أ-عدد المباني الحكومية ذات الاولوية للتهيئة</w:t>
            </w:r>
          </w:p>
          <w:p w:rsidR="00923CBA" w:rsidRPr="00993CEC" w:rsidRDefault="00923CBA" w:rsidP="00923CBA">
            <w:pPr>
              <w:bidi/>
              <w:spacing w:after="0" w:line="240" w:lineRule="auto"/>
              <w:rPr>
                <w:rFonts w:ascii="Calibri" w:eastAsia="Calibri" w:hAnsi="Calibri" w:cs="Arial"/>
                <w:sz w:val="24"/>
                <w:szCs w:val="24"/>
                <w:lang w:bidi="ar-JO"/>
              </w:rPr>
            </w:pPr>
          </w:p>
          <w:p w:rsidR="00923CBA" w:rsidRDefault="00923CBA" w:rsidP="00923CBA">
            <w:pPr>
              <w:bidi/>
              <w:spacing w:after="0" w:line="240" w:lineRule="auto"/>
              <w:rPr>
                <w:rFonts w:ascii="Calibri" w:eastAsia="Calibri" w:hAnsi="Calibri" w:cs="Arial"/>
                <w:sz w:val="24"/>
                <w:szCs w:val="24"/>
                <w:rtl/>
                <w:lang w:bidi="ar-JO"/>
              </w:rPr>
            </w:pPr>
          </w:p>
          <w:p w:rsidR="00923CBA" w:rsidRDefault="00923CBA" w:rsidP="00923CBA">
            <w:pPr>
              <w:bidi/>
              <w:spacing w:after="0" w:line="240" w:lineRule="auto"/>
              <w:rPr>
                <w:rFonts w:ascii="Calibri" w:eastAsia="Calibri" w:hAnsi="Calibri" w:cs="Arial"/>
                <w:sz w:val="24"/>
                <w:szCs w:val="24"/>
                <w:rtl/>
                <w:lang w:bidi="ar-JO"/>
              </w:rPr>
            </w:pPr>
          </w:p>
          <w:p w:rsidR="00923CBA" w:rsidRDefault="00923CBA" w:rsidP="00923CBA">
            <w:pPr>
              <w:bidi/>
              <w:spacing w:after="0" w:line="240" w:lineRule="auto"/>
              <w:rPr>
                <w:rFonts w:ascii="Calibri" w:eastAsia="Calibri" w:hAnsi="Calibri" w:cs="Arial"/>
                <w:sz w:val="24"/>
                <w:szCs w:val="24"/>
                <w:rtl/>
                <w:lang w:bidi="ar-JO"/>
              </w:rPr>
            </w:pPr>
          </w:p>
          <w:p w:rsidR="00923CBA" w:rsidRDefault="00923CBA" w:rsidP="00923CBA">
            <w:pPr>
              <w:bidi/>
              <w:spacing w:after="0" w:line="240" w:lineRule="auto"/>
              <w:rPr>
                <w:rFonts w:ascii="Calibri" w:eastAsia="Calibri" w:hAnsi="Calibri" w:cs="Arial"/>
                <w:sz w:val="24"/>
                <w:szCs w:val="24"/>
                <w:rtl/>
                <w:lang w:bidi="ar-JO"/>
              </w:rPr>
            </w:pPr>
          </w:p>
          <w:p w:rsidR="00923CBA" w:rsidRDefault="00923CBA" w:rsidP="00923CBA">
            <w:pPr>
              <w:bidi/>
              <w:spacing w:after="0" w:line="240" w:lineRule="auto"/>
              <w:rPr>
                <w:rFonts w:ascii="Calibri" w:eastAsia="Calibri" w:hAnsi="Calibri" w:cs="Arial"/>
                <w:sz w:val="24"/>
                <w:szCs w:val="24"/>
                <w:rtl/>
                <w:lang w:bidi="ar-JO"/>
              </w:rPr>
            </w:pPr>
          </w:p>
          <w:p w:rsidR="00923CBA" w:rsidRDefault="00923CBA" w:rsidP="00923CBA">
            <w:pPr>
              <w:bidi/>
              <w:spacing w:after="0" w:line="240" w:lineRule="auto"/>
              <w:rPr>
                <w:rFonts w:ascii="Calibri" w:eastAsia="Calibri" w:hAnsi="Calibri" w:cs="Arial"/>
                <w:sz w:val="24"/>
                <w:szCs w:val="24"/>
                <w:rtl/>
                <w:lang w:bidi="ar-JO"/>
              </w:rPr>
            </w:pPr>
          </w:p>
          <w:p w:rsidR="00923CBA" w:rsidRDefault="00923CBA" w:rsidP="00923CBA">
            <w:pPr>
              <w:bidi/>
              <w:spacing w:after="0" w:line="240" w:lineRule="auto"/>
              <w:rPr>
                <w:rFonts w:ascii="Calibri" w:eastAsia="Calibri" w:hAnsi="Calibri" w:cs="Arial"/>
                <w:sz w:val="24"/>
                <w:szCs w:val="24"/>
                <w:rtl/>
                <w:lang w:bidi="ar-JO"/>
              </w:rPr>
            </w:pPr>
          </w:p>
          <w:p w:rsidR="00923CBA" w:rsidRDefault="00923CBA" w:rsidP="00923CBA">
            <w:pPr>
              <w:bidi/>
              <w:spacing w:after="0" w:line="240" w:lineRule="auto"/>
              <w:rPr>
                <w:rFonts w:ascii="Calibri" w:eastAsia="Calibri" w:hAnsi="Calibri" w:cs="Arial"/>
                <w:sz w:val="24"/>
                <w:szCs w:val="24"/>
                <w:rtl/>
                <w:lang w:bidi="ar-JO"/>
              </w:rPr>
            </w:pPr>
          </w:p>
          <w:p w:rsidR="00923CBA" w:rsidRPr="00993CEC" w:rsidRDefault="00923CBA" w:rsidP="00923CBA">
            <w:pPr>
              <w:bidi/>
              <w:spacing w:after="0" w:line="240" w:lineRule="auto"/>
              <w:rPr>
                <w:rFonts w:ascii="Calibri" w:eastAsia="Calibri" w:hAnsi="Calibri" w:cs="Arial"/>
                <w:sz w:val="24"/>
                <w:szCs w:val="24"/>
                <w:rtl/>
                <w:lang w:bidi="ar-JO"/>
              </w:rPr>
            </w:pPr>
          </w:p>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ب-عدد المباني غير الحكومية التي تم حصرها </w:t>
            </w:r>
          </w:p>
        </w:tc>
        <w:tc>
          <w:tcPr>
            <w:tcW w:w="601" w:type="pct"/>
            <w:shd w:val="clear" w:color="auto" w:fill="auto"/>
          </w:tcPr>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lastRenderedPageBreak/>
              <w:t>أ-الوزارات والمؤسسات الحكومية</w:t>
            </w:r>
          </w:p>
          <w:p w:rsidR="00923CBA" w:rsidRPr="00993CEC" w:rsidRDefault="00923CBA" w:rsidP="00923CBA">
            <w:pPr>
              <w:bidi/>
              <w:spacing w:after="0" w:line="240" w:lineRule="auto"/>
              <w:rPr>
                <w:rFonts w:ascii="Calibri" w:eastAsia="Calibri" w:hAnsi="Calibri" w:cs="Arial"/>
                <w:sz w:val="24"/>
                <w:szCs w:val="24"/>
                <w:lang w:bidi="ar-JO"/>
              </w:rPr>
            </w:pPr>
          </w:p>
          <w:p w:rsidR="00923CBA" w:rsidRDefault="00923CBA" w:rsidP="00923CBA">
            <w:pPr>
              <w:bidi/>
              <w:spacing w:after="0" w:line="240" w:lineRule="auto"/>
              <w:rPr>
                <w:rFonts w:ascii="Calibri" w:eastAsia="Calibri" w:hAnsi="Calibri" w:cs="Arial"/>
                <w:sz w:val="24"/>
                <w:szCs w:val="24"/>
                <w:rtl/>
                <w:lang w:bidi="ar-JO"/>
              </w:rPr>
            </w:pPr>
          </w:p>
          <w:p w:rsidR="00923CBA" w:rsidRDefault="00923CBA" w:rsidP="00923CBA">
            <w:pPr>
              <w:bidi/>
              <w:spacing w:after="0" w:line="240" w:lineRule="auto"/>
              <w:rPr>
                <w:rFonts w:ascii="Calibri" w:eastAsia="Calibri" w:hAnsi="Calibri" w:cs="Arial"/>
                <w:sz w:val="24"/>
                <w:szCs w:val="24"/>
                <w:rtl/>
                <w:lang w:bidi="ar-JO"/>
              </w:rPr>
            </w:pPr>
          </w:p>
          <w:p w:rsidR="00923CBA" w:rsidRDefault="00923CBA" w:rsidP="00923CBA">
            <w:pPr>
              <w:bidi/>
              <w:spacing w:after="0" w:line="240" w:lineRule="auto"/>
              <w:rPr>
                <w:rFonts w:ascii="Calibri" w:eastAsia="Calibri" w:hAnsi="Calibri" w:cs="Arial"/>
                <w:sz w:val="24"/>
                <w:szCs w:val="24"/>
                <w:rtl/>
                <w:lang w:bidi="ar-JO"/>
              </w:rPr>
            </w:pPr>
          </w:p>
          <w:p w:rsidR="00923CBA" w:rsidRDefault="00923CBA" w:rsidP="00923CBA">
            <w:pPr>
              <w:bidi/>
              <w:spacing w:after="0" w:line="240" w:lineRule="auto"/>
              <w:rPr>
                <w:rFonts w:ascii="Calibri" w:eastAsia="Calibri" w:hAnsi="Calibri" w:cs="Arial"/>
                <w:sz w:val="24"/>
                <w:szCs w:val="24"/>
                <w:rtl/>
                <w:lang w:bidi="ar-JO"/>
              </w:rPr>
            </w:pPr>
          </w:p>
          <w:p w:rsidR="00923CBA" w:rsidRDefault="00923CBA" w:rsidP="00923CBA">
            <w:pPr>
              <w:bidi/>
              <w:spacing w:after="0" w:line="240" w:lineRule="auto"/>
              <w:rPr>
                <w:rFonts w:ascii="Calibri" w:eastAsia="Calibri" w:hAnsi="Calibri" w:cs="Arial"/>
                <w:sz w:val="24"/>
                <w:szCs w:val="24"/>
                <w:rtl/>
                <w:lang w:bidi="ar-JO"/>
              </w:rPr>
            </w:pPr>
          </w:p>
          <w:p w:rsidR="00923CBA" w:rsidRDefault="00923CBA" w:rsidP="00923CBA">
            <w:pPr>
              <w:bidi/>
              <w:spacing w:after="0" w:line="240" w:lineRule="auto"/>
              <w:rPr>
                <w:rFonts w:ascii="Calibri" w:eastAsia="Calibri" w:hAnsi="Calibri" w:cs="Arial"/>
                <w:sz w:val="24"/>
                <w:szCs w:val="24"/>
                <w:rtl/>
                <w:lang w:bidi="ar-JO"/>
              </w:rPr>
            </w:pPr>
          </w:p>
          <w:p w:rsidR="00923CBA" w:rsidRDefault="00923CBA" w:rsidP="00923CBA">
            <w:pPr>
              <w:bidi/>
              <w:spacing w:after="0" w:line="240" w:lineRule="auto"/>
              <w:rPr>
                <w:rFonts w:ascii="Calibri" w:eastAsia="Calibri" w:hAnsi="Calibri" w:cs="Arial"/>
                <w:sz w:val="24"/>
                <w:szCs w:val="24"/>
                <w:rtl/>
                <w:lang w:bidi="ar-JO"/>
              </w:rPr>
            </w:pPr>
          </w:p>
          <w:p w:rsidR="00923CBA" w:rsidRDefault="00923CBA" w:rsidP="00923CBA">
            <w:pPr>
              <w:bidi/>
              <w:spacing w:after="0" w:line="240" w:lineRule="auto"/>
              <w:rPr>
                <w:rFonts w:ascii="Calibri" w:eastAsia="Calibri" w:hAnsi="Calibri" w:cs="Arial"/>
                <w:sz w:val="24"/>
                <w:szCs w:val="24"/>
                <w:rtl/>
                <w:lang w:bidi="ar-JO"/>
              </w:rPr>
            </w:pPr>
          </w:p>
          <w:p w:rsidR="00923CBA" w:rsidRPr="00993CEC" w:rsidRDefault="00923CBA" w:rsidP="00923CBA">
            <w:pPr>
              <w:bidi/>
              <w:spacing w:after="0" w:line="240" w:lineRule="auto"/>
              <w:rPr>
                <w:rFonts w:ascii="Calibri" w:eastAsia="Calibri" w:hAnsi="Calibri" w:cs="Arial"/>
                <w:sz w:val="24"/>
                <w:szCs w:val="24"/>
                <w:rtl/>
                <w:lang w:bidi="ar-JO"/>
              </w:rPr>
            </w:pPr>
          </w:p>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ب- </w:t>
            </w:r>
            <w:r>
              <w:rPr>
                <w:rFonts w:ascii="Calibri" w:eastAsia="Calibri" w:hAnsi="Calibri" w:cs="Arial" w:hint="cs"/>
                <w:sz w:val="24"/>
                <w:szCs w:val="24"/>
                <w:rtl/>
                <w:lang w:bidi="ar-JO"/>
              </w:rPr>
              <w:t>أ</w:t>
            </w:r>
            <w:r w:rsidRPr="00993CEC">
              <w:rPr>
                <w:rFonts w:ascii="Calibri" w:eastAsia="Calibri" w:hAnsi="Calibri" w:cs="Arial" w:hint="cs"/>
                <w:sz w:val="24"/>
                <w:szCs w:val="24"/>
                <w:rtl/>
                <w:lang w:bidi="ar-JO"/>
              </w:rPr>
              <w:t xml:space="preserve">صحاب المباني العامة غير الحكومية </w:t>
            </w:r>
          </w:p>
          <w:p w:rsidR="00923CBA" w:rsidRPr="00993CEC" w:rsidRDefault="00923CBA" w:rsidP="00923CBA">
            <w:pPr>
              <w:bidi/>
              <w:spacing w:after="0" w:line="240" w:lineRule="auto"/>
              <w:rPr>
                <w:rFonts w:ascii="Calibri" w:eastAsia="Calibri" w:hAnsi="Calibri" w:cs="Arial"/>
                <w:strike/>
                <w:sz w:val="24"/>
                <w:szCs w:val="24"/>
                <w:rtl/>
                <w:lang w:bidi="ar-JO"/>
              </w:rPr>
            </w:pPr>
          </w:p>
        </w:tc>
        <w:tc>
          <w:tcPr>
            <w:tcW w:w="562" w:type="pct"/>
            <w:shd w:val="clear" w:color="auto" w:fill="auto"/>
          </w:tcPr>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lastRenderedPageBreak/>
              <w:t>أ-قوائم البيانات التحليلية للمباني التي تم حصرها</w:t>
            </w:r>
            <w:r w:rsidRPr="00993CEC" w:rsidDel="00783DBE">
              <w:rPr>
                <w:rFonts w:ascii="Calibri" w:eastAsia="Calibri" w:hAnsi="Calibri" w:cs="Arial" w:hint="cs"/>
                <w:sz w:val="24"/>
                <w:szCs w:val="24"/>
                <w:rtl/>
                <w:lang w:bidi="ar-JO"/>
              </w:rPr>
              <w:t xml:space="preserve"> </w:t>
            </w:r>
          </w:p>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-الخطط التنفيذية </w:t>
            </w:r>
          </w:p>
          <w:p w:rsidR="00923CBA" w:rsidRDefault="00923CBA" w:rsidP="00923CBA">
            <w:pPr>
              <w:bidi/>
              <w:spacing w:after="0" w:line="240" w:lineRule="auto"/>
              <w:rPr>
                <w:rFonts w:ascii="Calibri" w:eastAsia="Calibri" w:hAnsi="Calibri" w:cs="Arial"/>
                <w:sz w:val="24"/>
                <w:szCs w:val="24"/>
                <w:rtl/>
                <w:lang w:bidi="ar-JO"/>
              </w:rPr>
            </w:pPr>
          </w:p>
          <w:p w:rsidR="00923CBA" w:rsidRDefault="00923CBA" w:rsidP="00923CBA">
            <w:pPr>
              <w:bidi/>
              <w:spacing w:after="0" w:line="240" w:lineRule="auto"/>
              <w:rPr>
                <w:rFonts w:ascii="Calibri" w:eastAsia="Calibri" w:hAnsi="Calibri" w:cs="Arial"/>
                <w:sz w:val="24"/>
                <w:szCs w:val="24"/>
                <w:rtl/>
                <w:lang w:bidi="ar-JO"/>
              </w:rPr>
            </w:pPr>
          </w:p>
          <w:p w:rsidR="00923CBA" w:rsidRDefault="00923CBA" w:rsidP="00923CBA">
            <w:pPr>
              <w:bidi/>
              <w:spacing w:after="0" w:line="240" w:lineRule="auto"/>
              <w:rPr>
                <w:rFonts w:ascii="Calibri" w:eastAsia="Calibri" w:hAnsi="Calibri" w:cs="Arial"/>
                <w:sz w:val="24"/>
                <w:szCs w:val="24"/>
                <w:rtl/>
                <w:lang w:bidi="ar-JO"/>
              </w:rPr>
            </w:pPr>
          </w:p>
          <w:p w:rsidR="00923CBA" w:rsidRDefault="00923CBA" w:rsidP="00923CBA">
            <w:pPr>
              <w:bidi/>
              <w:spacing w:after="0" w:line="240" w:lineRule="auto"/>
              <w:rPr>
                <w:rFonts w:ascii="Calibri" w:eastAsia="Calibri" w:hAnsi="Calibri" w:cs="Arial"/>
                <w:sz w:val="24"/>
                <w:szCs w:val="24"/>
                <w:rtl/>
                <w:lang w:bidi="ar-JO"/>
              </w:rPr>
            </w:pPr>
          </w:p>
          <w:p w:rsidR="00923CBA" w:rsidRDefault="00923CBA" w:rsidP="00923CBA">
            <w:pPr>
              <w:bidi/>
              <w:spacing w:after="0" w:line="240" w:lineRule="auto"/>
              <w:rPr>
                <w:rFonts w:ascii="Calibri" w:eastAsia="Calibri" w:hAnsi="Calibri" w:cs="Arial"/>
                <w:sz w:val="24"/>
                <w:szCs w:val="24"/>
                <w:rtl/>
                <w:lang w:bidi="ar-JO"/>
              </w:rPr>
            </w:pPr>
          </w:p>
          <w:p w:rsidR="00923CBA" w:rsidRDefault="00923CBA" w:rsidP="00923CBA">
            <w:pPr>
              <w:bidi/>
              <w:spacing w:after="0" w:line="240" w:lineRule="auto"/>
              <w:rPr>
                <w:rFonts w:ascii="Calibri" w:eastAsia="Calibri" w:hAnsi="Calibri" w:cs="Arial"/>
                <w:sz w:val="24"/>
                <w:szCs w:val="24"/>
                <w:rtl/>
                <w:lang w:bidi="ar-JO"/>
              </w:rPr>
            </w:pPr>
          </w:p>
          <w:p w:rsidR="00923CBA" w:rsidRDefault="00923CBA" w:rsidP="00923CBA">
            <w:pPr>
              <w:bidi/>
              <w:spacing w:after="0" w:line="240" w:lineRule="auto"/>
              <w:rPr>
                <w:rFonts w:ascii="Calibri" w:eastAsia="Calibri" w:hAnsi="Calibri" w:cs="Arial"/>
                <w:sz w:val="24"/>
                <w:szCs w:val="24"/>
                <w:rtl/>
                <w:lang w:bidi="ar-JO"/>
              </w:rPr>
            </w:pPr>
          </w:p>
          <w:p w:rsidR="00923CBA" w:rsidRDefault="00923CBA" w:rsidP="00923CBA">
            <w:pPr>
              <w:bidi/>
              <w:spacing w:after="0" w:line="240" w:lineRule="auto"/>
              <w:rPr>
                <w:rFonts w:ascii="Calibri" w:eastAsia="Calibri" w:hAnsi="Calibri" w:cs="Arial"/>
                <w:sz w:val="24"/>
                <w:szCs w:val="24"/>
                <w:rtl/>
                <w:lang w:bidi="ar-JO"/>
              </w:rPr>
            </w:pPr>
          </w:p>
          <w:p w:rsidR="00923CBA" w:rsidRPr="00993CEC" w:rsidRDefault="00923CBA" w:rsidP="00923CBA">
            <w:pPr>
              <w:bidi/>
              <w:spacing w:after="0" w:line="240" w:lineRule="auto"/>
              <w:rPr>
                <w:rFonts w:ascii="Calibri" w:eastAsia="Calibri" w:hAnsi="Calibri" w:cs="Arial"/>
                <w:sz w:val="24"/>
                <w:szCs w:val="24"/>
                <w:rtl/>
                <w:lang w:bidi="ar-JO"/>
              </w:rPr>
            </w:pPr>
          </w:p>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ب- قوائم المباني التي تم حصرها</w:t>
            </w:r>
          </w:p>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-الخطط التنفيذية</w:t>
            </w:r>
          </w:p>
        </w:tc>
        <w:tc>
          <w:tcPr>
            <w:tcW w:w="377" w:type="pct"/>
            <w:shd w:val="clear" w:color="auto" w:fill="auto"/>
          </w:tcPr>
          <w:p w:rsidR="00923CBA" w:rsidRPr="00993CEC" w:rsidRDefault="00923CBA" w:rsidP="000B11C6">
            <w:pPr>
              <w:bidi/>
              <w:spacing w:after="0" w:line="240" w:lineRule="auto"/>
              <w:rPr>
                <w:rFonts w:ascii="Calibri" w:eastAsia="Calibri" w:hAnsi="Calibri" w:cs="Arial"/>
                <w:spacing w:val="-6"/>
                <w:sz w:val="24"/>
                <w:szCs w:val="24"/>
                <w:rtl/>
                <w:lang w:bidi="ar-JO"/>
              </w:rPr>
            </w:pPr>
            <w:r w:rsidRPr="00993CEC">
              <w:rPr>
                <w:rFonts w:ascii="Calibri" w:eastAsia="Calibri" w:hAnsi="Calibri" w:cs="Arial" w:hint="cs"/>
                <w:spacing w:val="-6"/>
                <w:sz w:val="24"/>
                <w:szCs w:val="24"/>
                <w:rtl/>
                <w:lang w:bidi="ar-JO"/>
              </w:rPr>
              <w:lastRenderedPageBreak/>
              <w:t>أ-</w:t>
            </w:r>
            <w:r>
              <w:rPr>
                <w:rFonts w:ascii="Calibri" w:eastAsia="Calibri" w:hAnsi="Calibri" w:cs="Arial" w:hint="cs"/>
                <w:spacing w:val="-6"/>
                <w:sz w:val="24"/>
                <w:szCs w:val="24"/>
                <w:rtl/>
                <w:lang w:bidi="ar-JO"/>
              </w:rPr>
              <w:t xml:space="preserve"> ربع سنة</w:t>
            </w:r>
            <w:r w:rsidRPr="00993CEC">
              <w:rPr>
                <w:rFonts w:ascii="Calibri" w:eastAsia="Calibri" w:hAnsi="Calibri" w:cs="Arial" w:hint="cs"/>
                <w:spacing w:val="-6"/>
                <w:sz w:val="24"/>
                <w:szCs w:val="24"/>
                <w:rtl/>
                <w:lang w:bidi="ar-JO"/>
              </w:rPr>
              <w:t xml:space="preserve"> بعد انتهاء الحصر </w:t>
            </w:r>
          </w:p>
          <w:p w:rsidR="00923CBA" w:rsidRPr="00993CEC" w:rsidRDefault="00923CBA" w:rsidP="00923CBA">
            <w:pPr>
              <w:bidi/>
              <w:spacing w:after="0" w:line="240" w:lineRule="auto"/>
              <w:rPr>
                <w:rFonts w:ascii="Calibri" w:eastAsia="Calibri" w:hAnsi="Calibri" w:cs="Arial"/>
                <w:spacing w:val="-6"/>
                <w:sz w:val="24"/>
                <w:szCs w:val="24"/>
                <w:rtl/>
                <w:lang w:bidi="ar-JO"/>
              </w:rPr>
            </w:pPr>
          </w:p>
          <w:p w:rsidR="00923CBA" w:rsidRDefault="00923CBA" w:rsidP="00923CBA">
            <w:pPr>
              <w:bidi/>
              <w:spacing w:after="0" w:line="240" w:lineRule="auto"/>
              <w:rPr>
                <w:rFonts w:ascii="Calibri" w:eastAsia="Calibri" w:hAnsi="Calibri" w:cs="Arial"/>
                <w:spacing w:val="-6"/>
                <w:sz w:val="24"/>
                <w:szCs w:val="24"/>
                <w:rtl/>
                <w:lang w:bidi="ar-JO"/>
              </w:rPr>
            </w:pPr>
          </w:p>
          <w:p w:rsidR="00923CBA" w:rsidRDefault="00923CBA" w:rsidP="00923CBA">
            <w:pPr>
              <w:bidi/>
              <w:spacing w:after="0" w:line="240" w:lineRule="auto"/>
              <w:rPr>
                <w:rFonts w:ascii="Calibri" w:eastAsia="Calibri" w:hAnsi="Calibri" w:cs="Arial"/>
                <w:spacing w:val="-6"/>
                <w:sz w:val="24"/>
                <w:szCs w:val="24"/>
                <w:rtl/>
                <w:lang w:bidi="ar-JO"/>
              </w:rPr>
            </w:pPr>
          </w:p>
          <w:p w:rsidR="00923CBA" w:rsidRDefault="00923CBA" w:rsidP="00923CBA">
            <w:pPr>
              <w:bidi/>
              <w:spacing w:after="0" w:line="240" w:lineRule="auto"/>
              <w:rPr>
                <w:rFonts w:ascii="Calibri" w:eastAsia="Calibri" w:hAnsi="Calibri" w:cs="Arial"/>
                <w:spacing w:val="-6"/>
                <w:sz w:val="24"/>
                <w:szCs w:val="24"/>
                <w:rtl/>
                <w:lang w:bidi="ar-JO"/>
              </w:rPr>
            </w:pPr>
          </w:p>
          <w:p w:rsidR="00923CBA" w:rsidRDefault="00923CBA" w:rsidP="00923CBA">
            <w:pPr>
              <w:bidi/>
              <w:spacing w:after="0" w:line="240" w:lineRule="auto"/>
              <w:rPr>
                <w:rFonts w:ascii="Calibri" w:eastAsia="Calibri" w:hAnsi="Calibri" w:cs="Arial"/>
                <w:spacing w:val="-6"/>
                <w:sz w:val="24"/>
                <w:szCs w:val="24"/>
                <w:rtl/>
                <w:lang w:bidi="ar-JO"/>
              </w:rPr>
            </w:pPr>
          </w:p>
          <w:p w:rsidR="00923CBA" w:rsidRDefault="00923CBA" w:rsidP="00923CBA">
            <w:pPr>
              <w:bidi/>
              <w:spacing w:after="0" w:line="240" w:lineRule="auto"/>
              <w:rPr>
                <w:rFonts w:ascii="Calibri" w:eastAsia="Calibri" w:hAnsi="Calibri" w:cs="Arial"/>
                <w:spacing w:val="-6"/>
                <w:sz w:val="24"/>
                <w:szCs w:val="24"/>
                <w:rtl/>
                <w:lang w:bidi="ar-JO"/>
              </w:rPr>
            </w:pPr>
          </w:p>
          <w:p w:rsidR="00923CBA" w:rsidRDefault="00923CBA" w:rsidP="00923CBA">
            <w:pPr>
              <w:bidi/>
              <w:spacing w:after="0" w:line="240" w:lineRule="auto"/>
              <w:rPr>
                <w:rFonts w:ascii="Calibri" w:eastAsia="Calibri" w:hAnsi="Calibri" w:cs="Arial"/>
                <w:spacing w:val="-6"/>
                <w:sz w:val="24"/>
                <w:szCs w:val="24"/>
                <w:rtl/>
                <w:lang w:bidi="ar-JO"/>
              </w:rPr>
            </w:pPr>
          </w:p>
          <w:p w:rsidR="00923CBA" w:rsidRDefault="00923CBA" w:rsidP="00923CBA">
            <w:pPr>
              <w:bidi/>
              <w:spacing w:after="0" w:line="240" w:lineRule="auto"/>
              <w:rPr>
                <w:rFonts w:ascii="Calibri" w:eastAsia="Calibri" w:hAnsi="Calibri" w:cs="Arial"/>
                <w:spacing w:val="-6"/>
                <w:sz w:val="24"/>
                <w:szCs w:val="24"/>
                <w:rtl/>
                <w:lang w:bidi="ar-JO"/>
              </w:rPr>
            </w:pPr>
          </w:p>
          <w:p w:rsidR="00923CBA" w:rsidRDefault="00923CBA" w:rsidP="00923CBA">
            <w:pPr>
              <w:bidi/>
              <w:spacing w:after="0" w:line="240" w:lineRule="auto"/>
              <w:rPr>
                <w:rFonts w:ascii="Calibri" w:eastAsia="Calibri" w:hAnsi="Calibri" w:cs="Arial"/>
                <w:spacing w:val="-6"/>
                <w:sz w:val="24"/>
                <w:szCs w:val="24"/>
                <w:rtl/>
                <w:lang w:bidi="ar-JO"/>
              </w:rPr>
            </w:pPr>
          </w:p>
          <w:p w:rsidR="00923CBA" w:rsidRPr="00993CEC" w:rsidRDefault="00923CBA" w:rsidP="00923CBA">
            <w:pPr>
              <w:bidi/>
              <w:spacing w:after="0" w:line="240" w:lineRule="auto"/>
              <w:rPr>
                <w:rFonts w:ascii="Calibri" w:eastAsia="Calibri" w:hAnsi="Calibri" w:cs="Arial"/>
                <w:spacing w:val="-6"/>
                <w:sz w:val="24"/>
                <w:szCs w:val="24"/>
                <w:rtl/>
                <w:lang w:bidi="ar-JO"/>
              </w:rPr>
            </w:pPr>
            <w:r w:rsidRPr="00993CEC">
              <w:rPr>
                <w:rFonts w:ascii="Calibri" w:eastAsia="Calibri" w:hAnsi="Calibri" w:cs="Arial" w:hint="cs"/>
                <w:spacing w:val="-6"/>
                <w:sz w:val="24"/>
                <w:szCs w:val="24"/>
                <w:rtl/>
                <w:lang w:bidi="ar-JO"/>
              </w:rPr>
              <w:t>ب-</w:t>
            </w:r>
            <w:r>
              <w:rPr>
                <w:rFonts w:ascii="Calibri" w:eastAsia="Calibri" w:hAnsi="Calibri" w:cs="Arial" w:hint="cs"/>
                <w:spacing w:val="-6"/>
                <w:sz w:val="24"/>
                <w:szCs w:val="24"/>
                <w:rtl/>
                <w:lang w:bidi="ar-JO"/>
              </w:rPr>
              <w:t xml:space="preserve"> ربع سنة</w:t>
            </w:r>
            <w:r w:rsidRPr="00993CEC">
              <w:rPr>
                <w:rFonts w:ascii="Calibri" w:eastAsia="Calibri" w:hAnsi="Calibri" w:cs="Arial" w:hint="cs"/>
                <w:spacing w:val="-6"/>
                <w:sz w:val="24"/>
                <w:szCs w:val="24"/>
                <w:rtl/>
                <w:lang w:bidi="ar-JO"/>
              </w:rPr>
              <w:t xml:space="preserve"> بعد انتهاء الحصر </w:t>
            </w:r>
          </w:p>
        </w:tc>
        <w:tc>
          <w:tcPr>
            <w:tcW w:w="452" w:type="pct"/>
            <w:shd w:val="clear" w:color="auto" w:fill="auto"/>
          </w:tcPr>
          <w:p w:rsidR="009A0343" w:rsidRDefault="009A0343" w:rsidP="009A0343">
            <w:pPr>
              <w:bidi/>
              <w:spacing w:after="0" w:line="240" w:lineRule="auto"/>
              <w:jc w:val="center"/>
              <w:rPr>
                <w:rFonts w:ascii="Calibri" w:eastAsia="Calibri" w:hAnsi="Calibri" w:cs="Arial"/>
                <w:sz w:val="24"/>
                <w:szCs w:val="24"/>
                <w:rtl/>
                <w:lang w:bidi="ar-JO"/>
              </w:rPr>
            </w:pPr>
            <w:r>
              <w:rPr>
                <w:rFonts w:ascii="Calibri" w:eastAsia="Calibri" w:hAnsi="Calibri" w:cs="Arial" w:hint="cs"/>
                <w:sz w:val="24"/>
                <w:szCs w:val="24"/>
                <w:rtl/>
                <w:lang w:bidi="ar-JO"/>
              </w:rPr>
              <w:lastRenderedPageBreak/>
              <w:t>تحدد على ضوء الخطط التنفيذية ويتم تأمين المخصصات المالية من خلال</w:t>
            </w:r>
          </w:p>
          <w:p w:rsidR="00923CBA" w:rsidRPr="00993CEC" w:rsidRDefault="00E43423" w:rsidP="00E43423">
            <w:pPr>
              <w:bidi/>
              <w:spacing w:after="0" w:line="240" w:lineRule="auto"/>
              <w:jc w:val="center"/>
              <w:rPr>
                <w:rFonts w:ascii="Calibri" w:eastAsia="Calibri" w:hAnsi="Calibri" w:cs="Arial"/>
                <w:sz w:val="24"/>
                <w:szCs w:val="24"/>
                <w:rtl/>
                <w:lang w:bidi="ar-JO"/>
              </w:rPr>
            </w:pPr>
            <w:r>
              <w:rPr>
                <w:rFonts w:ascii="Calibri" w:eastAsia="Calibri" w:hAnsi="Calibri" w:cs="Arial" w:hint="cs"/>
                <w:sz w:val="24"/>
                <w:szCs w:val="24"/>
                <w:rtl/>
                <w:lang w:bidi="ar-JO"/>
              </w:rPr>
              <w:lastRenderedPageBreak/>
              <w:t>(الوزارات المذكورة في اللجنة)</w:t>
            </w:r>
          </w:p>
        </w:tc>
      </w:tr>
      <w:tr w:rsidR="002171AA" w:rsidRPr="00993CEC" w:rsidTr="009A0343">
        <w:tc>
          <w:tcPr>
            <w:tcW w:w="273" w:type="pct"/>
            <w:vMerge w:val="restart"/>
            <w:shd w:val="clear" w:color="auto" w:fill="FFC000"/>
          </w:tcPr>
          <w:p w:rsidR="002171AA" w:rsidRPr="00993CEC" w:rsidRDefault="002171AA" w:rsidP="00923CBA">
            <w:pPr>
              <w:bidi/>
              <w:spacing w:after="0" w:line="240" w:lineRule="auto"/>
              <w:jc w:val="both"/>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lastRenderedPageBreak/>
              <w:t>الرقم</w:t>
            </w:r>
          </w:p>
        </w:tc>
        <w:tc>
          <w:tcPr>
            <w:tcW w:w="958" w:type="pct"/>
            <w:vMerge w:val="restart"/>
            <w:shd w:val="clear" w:color="auto" w:fill="FFC000"/>
          </w:tcPr>
          <w:p w:rsidR="002171AA" w:rsidRPr="00993CEC" w:rsidRDefault="002171AA" w:rsidP="00923CBA">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النشاط / ا</w:t>
            </w:r>
            <w:r>
              <w:rPr>
                <w:rFonts w:ascii="Calibri" w:eastAsia="Calibri" w:hAnsi="Calibri" w:cs="Arial" w:hint="cs"/>
                <w:b/>
                <w:bCs/>
                <w:sz w:val="28"/>
                <w:szCs w:val="28"/>
                <w:rtl/>
                <w:lang w:bidi="ar-JO"/>
              </w:rPr>
              <w:t>لإ</w:t>
            </w:r>
            <w:r w:rsidRPr="00993CEC">
              <w:rPr>
                <w:rFonts w:ascii="Calibri" w:eastAsia="Calibri" w:hAnsi="Calibri" w:cs="Arial" w:hint="cs"/>
                <w:b/>
                <w:bCs/>
                <w:sz w:val="28"/>
                <w:szCs w:val="28"/>
                <w:rtl/>
                <w:lang w:bidi="ar-JO"/>
              </w:rPr>
              <w:t>جراء</w:t>
            </w:r>
          </w:p>
        </w:tc>
        <w:tc>
          <w:tcPr>
            <w:tcW w:w="1230" w:type="pct"/>
            <w:gridSpan w:val="2"/>
            <w:shd w:val="clear" w:color="auto" w:fill="FFC000"/>
          </w:tcPr>
          <w:p w:rsidR="002171AA" w:rsidRPr="00993CEC" w:rsidRDefault="002171AA" w:rsidP="002171AA">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مسؤولية التنفيذ</w:t>
            </w:r>
          </w:p>
        </w:tc>
        <w:tc>
          <w:tcPr>
            <w:tcW w:w="547" w:type="pct"/>
            <w:vMerge w:val="restart"/>
            <w:shd w:val="clear" w:color="auto" w:fill="FFC000"/>
          </w:tcPr>
          <w:p w:rsidR="002171AA" w:rsidRPr="00993CEC" w:rsidRDefault="002171AA" w:rsidP="00923CBA">
            <w:pPr>
              <w:bidi/>
              <w:spacing w:after="0" w:line="240" w:lineRule="auto"/>
              <w:jc w:val="center"/>
              <w:rPr>
                <w:rFonts w:ascii="Calibri" w:eastAsia="Calibri" w:hAnsi="Calibri" w:cs="Arial"/>
                <w:b/>
                <w:bCs/>
                <w:sz w:val="28"/>
                <w:szCs w:val="28"/>
                <w:rtl/>
                <w:lang w:bidi="ar-JO"/>
              </w:rPr>
            </w:pPr>
            <w:r>
              <w:rPr>
                <w:rFonts w:ascii="Calibri" w:eastAsia="Calibri" w:hAnsi="Calibri" w:cs="Arial" w:hint="cs"/>
                <w:b/>
                <w:bCs/>
                <w:sz w:val="28"/>
                <w:szCs w:val="28"/>
                <w:rtl/>
                <w:lang w:bidi="ar-JO"/>
              </w:rPr>
              <w:t>المخرجات</w:t>
            </w:r>
          </w:p>
        </w:tc>
        <w:tc>
          <w:tcPr>
            <w:tcW w:w="601" w:type="pct"/>
            <w:vMerge w:val="restart"/>
            <w:shd w:val="clear" w:color="auto" w:fill="FFC000"/>
          </w:tcPr>
          <w:p w:rsidR="002171AA" w:rsidRPr="00993CEC" w:rsidRDefault="002171AA" w:rsidP="00923CBA">
            <w:pPr>
              <w:bidi/>
              <w:spacing w:after="0" w:line="240" w:lineRule="auto"/>
              <w:jc w:val="center"/>
              <w:rPr>
                <w:rFonts w:ascii="Calibri" w:eastAsia="Calibri" w:hAnsi="Calibri" w:cs="Arial"/>
                <w:b/>
                <w:bCs/>
                <w:sz w:val="28"/>
                <w:szCs w:val="28"/>
                <w:rtl/>
                <w:lang w:bidi="ar-JO"/>
              </w:rPr>
            </w:pPr>
            <w:r>
              <w:rPr>
                <w:rFonts w:ascii="Calibri" w:eastAsia="Calibri" w:hAnsi="Calibri" w:cs="Arial" w:hint="cs"/>
                <w:b/>
                <w:bCs/>
                <w:sz w:val="28"/>
                <w:szCs w:val="28"/>
                <w:rtl/>
                <w:lang w:bidi="ar-JO"/>
              </w:rPr>
              <w:t>الفئة المستهدفة</w:t>
            </w:r>
          </w:p>
        </w:tc>
        <w:tc>
          <w:tcPr>
            <w:tcW w:w="562" w:type="pct"/>
            <w:vMerge w:val="restart"/>
            <w:shd w:val="clear" w:color="auto" w:fill="FFC000"/>
          </w:tcPr>
          <w:p w:rsidR="002171AA" w:rsidRPr="00993CEC" w:rsidRDefault="002171AA" w:rsidP="00923CBA">
            <w:pPr>
              <w:bidi/>
              <w:spacing w:after="0" w:line="240" w:lineRule="auto"/>
              <w:jc w:val="center"/>
              <w:rPr>
                <w:rFonts w:ascii="Calibri" w:eastAsia="Calibri" w:hAnsi="Calibri" w:cs="Arial"/>
                <w:b/>
                <w:bCs/>
                <w:sz w:val="28"/>
                <w:szCs w:val="28"/>
                <w:rtl/>
                <w:lang w:bidi="ar-JO"/>
              </w:rPr>
            </w:pPr>
            <w:r>
              <w:rPr>
                <w:rFonts w:ascii="Calibri" w:eastAsia="Calibri" w:hAnsi="Calibri" w:cs="Arial" w:hint="cs"/>
                <w:b/>
                <w:bCs/>
                <w:sz w:val="28"/>
                <w:szCs w:val="28"/>
                <w:rtl/>
                <w:lang w:bidi="ar-JO"/>
              </w:rPr>
              <w:t>مصادر التحقق</w:t>
            </w:r>
          </w:p>
        </w:tc>
        <w:tc>
          <w:tcPr>
            <w:tcW w:w="377" w:type="pct"/>
            <w:vMerge w:val="restart"/>
            <w:shd w:val="clear" w:color="auto" w:fill="FFC000"/>
          </w:tcPr>
          <w:p w:rsidR="002171AA" w:rsidRPr="00993CEC" w:rsidRDefault="002171AA" w:rsidP="00923CBA">
            <w:pPr>
              <w:bidi/>
              <w:spacing w:after="0" w:line="240" w:lineRule="auto"/>
              <w:jc w:val="center"/>
              <w:rPr>
                <w:rFonts w:ascii="Calibri" w:eastAsia="Calibri" w:hAnsi="Calibri" w:cs="Arial"/>
                <w:b/>
                <w:bCs/>
                <w:sz w:val="28"/>
                <w:szCs w:val="28"/>
                <w:rtl/>
                <w:lang w:bidi="ar-JO"/>
              </w:rPr>
            </w:pPr>
            <w:r>
              <w:rPr>
                <w:rFonts w:ascii="Calibri" w:eastAsia="Calibri" w:hAnsi="Calibri" w:cs="Arial" w:hint="cs"/>
                <w:b/>
                <w:bCs/>
                <w:sz w:val="28"/>
                <w:szCs w:val="28"/>
                <w:rtl/>
                <w:lang w:bidi="ar-JO"/>
              </w:rPr>
              <w:t>الفترة الزمنية</w:t>
            </w:r>
          </w:p>
        </w:tc>
        <w:tc>
          <w:tcPr>
            <w:tcW w:w="452" w:type="pct"/>
            <w:vMerge w:val="restart"/>
            <w:shd w:val="clear" w:color="auto" w:fill="FFC000"/>
          </w:tcPr>
          <w:p w:rsidR="002171AA" w:rsidRPr="00993CEC" w:rsidRDefault="002171AA" w:rsidP="00923CBA">
            <w:pPr>
              <w:bidi/>
              <w:spacing w:after="0" w:line="240" w:lineRule="auto"/>
              <w:jc w:val="both"/>
              <w:rPr>
                <w:rFonts w:ascii="Calibri" w:eastAsia="Calibri" w:hAnsi="Calibri" w:cs="Arial"/>
                <w:b/>
                <w:bCs/>
                <w:sz w:val="28"/>
                <w:szCs w:val="28"/>
                <w:rtl/>
                <w:lang w:bidi="ar-JO"/>
              </w:rPr>
            </w:pPr>
            <w:r>
              <w:rPr>
                <w:rFonts w:ascii="Calibri" w:eastAsia="Calibri" w:hAnsi="Calibri" w:cs="Arial" w:hint="cs"/>
                <w:b/>
                <w:bCs/>
                <w:sz w:val="28"/>
                <w:szCs w:val="28"/>
                <w:rtl/>
                <w:lang w:bidi="ar-JO"/>
              </w:rPr>
              <w:t>الكلفة التقديرية</w:t>
            </w:r>
          </w:p>
        </w:tc>
      </w:tr>
      <w:tr w:rsidR="002171AA" w:rsidRPr="00993CEC" w:rsidTr="009A0343">
        <w:tc>
          <w:tcPr>
            <w:tcW w:w="273" w:type="pct"/>
            <w:vMerge/>
            <w:shd w:val="clear" w:color="auto" w:fill="auto"/>
          </w:tcPr>
          <w:p w:rsidR="002171AA" w:rsidRPr="00993CEC" w:rsidRDefault="002171AA" w:rsidP="00923CBA">
            <w:pPr>
              <w:bidi/>
              <w:spacing w:after="0" w:line="240" w:lineRule="auto"/>
              <w:jc w:val="center"/>
              <w:rPr>
                <w:rFonts w:ascii="Calibri" w:eastAsia="Calibri" w:hAnsi="Calibri" w:cs="Arial"/>
                <w:b/>
                <w:bCs/>
                <w:sz w:val="28"/>
                <w:szCs w:val="28"/>
                <w:rtl/>
                <w:lang w:bidi="ar-JO"/>
              </w:rPr>
            </w:pPr>
          </w:p>
        </w:tc>
        <w:tc>
          <w:tcPr>
            <w:tcW w:w="958" w:type="pct"/>
            <w:vMerge/>
            <w:shd w:val="clear" w:color="auto" w:fill="auto"/>
          </w:tcPr>
          <w:p w:rsidR="002171AA" w:rsidRPr="00993CEC" w:rsidRDefault="002171AA" w:rsidP="00923CBA">
            <w:pPr>
              <w:bidi/>
              <w:spacing w:after="0" w:line="240" w:lineRule="auto"/>
              <w:jc w:val="both"/>
              <w:rPr>
                <w:rFonts w:ascii="Calibri" w:eastAsia="Calibri" w:hAnsi="Calibri" w:cs="Arial"/>
                <w:sz w:val="24"/>
                <w:szCs w:val="24"/>
                <w:rtl/>
                <w:lang w:bidi="ar-JO"/>
              </w:rPr>
            </w:pPr>
          </w:p>
        </w:tc>
        <w:tc>
          <w:tcPr>
            <w:tcW w:w="673" w:type="pct"/>
            <w:shd w:val="clear" w:color="auto" w:fill="FFC000"/>
          </w:tcPr>
          <w:p w:rsidR="002171AA" w:rsidRPr="002171AA" w:rsidRDefault="002171AA" w:rsidP="002171AA">
            <w:pPr>
              <w:bidi/>
              <w:spacing w:after="0" w:line="240" w:lineRule="auto"/>
              <w:jc w:val="center"/>
              <w:rPr>
                <w:rFonts w:ascii="Calibri" w:eastAsia="Calibri" w:hAnsi="Calibri" w:cs="Arial"/>
                <w:b/>
                <w:bCs/>
                <w:sz w:val="28"/>
                <w:szCs w:val="28"/>
                <w:rtl/>
                <w:lang w:bidi="ar-JO"/>
              </w:rPr>
            </w:pPr>
            <w:r w:rsidRPr="002171AA">
              <w:rPr>
                <w:rFonts w:ascii="Calibri" w:eastAsia="Calibri" w:hAnsi="Calibri" w:cs="Arial" w:hint="cs"/>
                <w:b/>
                <w:bCs/>
                <w:sz w:val="28"/>
                <w:szCs w:val="28"/>
                <w:rtl/>
                <w:lang w:bidi="ar-JO"/>
              </w:rPr>
              <w:t>الرئيسي</w:t>
            </w:r>
          </w:p>
        </w:tc>
        <w:tc>
          <w:tcPr>
            <w:tcW w:w="557" w:type="pct"/>
            <w:shd w:val="clear" w:color="auto" w:fill="FFC000"/>
          </w:tcPr>
          <w:p w:rsidR="002171AA" w:rsidRPr="002171AA" w:rsidRDefault="002171AA" w:rsidP="002171AA">
            <w:pPr>
              <w:bidi/>
              <w:spacing w:after="0" w:line="240" w:lineRule="auto"/>
              <w:jc w:val="center"/>
              <w:rPr>
                <w:rFonts w:ascii="Calibri" w:eastAsia="Calibri" w:hAnsi="Calibri" w:cs="Arial"/>
                <w:b/>
                <w:bCs/>
                <w:sz w:val="28"/>
                <w:szCs w:val="28"/>
                <w:rtl/>
                <w:lang w:bidi="ar-JO"/>
              </w:rPr>
            </w:pPr>
            <w:r w:rsidRPr="002171AA">
              <w:rPr>
                <w:rFonts w:ascii="Calibri" w:eastAsia="Calibri" w:hAnsi="Calibri" w:cs="Arial" w:hint="cs"/>
                <w:b/>
                <w:bCs/>
                <w:sz w:val="28"/>
                <w:szCs w:val="28"/>
                <w:rtl/>
                <w:lang w:bidi="ar-JO"/>
              </w:rPr>
              <w:t>الشركاء</w:t>
            </w:r>
          </w:p>
        </w:tc>
        <w:tc>
          <w:tcPr>
            <w:tcW w:w="547" w:type="pct"/>
            <w:vMerge/>
            <w:shd w:val="clear" w:color="auto" w:fill="auto"/>
          </w:tcPr>
          <w:p w:rsidR="002171AA" w:rsidRPr="00993CEC" w:rsidRDefault="002171AA" w:rsidP="00923CBA">
            <w:pPr>
              <w:bidi/>
              <w:spacing w:after="0" w:line="240" w:lineRule="auto"/>
              <w:rPr>
                <w:rFonts w:ascii="Calibri" w:eastAsia="Calibri" w:hAnsi="Calibri" w:cs="Arial"/>
                <w:sz w:val="24"/>
                <w:szCs w:val="24"/>
                <w:rtl/>
                <w:lang w:bidi="ar-JO"/>
              </w:rPr>
            </w:pPr>
          </w:p>
        </w:tc>
        <w:tc>
          <w:tcPr>
            <w:tcW w:w="601" w:type="pct"/>
            <w:vMerge/>
            <w:shd w:val="clear" w:color="auto" w:fill="auto"/>
          </w:tcPr>
          <w:p w:rsidR="002171AA" w:rsidRPr="00993CEC" w:rsidRDefault="002171AA" w:rsidP="00923CBA">
            <w:pPr>
              <w:bidi/>
              <w:spacing w:after="0" w:line="240" w:lineRule="auto"/>
              <w:rPr>
                <w:rFonts w:ascii="Calibri" w:eastAsia="Calibri" w:hAnsi="Calibri" w:cs="Arial"/>
                <w:sz w:val="24"/>
                <w:szCs w:val="24"/>
                <w:rtl/>
                <w:lang w:bidi="ar-JO"/>
              </w:rPr>
            </w:pPr>
          </w:p>
        </w:tc>
        <w:tc>
          <w:tcPr>
            <w:tcW w:w="562" w:type="pct"/>
            <w:vMerge/>
            <w:shd w:val="clear" w:color="auto" w:fill="auto"/>
          </w:tcPr>
          <w:p w:rsidR="002171AA" w:rsidRPr="00993CEC" w:rsidRDefault="002171AA" w:rsidP="00923CBA">
            <w:pPr>
              <w:bidi/>
              <w:spacing w:after="0" w:line="240" w:lineRule="auto"/>
              <w:rPr>
                <w:rFonts w:ascii="Calibri" w:eastAsia="Calibri" w:hAnsi="Calibri" w:cs="Arial"/>
                <w:sz w:val="24"/>
                <w:szCs w:val="24"/>
                <w:rtl/>
                <w:lang w:bidi="ar-JO"/>
              </w:rPr>
            </w:pPr>
          </w:p>
        </w:tc>
        <w:tc>
          <w:tcPr>
            <w:tcW w:w="377" w:type="pct"/>
            <w:vMerge/>
            <w:shd w:val="clear" w:color="auto" w:fill="auto"/>
          </w:tcPr>
          <w:p w:rsidR="002171AA" w:rsidRPr="00993CEC" w:rsidRDefault="002171AA" w:rsidP="00923CBA">
            <w:pPr>
              <w:bidi/>
              <w:spacing w:after="0" w:line="240" w:lineRule="auto"/>
              <w:rPr>
                <w:rFonts w:ascii="Calibri" w:eastAsia="Calibri" w:hAnsi="Calibri" w:cs="Arial"/>
                <w:spacing w:val="-6"/>
                <w:sz w:val="24"/>
                <w:szCs w:val="24"/>
                <w:rtl/>
                <w:lang w:bidi="ar-JO"/>
              </w:rPr>
            </w:pPr>
          </w:p>
        </w:tc>
        <w:tc>
          <w:tcPr>
            <w:tcW w:w="452" w:type="pct"/>
            <w:vMerge/>
            <w:shd w:val="clear" w:color="auto" w:fill="auto"/>
          </w:tcPr>
          <w:p w:rsidR="002171AA" w:rsidRDefault="002171AA" w:rsidP="00923CBA">
            <w:pPr>
              <w:bidi/>
              <w:spacing w:after="0" w:line="240" w:lineRule="auto"/>
              <w:jc w:val="center"/>
              <w:rPr>
                <w:rFonts w:ascii="Calibri" w:eastAsia="Calibri" w:hAnsi="Calibri" w:cs="Arial"/>
                <w:sz w:val="24"/>
                <w:szCs w:val="24"/>
                <w:rtl/>
                <w:lang w:bidi="ar-JO"/>
              </w:rPr>
            </w:pPr>
          </w:p>
        </w:tc>
      </w:tr>
      <w:tr w:rsidR="002171AA" w:rsidRPr="00993CEC" w:rsidTr="009A0343">
        <w:tc>
          <w:tcPr>
            <w:tcW w:w="273" w:type="pct"/>
            <w:shd w:val="clear" w:color="auto" w:fill="auto"/>
          </w:tcPr>
          <w:p w:rsidR="002171AA" w:rsidRPr="00993CEC" w:rsidRDefault="006909F9" w:rsidP="00923CBA">
            <w:pPr>
              <w:bidi/>
              <w:spacing w:after="0" w:line="240" w:lineRule="auto"/>
              <w:jc w:val="center"/>
              <w:rPr>
                <w:rFonts w:ascii="Calibri" w:eastAsia="Calibri" w:hAnsi="Calibri" w:cs="Arial"/>
                <w:b/>
                <w:bCs/>
                <w:sz w:val="28"/>
                <w:szCs w:val="28"/>
                <w:rtl/>
                <w:lang w:bidi="ar-JO"/>
              </w:rPr>
            </w:pPr>
            <w:r>
              <w:rPr>
                <w:rFonts w:ascii="Calibri" w:eastAsia="Calibri" w:hAnsi="Calibri" w:cs="Arial" w:hint="cs"/>
                <w:b/>
                <w:bCs/>
                <w:sz w:val="28"/>
                <w:szCs w:val="28"/>
                <w:rtl/>
                <w:lang w:bidi="ar-JO"/>
              </w:rPr>
              <w:t>3</w:t>
            </w:r>
          </w:p>
        </w:tc>
        <w:tc>
          <w:tcPr>
            <w:tcW w:w="958" w:type="pct"/>
            <w:shd w:val="clear" w:color="auto" w:fill="auto"/>
          </w:tcPr>
          <w:p w:rsidR="006909F9" w:rsidRPr="00993CEC" w:rsidRDefault="006909F9" w:rsidP="006909F9">
            <w:pPr>
              <w:bidi/>
              <w:spacing w:after="0" w:line="240" w:lineRule="auto"/>
              <w:jc w:val="both"/>
              <w:rPr>
                <w:rFonts w:ascii="Calibri" w:eastAsia="Calibri" w:hAnsi="Calibri" w:cs="Arial"/>
                <w:sz w:val="24"/>
                <w:szCs w:val="24"/>
                <w:rtl/>
                <w:lang w:bidi="ar-JO"/>
              </w:rPr>
            </w:pPr>
            <w:r w:rsidRPr="00993CEC">
              <w:rPr>
                <w:rFonts w:ascii="Calibri" w:eastAsia="Calibri" w:hAnsi="Calibri" w:cs="Arial" w:hint="cs"/>
                <w:sz w:val="24"/>
                <w:szCs w:val="24"/>
                <w:rtl/>
                <w:lang w:bidi="ar-JO"/>
              </w:rPr>
              <w:t>أ-</w:t>
            </w:r>
            <w:r>
              <w:rPr>
                <w:rFonts w:ascii="Calibri" w:eastAsia="Calibri" w:hAnsi="Calibri" w:cs="Arial" w:hint="cs"/>
                <w:sz w:val="24"/>
                <w:szCs w:val="24"/>
                <w:rtl/>
                <w:lang w:bidi="ar-JO"/>
              </w:rPr>
              <w:t>إ</w:t>
            </w:r>
            <w:r w:rsidRPr="00993CEC">
              <w:rPr>
                <w:rFonts w:ascii="Calibri" w:eastAsia="Calibri" w:hAnsi="Calibri" w:cs="Arial" w:hint="cs"/>
                <w:sz w:val="24"/>
                <w:szCs w:val="24"/>
                <w:rtl/>
                <w:lang w:bidi="ar-JO"/>
              </w:rPr>
              <w:t>عداد خريطة للمباني القائمة الحكومية المهيأة</w:t>
            </w:r>
            <w:r w:rsidR="00EB42DB">
              <w:rPr>
                <w:rFonts w:ascii="Calibri" w:eastAsia="Calibri" w:hAnsi="Calibri" w:cs="Arial" w:hint="cs"/>
                <w:sz w:val="24"/>
                <w:szCs w:val="24"/>
                <w:rtl/>
                <w:lang w:bidi="ar-JO"/>
              </w:rPr>
              <w:t>.</w:t>
            </w:r>
            <w:r w:rsidRPr="00993CEC">
              <w:rPr>
                <w:rFonts w:ascii="Calibri" w:eastAsia="Calibri" w:hAnsi="Calibri" w:cs="Arial" w:hint="cs"/>
                <w:sz w:val="24"/>
                <w:szCs w:val="24"/>
                <w:rtl/>
                <w:lang w:bidi="ar-JO"/>
              </w:rPr>
              <w:t xml:space="preserve"> </w:t>
            </w:r>
          </w:p>
          <w:p w:rsidR="006909F9" w:rsidRPr="00993CEC" w:rsidRDefault="006909F9" w:rsidP="006909F9">
            <w:pPr>
              <w:bidi/>
              <w:spacing w:after="0" w:line="240" w:lineRule="auto"/>
              <w:jc w:val="both"/>
              <w:rPr>
                <w:rFonts w:ascii="Calibri" w:eastAsia="Calibri" w:hAnsi="Calibri" w:cs="Arial"/>
                <w:sz w:val="24"/>
                <w:szCs w:val="24"/>
                <w:rtl/>
                <w:lang w:bidi="ar-JO"/>
              </w:rPr>
            </w:pPr>
          </w:p>
          <w:p w:rsidR="006909F9" w:rsidRPr="00993CEC" w:rsidRDefault="006909F9" w:rsidP="006909F9">
            <w:pPr>
              <w:bidi/>
              <w:spacing w:after="0" w:line="240" w:lineRule="auto"/>
              <w:jc w:val="both"/>
              <w:rPr>
                <w:rFonts w:ascii="Calibri" w:eastAsia="Calibri" w:hAnsi="Calibri" w:cs="Arial"/>
                <w:sz w:val="24"/>
                <w:szCs w:val="24"/>
                <w:rtl/>
                <w:lang w:bidi="ar-JO"/>
              </w:rPr>
            </w:pPr>
          </w:p>
          <w:p w:rsidR="006909F9" w:rsidRDefault="006909F9" w:rsidP="006909F9">
            <w:pPr>
              <w:bidi/>
              <w:spacing w:after="0" w:line="240" w:lineRule="auto"/>
              <w:jc w:val="both"/>
              <w:rPr>
                <w:rFonts w:ascii="Calibri" w:eastAsia="Calibri" w:hAnsi="Calibri" w:cs="Arial"/>
                <w:sz w:val="24"/>
                <w:szCs w:val="24"/>
                <w:rtl/>
                <w:lang w:bidi="ar-JO"/>
              </w:rPr>
            </w:pPr>
          </w:p>
          <w:p w:rsidR="006909F9" w:rsidRDefault="006909F9" w:rsidP="006909F9">
            <w:pPr>
              <w:bidi/>
              <w:spacing w:after="0" w:line="240" w:lineRule="auto"/>
              <w:jc w:val="both"/>
              <w:rPr>
                <w:rFonts w:ascii="Calibri" w:eastAsia="Calibri" w:hAnsi="Calibri" w:cs="Arial"/>
                <w:sz w:val="24"/>
                <w:szCs w:val="24"/>
                <w:rtl/>
                <w:lang w:bidi="ar-JO"/>
              </w:rPr>
            </w:pPr>
          </w:p>
          <w:p w:rsidR="006909F9" w:rsidRDefault="006909F9" w:rsidP="006909F9">
            <w:pPr>
              <w:bidi/>
              <w:spacing w:after="0" w:line="240" w:lineRule="auto"/>
              <w:jc w:val="both"/>
              <w:rPr>
                <w:rFonts w:ascii="Calibri" w:eastAsia="Calibri" w:hAnsi="Calibri" w:cs="Arial"/>
                <w:sz w:val="24"/>
                <w:szCs w:val="24"/>
                <w:rtl/>
                <w:lang w:bidi="ar-JO"/>
              </w:rPr>
            </w:pPr>
          </w:p>
          <w:p w:rsidR="006909F9" w:rsidRDefault="006909F9" w:rsidP="006909F9">
            <w:pPr>
              <w:bidi/>
              <w:spacing w:after="0" w:line="240" w:lineRule="auto"/>
              <w:jc w:val="both"/>
              <w:rPr>
                <w:rFonts w:ascii="Calibri" w:eastAsia="Calibri" w:hAnsi="Calibri" w:cs="Arial"/>
                <w:sz w:val="24"/>
                <w:szCs w:val="24"/>
                <w:rtl/>
                <w:lang w:bidi="ar-JO"/>
              </w:rPr>
            </w:pPr>
          </w:p>
          <w:p w:rsidR="006909F9" w:rsidRPr="00993CEC" w:rsidRDefault="006909F9" w:rsidP="006909F9">
            <w:pPr>
              <w:bidi/>
              <w:spacing w:after="0" w:line="240" w:lineRule="auto"/>
              <w:jc w:val="both"/>
              <w:rPr>
                <w:rFonts w:ascii="Calibri" w:eastAsia="Calibri" w:hAnsi="Calibri" w:cs="Arial"/>
                <w:sz w:val="24"/>
                <w:szCs w:val="24"/>
                <w:rtl/>
                <w:lang w:bidi="ar-JO"/>
              </w:rPr>
            </w:pPr>
          </w:p>
          <w:p w:rsidR="002171AA" w:rsidRPr="00993CEC" w:rsidRDefault="006909F9" w:rsidP="006909F9">
            <w:pPr>
              <w:bidi/>
              <w:spacing w:after="0" w:line="240" w:lineRule="auto"/>
              <w:jc w:val="both"/>
              <w:rPr>
                <w:rFonts w:ascii="Calibri" w:eastAsia="Calibri" w:hAnsi="Calibri" w:cs="Arial"/>
                <w:sz w:val="24"/>
                <w:szCs w:val="24"/>
                <w:rtl/>
                <w:lang w:bidi="ar-JO"/>
              </w:rPr>
            </w:pPr>
            <w:r w:rsidRPr="00993CEC">
              <w:rPr>
                <w:rFonts w:ascii="Calibri" w:eastAsia="Calibri" w:hAnsi="Calibri" w:cs="Arial" w:hint="cs"/>
                <w:sz w:val="24"/>
                <w:szCs w:val="24"/>
                <w:rtl/>
                <w:lang w:bidi="ar-JO"/>
              </w:rPr>
              <w:t>ب-</w:t>
            </w:r>
            <w:r>
              <w:rPr>
                <w:rFonts w:ascii="Calibri" w:eastAsia="Calibri" w:hAnsi="Calibri" w:cs="Arial" w:hint="cs"/>
                <w:sz w:val="24"/>
                <w:szCs w:val="24"/>
                <w:rtl/>
                <w:lang w:bidi="ar-JO"/>
              </w:rPr>
              <w:t>إ</w:t>
            </w:r>
            <w:r w:rsidRPr="00993CEC">
              <w:rPr>
                <w:rFonts w:ascii="Calibri" w:eastAsia="Calibri" w:hAnsi="Calibri" w:cs="Arial" w:hint="cs"/>
                <w:sz w:val="24"/>
                <w:szCs w:val="24"/>
                <w:rtl/>
                <w:lang w:bidi="ar-JO"/>
              </w:rPr>
              <w:t>عداد خريطة للمباني العامة القائمة غير الحكومية المهيأة</w:t>
            </w:r>
            <w:r w:rsidR="00EB42DB">
              <w:rPr>
                <w:rFonts w:ascii="Calibri" w:eastAsia="Calibri" w:hAnsi="Calibri" w:cs="Arial" w:hint="cs"/>
                <w:sz w:val="24"/>
                <w:szCs w:val="24"/>
                <w:rtl/>
                <w:lang w:bidi="ar-JO"/>
              </w:rPr>
              <w:t>.</w:t>
            </w:r>
          </w:p>
        </w:tc>
        <w:tc>
          <w:tcPr>
            <w:tcW w:w="673" w:type="pct"/>
            <w:shd w:val="clear" w:color="auto" w:fill="FFFFFF" w:themeFill="background1"/>
          </w:tcPr>
          <w:p w:rsidR="006909F9" w:rsidRPr="00993CEC" w:rsidRDefault="006909F9" w:rsidP="006909F9">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أ-المركز الجغرافي الملكي</w:t>
            </w:r>
          </w:p>
          <w:p w:rsidR="006909F9" w:rsidRPr="00993CEC" w:rsidRDefault="006909F9" w:rsidP="006909F9">
            <w:pPr>
              <w:bidi/>
              <w:spacing w:after="0" w:line="240" w:lineRule="auto"/>
              <w:rPr>
                <w:rFonts w:ascii="Calibri" w:eastAsia="Calibri" w:hAnsi="Calibri" w:cs="Arial"/>
                <w:sz w:val="24"/>
                <w:szCs w:val="24"/>
                <w:rtl/>
                <w:lang w:bidi="ar-JO"/>
              </w:rPr>
            </w:pPr>
          </w:p>
          <w:p w:rsidR="006909F9" w:rsidRPr="00993CEC" w:rsidRDefault="006909F9" w:rsidP="006909F9">
            <w:pPr>
              <w:bidi/>
              <w:spacing w:after="0" w:line="240" w:lineRule="auto"/>
              <w:rPr>
                <w:rFonts w:ascii="Calibri" w:eastAsia="Calibri" w:hAnsi="Calibri" w:cs="Arial"/>
                <w:sz w:val="24"/>
                <w:szCs w:val="24"/>
                <w:rtl/>
                <w:lang w:bidi="ar-JO"/>
              </w:rPr>
            </w:pPr>
          </w:p>
          <w:p w:rsidR="006909F9" w:rsidRDefault="006909F9" w:rsidP="006909F9">
            <w:pPr>
              <w:bidi/>
              <w:spacing w:after="0" w:line="240" w:lineRule="auto"/>
              <w:rPr>
                <w:rFonts w:ascii="Calibri" w:eastAsia="Calibri" w:hAnsi="Calibri" w:cs="Arial"/>
                <w:sz w:val="24"/>
                <w:szCs w:val="24"/>
                <w:rtl/>
                <w:lang w:bidi="ar-JO"/>
              </w:rPr>
            </w:pPr>
          </w:p>
          <w:p w:rsidR="006909F9" w:rsidRDefault="006909F9" w:rsidP="006909F9">
            <w:pPr>
              <w:bidi/>
              <w:spacing w:after="0" w:line="240" w:lineRule="auto"/>
              <w:rPr>
                <w:rFonts w:ascii="Calibri" w:eastAsia="Calibri" w:hAnsi="Calibri" w:cs="Arial"/>
                <w:sz w:val="24"/>
                <w:szCs w:val="24"/>
                <w:rtl/>
                <w:lang w:bidi="ar-JO"/>
              </w:rPr>
            </w:pPr>
          </w:p>
          <w:p w:rsidR="006909F9" w:rsidRDefault="006909F9" w:rsidP="006909F9">
            <w:pPr>
              <w:bidi/>
              <w:spacing w:after="0" w:line="240" w:lineRule="auto"/>
              <w:rPr>
                <w:rFonts w:ascii="Calibri" w:eastAsia="Calibri" w:hAnsi="Calibri" w:cs="Arial"/>
                <w:sz w:val="24"/>
                <w:szCs w:val="24"/>
                <w:rtl/>
                <w:lang w:bidi="ar-JO"/>
              </w:rPr>
            </w:pPr>
          </w:p>
          <w:p w:rsidR="006909F9" w:rsidRDefault="006909F9" w:rsidP="006909F9">
            <w:pPr>
              <w:bidi/>
              <w:spacing w:after="0" w:line="240" w:lineRule="auto"/>
              <w:rPr>
                <w:rFonts w:ascii="Calibri" w:eastAsia="Calibri" w:hAnsi="Calibri" w:cs="Arial"/>
                <w:sz w:val="24"/>
                <w:szCs w:val="24"/>
                <w:rtl/>
                <w:lang w:bidi="ar-JO"/>
              </w:rPr>
            </w:pPr>
          </w:p>
          <w:p w:rsidR="006909F9" w:rsidRPr="00993CEC" w:rsidRDefault="006909F9" w:rsidP="006909F9">
            <w:pPr>
              <w:bidi/>
              <w:spacing w:after="0" w:line="240" w:lineRule="auto"/>
              <w:rPr>
                <w:rFonts w:ascii="Calibri" w:eastAsia="Calibri" w:hAnsi="Calibri" w:cs="Arial"/>
                <w:sz w:val="24"/>
                <w:szCs w:val="24"/>
                <w:rtl/>
                <w:lang w:bidi="ar-JO"/>
              </w:rPr>
            </w:pPr>
          </w:p>
          <w:p w:rsidR="002171AA" w:rsidRPr="002171AA" w:rsidRDefault="006909F9" w:rsidP="006909F9">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ب-المركز الجغرافي الملكي</w:t>
            </w:r>
          </w:p>
        </w:tc>
        <w:tc>
          <w:tcPr>
            <w:tcW w:w="557" w:type="pct"/>
            <w:shd w:val="clear" w:color="auto" w:fill="FFFFFF" w:themeFill="background1"/>
          </w:tcPr>
          <w:p w:rsidR="006909F9" w:rsidRPr="00993CEC" w:rsidRDefault="006909F9" w:rsidP="006909F9">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أ-المجلس </w:t>
            </w:r>
            <w:r>
              <w:rPr>
                <w:rFonts w:ascii="Calibri" w:eastAsia="Calibri" w:hAnsi="Calibri" w:cs="Arial" w:hint="cs"/>
                <w:sz w:val="24"/>
                <w:szCs w:val="24"/>
                <w:rtl/>
                <w:lang w:bidi="ar-JO"/>
              </w:rPr>
              <w:t>الأ</w:t>
            </w:r>
            <w:r w:rsidRPr="00993CEC">
              <w:rPr>
                <w:rFonts w:ascii="Calibri" w:eastAsia="Calibri" w:hAnsi="Calibri" w:cs="Arial" w:hint="cs"/>
                <w:sz w:val="24"/>
                <w:szCs w:val="24"/>
                <w:rtl/>
                <w:lang w:bidi="ar-JO"/>
              </w:rPr>
              <w:t>على</w:t>
            </w:r>
            <w:r>
              <w:rPr>
                <w:rFonts w:ascii="Calibri" w:eastAsia="Calibri" w:hAnsi="Calibri" w:cs="Arial" w:hint="cs"/>
                <w:sz w:val="24"/>
                <w:szCs w:val="24"/>
                <w:rtl/>
                <w:lang w:bidi="ar-JO"/>
              </w:rPr>
              <w:t xml:space="preserve"> لحقوق الأشخاص ذوي الإعاقة</w:t>
            </w:r>
            <w:r w:rsidRPr="00993CEC" w:rsidDel="00D30AE0">
              <w:rPr>
                <w:rFonts w:ascii="Calibri" w:eastAsia="Calibri" w:hAnsi="Calibri" w:cs="Arial" w:hint="cs"/>
                <w:sz w:val="24"/>
                <w:szCs w:val="24"/>
                <w:rtl/>
                <w:lang w:bidi="ar-JO"/>
              </w:rPr>
              <w:t xml:space="preserve"> </w:t>
            </w:r>
            <w:r w:rsidRPr="00993CEC">
              <w:rPr>
                <w:rFonts w:ascii="Calibri" w:eastAsia="Calibri" w:hAnsi="Calibri" w:cs="Arial" w:hint="cs"/>
                <w:sz w:val="24"/>
                <w:szCs w:val="24"/>
                <w:rtl/>
                <w:lang w:bidi="ar-JO"/>
              </w:rPr>
              <w:t xml:space="preserve">وزارة الأشغال العامة وكافة الوزارات المعنية </w:t>
            </w:r>
          </w:p>
          <w:p w:rsidR="006909F9" w:rsidRDefault="006909F9" w:rsidP="006909F9">
            <w:pPr>
              <w:bidi/>
              <w:spacing w:after="0" w:line="240" w:lineRule="auto"/>
              <w:rPr>
                <w:rFonts w:ascii="Calibri" w:eastAsia="Calibri" w:hAnsi="Calibri" w:cs="Arial"/>
                <w:sz w:val="24"/>
                <w:szCs w:val="24"/>
                <w:rtl/>
                <w:lang w:bidi="ar-JO"/>
              </w:rPr>
            </w:pPr>
          </w:p>
          <w:p w:rsidR="006909F9" w:rsidRDefault="006909F9" w:rsidP="006909F9">
            <w:pPr>
              <w:bidi/>
              <w:spacing w:after="0" w:line="240" w:lineRule="auto"/>
              <w:rPr>
                <w:rFonts w:ascii="Calibri" w:eastAsia="Calibri" w:hAnsi="Calibri" w:cs="Arial"/>
                <w:sz w:val="24"/>
                <w:szCs w:val="24"/>
                <w:rtl/>
                <w:lang w:bidi="ar-JO"/>
              </w:rPr>
            </w:pPr>
          </w:p>
          <w:p w:rsidR="006909F9" w:rsidRPr="00993CEC" w:rsidRDefault="006909F9" w:rsidP="006909F9">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ب-أمانة عمان </w:t>
            </w:r>
          </w:p>
          <w:p w:rsidR="006909F9" w:rsidRPr="00993CEC" w:rsidRDefault="006909F9" w:rsidP="006909F9">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البلديات </w:t>
            </w:r>
          </w:p>
          <w:p w:rsidR="006909F9" w:rsidRPr="00993CEC" w:rsidRDefault="006909F9" w:rsidP="006909F9">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سلطة اقليم العقبة والمناطق التنموية </w:t>
            </w:r>
          </w:p>
          <w:p w:rsidR="006909F9" w:rsidRPr="00993CEC" w:rsidRDefault="006909F9" w:rsidP="006909F9">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الجهات المانحة للرخص</w:t>
            </w:r>
          </w:p>
          <w:p w:rsidR="002171AA" w:rsidRPr="002171AA" w:rsidRDefault="006909F9" w:rsidP="00E32F32">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المجلس </w:t>
            </w:r>
            <w:r>
              <w:rPr>
                <w:rFonts w:ascii="Calibri" w:eastAsia="Calibri" w:hAnsi="Calibri" w:cs="Arial" w:hint="cs"/>
                <w:sz w:val="24"/>
                <w:szCs w:val="24"/>
                <w:rtl/>
                <w:lang w:bidi="ar-JO"/>
              </w:rPr>
              <w:t>الأ</w:t>
            </w:r>
            <w:r w:rsidRPr="00993CEC">
              <w:rPr>
                <w:rFonts w:ascii="Calibri" w:eastAsia="Calibri" w:hAnsi="Calibri" w:cs="Arial" w:hint="cs"/>
                <w:sz w:val="24"/>
                <w:szCs w:val="24"/>
                <w:rtl/>
                <w:lang w:bidi="ar-JO"/>
              </w:rPr>
              <w:t>على</w:t>
            </w:r>
            <w:r>
              <w:rPr>
                <w:rFonts w:ascii="Calibri" w:eastAsia="Calibri" w:hAnsi="Calibri" w:cs="Arial" w:hint="cs"/>
                <w:sz w:val="24"/>
                <w:szCs w:val="24"/>
                <w:rtl/>
                <w:lang w:bidi="ar-JO"/>
              </w:rPr>
              <w:t xml:space="preserve"> لحقوق الأشخاص ذوي الإعاقة</w:t>
            </w:r>
          </w:p>
        </w:tc>
        <w:tc>
          <w:tcPr>
            <w:tcW w:w="547" w:type="pct"/>
            <w:shd w:val="clear" w:color="auto" w:fill="auto"/>
          </w:tcPr>
          <w:p w:rsidR="006909F9" w:rsidRPr="00993CEC" w:rsidRDefault="006909F9" w:rsidP="006909F9">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أ-عدد المواقع الحكومية المهيأة المدرجة ضمن الخريطة </w:t>
            </w:r>
          </w:p>
          <w:p w:rsidR="006909F9" w:rsidRDefault="006909F9" w:rsidP="006909F9">
            <w:pPr>
              <w:bidi/>
              <w:spacing w:after="0" w:line="240" w:lineRule="auto"/>
              <w:rPr>
                <w:rFonts w:ascii="Calibri" w:eastAsia="Calibri" w:hAnsi="Calibri" w:cs="Arial"/>
                <w:sz w:val="24"/>
                <w:szCs w:val="24"/>
                <w:rtl/>
                <w:lang w:bidi="ar-JO"/>
              </w:rPr>
            </w:pPr>
          </w:p>
          <w:p w:rsidR="006909F9" w:rsidRDefault="006909F9" w:rsidP="006909F9">
            <w:pPr>
              <w:bidi/>
              <w:spacing w:after="0" w:line="240" w:lineRule="auto"/>
              <w:rPr>
                <w:rFonts w:ascii="Calibri" w:eastAsia="Calibri" w:hAnsi="Calibri" w:cs="Arial"/>
                <w:sz w:val="24"/>
                <w:szCs w:val="24"/>
                <w:rtl/>
                <w:lang w:bidi="ar-JO"/>
              </w:rPr>
            </w:pPr>
          </w:p>
          <w:p w:rsidR="006909F9" w:rsidRDefault="006909F9" w:rsidP="006909F9">
            <w:pPr>
              <w:bidi/>
              <w:spacing w:after="0" w:line="240" w:lineRule="auto"/>
              <w:rPr>
                <w:rFonts w:ascii="Calibri" w:eastAsia="Calibri" w:hAnsi="Calibri" w:cs="Arial"/>
                <w:sz w:val="24"/>
                <w:szCs w:val="24"/>
                <w:rtl/>
                <w:lang w:bidi="ar-JO"/>
              </w:rPr>
            </w:pPr>
          </w:p>
          <w:p w:rsidR="006909F9" w:rsidRDefault="006909F9" w:rsidP="006909F9">
            <w:pPr>
              <w:bidi/>
              <w:spacing w:after="0" w:line="240" w:lineRule="auto"/>
              <w:rPr>
                <w:rFonts w:ascii="Calibri" w:eastAsia="Calibri" w:hAnsi="Calibri" w:cs="Arial"/>
                <w:sz w:val="24"/>
                <w:szCs w:val="24"/>
                <w:rtl/>
                <w:lang w:bidi="ar-JO"/>
              </w:rPr>
            </w:pPr>
          </w:p>
          <w:p w:rsidR="006909F9" w:rsidRPr="00993CEC" w:rsidRDefault="006909F9" w:rsidP="006909F9">
            <w:pPr>
              <w:bidi/>
              <w:spacing w:after="0" w:line="240" w:lineRule="auto"/>
              <w:rPr>
                <w:rFonts w:ascii="Calibri" w:eastAsia="Calibri" w:hAnsi="Calibri" w:cs="Arial"/>
                <w:sz w:val="24"/>
                <w:szCs w:val="24"/>
                <w:rtl/>
                <w:lang w:bidi="ar-JO"/>
              </w:rPr>
            </w:pPr>
          </w:p>
          <w:p w:rsidR="002171AA" w:rsidRPr="00993CEC" w:rsidRDefault="006909F9" w:rsidP="006909F9">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ب-عدد المواقع العامة غير الحكومية المدرجة ضمن الخريطة</w:t>
            </w:r>
          </w:p>
        </w:tc>
        <w:tc>
          <w:tcPr>
            <w:tcW w:w="601" w:type="pct"/>
            <w:shd w:val="clear" w:color="auto" w:fill="auto"/>
          </w:tcPr>
          <w:p w:rsidR="006909F9" w:rsidRPr="00993CEC" w:rsidRDefault="006909F9" w:rsidP="006909F9">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أ-الوزارات والمؤسسات الحكومية </w:t>
            </w:r>
          </w:p>
          <w:p w:rsidR="006909F9" w:rsidRPr="00993CEC" w:rsidRDefault="006909F9" w:rsidP="006909F9">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المجلس </w:t>
            </w:r>
            <w:r>
              <w:rPr>
                <w:rFonts w:ascii="Calibri" w:eastAsia="Calibri" w:hAnsi="Calibri" w:cs="Arial" w:hint="cs"/>
                <w:sz w:val="24"/>
                <w:szCs w:val="24"/>
                <w:rtl/>
                <w:lang w:bidi="ar-JO"/>
              </w:rPr>
              <w:t>الأ</w:t>
            </w:r>
            <w:r w:rsidRPr="00993CEC">
              <w:rPr>
                <w:rFonts w:ascii="Calibri" w:eastAsia="Calibri" w:hAnsi="Calibri" w:cs="Arial" w:hint="cs"/>
                <w:sz w:val="24"/>
                <w:szCs w:val="24"/>
                <w:rtl/>
                <w:lang w:bidi="ar-JO"/>
              </w:rPr>
              <w:t>على</w:t>
            </w:r>
            <w:r>
              <w:rPr>
                <w:rFonts w:ascii="Calibri" w:eastAsia="Calibri" w:hAnsi="Calibri" w:cs="Arial" w:hint="cs"/>
                <w:sz w:val="24"/>
                <w:szCs w:val="24"/>
                <w:rtl/>
                <w:lang w:bidi="ar-JO"/>
              </w:rPr>
              <w:t xml:space="preserve"> لحقوق الأشخاص ذوي الإعاقة</w:t>
            </w:r>
            <w:r w:rsidRPr="00993CEC" w:rsidDel="00D30AE0">
              <w:rPr>
                <w:rFonts w:ascii="Calibri" w:eastAsia="Calibri" w:hAnsi="Calibri" w:cs="Arial" w:hint="cs"/>
                <w:sz w:val="24"/>
                <w:szCs w:val="24"/>
                <w:rtl/>
                <w:lang w:bidi="ar-JO"/>
              </w:rPr>
              <w:t xml:space="preserve"> </w:t>
            </w:r>
          </w:p>
          <w:p w:rsidR="006909F9" w:rsidRPr="00993CEC" w:rsidRDefault="006909F9" w:rsidP="006909F9">
            <w:pPr>
              <w:bidi/>
              <w:spacing w:after="0" w:line="240" w:lineRule="auto"/>
              <w:rPr>
                <w:rFonts w:ascii="Calibri" w:eastAsia="Calibri" w:hAnsi="Calibri" w:cs="Arial"/>
                <w:sz w:val="24"/>
                <w:szCs w:val="24"/>
                <w:rtl/>
                <w:lang w:bidi="ar-JO"/>
              </w:rPr>
            </w:pPr>
          </w:p>
          <w:p w:rsidR="006909F9" w:rsidRPr="00993CEC" w:rsidRDefault="006909F9" w:rsidP="006909F9">
            <w:pPr>
              <w:bidi/>
              <w:spacing w:after="0" w:line="240" w:lineRule="auto"/>
              <w:rPr>
                <w:rFonts w:ascii="Calibri" w:eastAsia="Calibri" w:hAnsi="Calibri" w:cs="Arial"/>
                <w:sz w:val="24"/>
                <w:szCs w:val="24"/>
                <w:rtl/>
                <w:lang w:bidi="ar-JO"/>
              </w:rPr>
            </w:pPr>
          </w:p>
          <w:p w:rsidR="000B11C6" w:rsidRDefault="000B11C6" w:rsidP="006909F9">
            <w:pPr>
              <w:bidi/>
              <w:spacing w:after="0" w:line="240" w:lineRule="auto"/>
              <w:jc w:val="both"/>
              <w:rPr>
                <w:rFonts w:ascii="Calibri" w:eastAsia="Calibri" w:hAnsi="Calibri" w:cs="Arial"/>
                <w:sz w:val="24"/>
                <w:szCs w:val="24"/>
                <w:rtl/>
                <w:lang w:bidi="ar-JO"/>
              </w:rPr>
            </w:pPr>
          </w:p>
          <w:p w:rsidR="006909F9" w:rsidRPr="00993CEC" w:rsidRDefault="006909F9" w:rsidP="000B11C6">
            <w:pPr>
              <w:bidi/>
              <w:spacing w:after="0" w:line="240" w:lineRule="auto"/>
              <w:jc w:val="both"/>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ب-اصحاب المباني العامة غير الحكومية </w:t>
            </w:r>
          </w:p>
          <w:p w:rsidR="002171AA" w:rsidRPr="00993CEC" w:rsidRDefault="002171AA" w:rsidP="00923CBA">
            <w:pPr>
              <w:bidi/>
              <w:spacing w:after="0" w:line="240" w:lineRule="auto"/>
              <w:rPr>
                <w:rFonts w:ascii="Calibri" w:eastAsia="Calibri" w:hAnsi="Calibri" w:cs="Arial"/>
                <w:sz w:val="24"/>
                <w:szCs w:val="24"/>
                <w:rtl/>
                <w:lang w:bidi="ar-JO"/>
              </w:rPr>
            </w:pPr>
          </w:p>
        </w:tc>
        <w:tc>
          <w:tcPr>
            <w:tcW w:w="562" w:type="pct"/>
            <w:shd w:val="clear" w:color="auto" w:fill="auto"/>
          </w:tcPr>
          <w:p w:rsidR="006909F9" w:rsidRPr="00993CEC" w:rsidRDefault="006909F9" w:rsidP="006909F9">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أ-خرائط المواقع المهيـأة</w:t>
            </w:r>
          </w:p>
          <w:p w:rsidR="006909F9" w:rsidRPr="00993CEC" w:rsidRDefault="006909F9" w:rsidP="006909F9">
            <w:pPr>
              <w:bidi/>
              <w:spacing w:after="0" w:line="240" w:lineRule="auto"/>
              <w:rPr>
                <w:rFonts w:ascii="Calibri" w:eastAsia="Calibri" w:hAnsi="Calibri" w:cs="Arial"/>
                <w:sz w:val="24"/>
                <w:szCs w:val="24"/>
                <w:rtl/>
                <w:lang w:bidi="ar-JO"/>
              </w:rPr>
            </w:pPr>
          </w:p>
          <w:p w:rsidR="006909F9" w:rsidRPr="00993CEC" w:rsidRDefault="006909F9" w:rsidP="006909F9">
            <w:pPr>
              <w:bidi/>
              <w:spacing w:after="0" w:line="240" w:lineRule="auto"/>
              <w:rPr>
                <w:rFonts w:ascii="Calibri" w:eastAsia="Calibri" w:hAnsi="Calibri" w:cs="Arial"/>
                <w:sz w:val="24"/>
                <w:szCs w:val="24"/>
                <w:rtl/>
                <w:lang w:bidi="ar-JO"/>
              </w:rPr>
            </w:pPr>
          </w:p>
          <w:p w:rsidR="006909F9" w:rsidRDefault="006909F9" w:rsidP="006909F9">
            <w:pPr>
              <w:bidi/>
              <w:spacing w:after="0" w:line="240" w:lineRule="auto"/>
              <w:rPr>
                <w:rFonts w:ascii="Calibri" w:eastAsia="Calibri" w:hAnsi="Calibri" w:cs="Arial"/>
                <w:sz w:val="24"/>
                <w:szCs w:val="24"/>
                <w:rtl/>
                <w:lang w:bidi="ar-JO"/>
              </w:rPr>
            </w:pPr>
          </w:p>
          <w:p w:rsidR="006909F9" w:rsidRDefault="006909F9" w:rsidP="006909F9">
            <w:pPr>
              <w:bidi/>
              <w:spacing w:after="0" w:line="240" w:lineRule="auto"/>
              <w:rPr>
                <w:rFonts w:ascii="Calibri" w:eastAsia="Calibri" w:hAnsi="Calibri" w:cs="Arial"/>
                <w:sz w:val="24"/>
                <w:szCs w:val="24"/>
                <w:rtl/>
                <w:lang w:bidi="ar-JO"/>
              </w:rPr>
            </w:pPr>
          </w:p>
          <w:p w:rsidR="006909F9" w:rsidRDefault="006909F9" w:rsidP="006909F9">
            <w:pPr>
              <w:bidi/>
              <w:spacing w:after="0" w:line="240" w:lineRule="auto"/>
              <w:rPr>
                <w:rFonts w:ascii="Calibri" w:eastAsia="Calibri" w:hAnsi="Calibri" w:cs="Arial"/>
                <w:sz w:val="24"/>
                <w:szCs w:val="24"/>
                <w:rtl/>
                <w:lang w:bidi="ar-JO"/>
              </w:rPr>
            </w:pPr>
          </w:p>
          <w:p w:rsidR="006909F9" w:rsidRDefault="006909F9" w:rsidP="006909F9">
            <w:pPr>
              <w:bidi/>
              <w:spacing w:after="0" w:line="240" w:lineRule="auto"/>
              <w:rPr>
                <w:rFonts w:ascii="Calibri" w:eastAsia="Calibri" w:hAnsi="Calibri" w:cs="Arial"/>
                <w:sz w:val="24"/>
                <w:szCs w:val="24"/>
                <w:rtl/>
                <w:lang w:bidi="ar-JO"/>
              </w:rPr>
            </w:pPr>
          </w:p>
          <w:p w:rsidR="006909F9" w:rsidRPr="00993CEC" w:rsidRDefault="006909F9" w:rsidP="006909F9">
            <w:pPr>
              <w:bidi/>
              <w:spacing w:after="0" w:line="240" w:lineRule="auto"/>
              <w:rPr>
                <w:rFonts w:ascii="Calibri" w:eastAsia="Calibri" w:hAnsi="Calibri" w:cs="Arial"/>
                <w:sz w:val="24"/>
                <w:szCs w:val="24"/>
                <w:rtl/>
                <w:lang w:bidi="ar-JO"/>
              </w:rPr>
            </w:pPr>
          </w:p>
          <w:p w:rsidR="002171AA" w:rsidRPr="00993CEC" w:rsidRDefault="006909F9" w:rsidP="006909F9">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ب-خرائط المواقع المهيأة</w:t>
            </w:r>
          </w:p>
        </w:tc>
        <w:tc>
          <w:tcPr>
            <w:tcW w:w="377" w:type="pct"/>
            <w:shd w:val="clear" w:color="auto" w:fill="auto"/>
          </w:tcPr>
          <w:p w:rsidR="006909F9" w:rsidRPr="00993CEC" w:rsidRDefault="006909F9" w:rsidP="006909F9">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أ-مستمرة </w:t>
            </w:r>
          </w:p>
          <w:p w:rsidR="006909F9" w:rsidRPr="00993CEC" w:rsidRDefault="006909F9" w:rsidP="006909F9">
            <w:pPr>
              <w:bidi/>
              <w:spacing w:after="0" w:line="240" w:lineRule="auto"/>
              <w:rPr>
                <w:rFonts w:ascii="Calibri" w:eastAsia="Calibri" w:hAnsi="Calibri" w:cs="Arial"/>
                <w:sz w:val="24"/>
                <w:szCs w:val="24"/>
                <w:rtl/>
                <w:lang w:bidi="ar-JO"/>
              </w:rPr>
            </w:pPr>
          </w:p>
          <w:p w:rsidR="006909F9" w:rsidRPr="00993CEC" w:rsidRDefault="006909F9" w:rsidP="006909F9">
            <w:pPr>
              <w:bidi/>
              <w:spacing w:after="0" w:line="240" w:lineRule="auto"/>
              <w:rPr>
                <w:rFonts w:ascii="Calibri" w:eastAsia="Calibri" w:hAnsi="Calibri" w:cs="Arial"/>
                <w:sz w:val="24"/>
                <w:szCs w:val="24"/>
                <w:rtl/>
                <w:lang w:bidi="ar-JO"/>
              </w:rPr>
            </w:pPr>
          </w:p>
          <w:p w:rsidR="006909F9" w:rsidRPr="00993CEC" w:rsidRDefault="006909F9" w:rsidP="006909F9">
            <w:pPr>
              <w:bidi/>
              <w:spacing w:after="0" w:line="240" w:lineRule="auto"/>
              <w:rPr>
                <w:rFonts w:ascii="Calibri" w:eastAsia="Calibri" w:hAnsi="Calibri" w:cs="Arial"/>
                <w:sz w:val="24"/>
                <w:szCs w:val="24"/>
                <w:rtl/>
                <w:lang w:bidi="ar-JO"/>
              </w:rPr>
            </w:pPr>
          </w:p>
          <w:p w:rsidR="00363673" w:rsidRDefault="00363673" w:rsidP="006909F9">
            <w:pPr>
              <w:bidi/>
              <w:spacing w:after="0" w:line="240" w:lineRule="auto"/>
              <w:rPr>
                <w:rFonts w:ascii="Calibri" w:eastAsia="Calibri" w:hAnsi="Calibri" w:cs="Arial"/>
                <w:sz w:val="24"/>
                <w:szCs w:val="24"/>
                <w:rtl/>
                <w:lang w:bidi="ar-JO"/>
              </w:rPr>
            </w:pPr>
          </w:p>
          <w:p w:rsidR="00363673" w:rsidRDefault="00363673" w:rsidP="00363673">
            <w:pPr>
              <w:bidi/>
              <w:spacing w:after="0" w:line="240" w:lineRule="auto"/>
              <w:rPr>
                <w:rFonts w:ascii="Calibri" w:eastAsia="Calibri" w:hAnsi="Calibri" w:cs="Arial"/>
                <w:sz w:val="24"/>
                <w:szCs w:val="24"/>
                <w:rtl/>
                <w:lang w:bidi="ar-JO"/>
              </w:rPr>
            </w:pPr>
          </w:p>
          <w:p w:rsidR="00363673" w:rsidRDefault="00363673" w:rsidP="00363673">
            <w:pPr>
              <w:bidi/>
              <w:spacing w:after="0" w:line="240" w:lineRule="auto"/>
              <w:rPr>
                <w:rFonts w:ascii="Calibri" w:eastAsia="Calibri" w:hAnsi="Calibri" w:cs="Arial"/>
                <w:sz w:val="24"/>
                <w:szCs w:val="24"/>
                <w:rtl/>
                <w:lang w:bidi="ar-JO"/>
              </w:rPr>
            </w:pPr>
          </w:p>
          <w:p w:rsidR="00363673" w:rsidRDefault="00363673" w:rsidP="00363673">
            <w:pPr>
              <w:bidi/>
              <w:spacing w:after="0" w:line="240" w:lineRule="auto"/>
              <w:rPr>
                <w:rFonts w:ascii="Calibri" w:eastAsia="Calibri" w:hAnsi="Calibri" w:cs="Arial"/>
                <w:sz w:val="24"/>
                <w:szCs w:val="24"/>
                <w:rtl/>
                <w:lang w:bidi="ar-JO"/>
              </w:rPr>
            </w:pPr>
          </w:p>
          <w:p w:rsidR="00363673" w:rsidRDefault="00363673" w:rsidP="00363673">
            <w:pPr>
              <w:bidi/>
              <w:spacing w:after="0" w:line="240" w:lineRule="auto"/>
              <w:rPr>
                <w:rFonts w:ascii="Calibri" w:eastAsia="Calibri" w:hAnsi="Calibri" w:cs="Arial"/>
                <w:sz w:val="24"/>
                <w:szCs w:val="24"/>
                <w:rtl/>
                <w:lang w:bidi="ar-JO"/>
              </w:rPr>
            </w:pPr>
          </w:p>
          <w:p w:rsidR="002171AA" w:rsidRPr="00993CEC" w:rsidRDefault="006909F9" w:rsidP="00363673">
            <w:pPr>
              <w:bidi/>
              <w:spacing w:after="0" w:line="240" w:lineRule="auto"/>
              <w:rPr>
                <w:rFonts w:ascii="Calibri" w:eastAsia="Calibri" w:hAnsi="Calibri" w:cs="Arial"/>
                <w:spacing w:val="-6"/>
                <w:sz w:val="24"/>
                <w:szCs w:val="24"/>
                <w:rtl/>
                <w:lang w:bidi="ar-JO"/>
              </w:rPr>
            </w:pPr>
            <w:r w:rsidRPr="00993CEC">
              <w:rPr>
                <w:rFonts w:ascii="Calibri" w:eastAsia="Calibri" w:hAnsi="Calibri" w:cs="Arial" w:hint="cs"/>
                <w:sz w:val="24"/>
                <w:szCs w:val="24"/>
                <w:rtl/>
                <w:lang w:bidi="ar-JO"/>
              </w:rPr>
              <w:t>ب-مستمرة</w:t>
            </w:r>
          </w:p>
        </w:tc>
        <w:tc>
          <w:tcPr>
            <w:tcW w:w="452" w:type="pct"/>
            <w:shd w:val="clear" w:color="auto" w:fill="auto"/>
          </w:tcPr>
          <w:p w:rsidR="009A0343" w:rsidRDefault="009A0343" w:rsidP="009A0343">
            <w:pPr>
              <w:bidi/>
              <w:spacing w:after="0" w:line="240" w:lineRule="auto"/>
              <w:jc w:val="center"/>
              <w:rPr>
                <w:rFonts w:ascii="Calibri" w:eastAsia="Calibri" w:hAnsi="Calibri" w:cs="Arial"/>
                <w:sz w:val="24"/>
                <w:szCs w:val="24"/>
                <w:rtl/>
                <w:lang w:bidi="ar-JO"/>
              </w:rPr>
            </w:pPr>
            <w:r>
              <w:rPr>
                <w:rFonts w:ascii="Calibri" w:eastAsia="Calibri" w:hAnsi="Calibri" w:cs="Arial" w:hint="cs"/>
                <w:sz w:val="24"/>
                <w:szCs w:val="24"/>
                <w:rtl/>
                <w:lang w:bidi="ar-JO"/>
              </w:rPr>
              <w:t>تحدد على ضوء الخطط التنفيذية ويتم تأمين المخصصات المالية من خلال</w:t>
            </w:r>
          </w:p>
          <w:p w:rsidR="002171AA" w:rsidRDefault="009A0343" w:rsidP="009A0343">
            <w:pPr>
              <w:bidi/>
              <w:spacing w:after="0" w:line="240" w:lineRule="auto"/>
              <w:jc w:val="center"/>
              <w:rPr>
                <w:rFonts w:ascii="Calibri" w:eastAsia="Calibri" w:hAnsi="Calibri" w:cs="Arial"/>
                <w:sz w:val="24"/>
                <w:szCs w:val="24"/>
                <w:rtl/>
                <w:lang w:bidi="ar-JO"/>
              </w:rPr>
            </w:pPr>
            <w:r>
              <w:rPr>
                <w:rFonts w:ascii="Calibri" w:eastAsia="Calibri" w:hAnsi="Calibri" w:cs="Arial" w:hint="cs"/>
                <w:sz w:val="24"/>
                <w:szCs w:val="24"/>
                <w:rtl/>
                <w:lang w:bidi="ar-JO"/>
              </w:rPr>
              <w:t>كافة الجهات</w:t>
            </w:r>
          </w:p>
        </w:tc>
      </w:tr>
    </w:tbl>
    <w:p w:rsidR="00923CBA" w:rsidRDefault="00923CBA" w:rsidP="00E32F32">
      <w:pPr>
        <w:bidi/>
        <w:rPr>
          <w:rFonts w:ascii="Calibri" w:eastAsia="Calibri" w:hAnsi="Calibri" w:cs="Arial"/>
          <w:sz w:val="24"/>
          <w:szCs w:val="24"/>
          <w:rtl/>
        </w:rPr>
      </w:pPr>
    </w:p>
    <w:tbl>
      <w:tblPr>
        <w:tblpPr w:leftFromText="180" w:rightFromText="180" w:vertAnchor="text" w:horzAnchor="margin" w:tblpY="-704"/>
        <w:bidiVisual/>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2464"/>
        <w:gridCol w:w="1577"/>
        <w:gridCol w:w="1619"/>
        <w:gridCol w:w="1456"/>
        <w:gridCol w:w="1316"/>
        <w:gridCol w:w="1099"/>
        <w:gridCol w:w="1081"/>
        <w:gridCol w:w="1619"/>
      </w:tblGrid>
      <w:tr w:rsidR="00923CBA" w:rsidRPr="00993CEC" w:rsidTr="00923CBA">
        <w:tc>
          <w:tcPr>
            <w:tcW w:w="5000" w:type="pct"/>
            <w:gridSpan w:val="9"/>
            <w:shd w:val="clear" w:color="auto" w:fill="00B050"/>
          </w:tcPr>
          <w:p w:rsidR="00923CBA" w:rsidRPr="00993CEC" w:rsidRDefault="00923CBA" w:rsidP="00923CBA">
            <w:pPr>
              <w:bidi/>
              <w:spacing w:after="0" w:line="240" w:lineRule="auto"/>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lastRenderedPageBreak/>
              <w:t>المحور الرابع: بناء القدرات الفنية</w:t>
            </w:r>
          </w:p>
        </w:tc>
      </w:tr>
      <w:tr w:rsidR="00923CBA" w:rsidRPr="00993CEC" w:rsidTr="00923CBA">
        <w:tc>
          <w:tcPr>
            <w:tcW w:w="5000" w:type="pct"/>
            <w:gridSpan w:val="9"/>
            <w:shd w:val="clear" w:color="auto" w:fill="92D050"/>
          </w:tcPr>
          <w:p w:rsidR="00923CBA" w:rsidRPr="00993CEC" w:rsidRDefault="00923CBA" w:rsidP="00923CBA">
            <w:pPr>
              <w:bidi/>
              <w:spacing w:after="0" w:line="240" w:lineRule="auto"/>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 xml:space="preserve">الهدف: بناء القدرات الفنية للطلاب والمتدربين والمهندسين والمقاولين والفنيين العاملين في المشاريع </w:t>
            </w:r>
            <w:r>
              <w:rPr>
                <w:rFonts w:ascii="Calibri" w:eastAsia="Calibri" w:hAnsi="Calibri" w:cs="Arial" w:hint="cs"/>
                <w:b/>
                <w:bCs/>
                <w:sz w:val="28"/>
                <w:szCs w:val="28"/>
                <w:rtl/>
                <w:lang w:bidi="ar-JO"/>
              </w:rPr>
              <w:t>من خلال دورات تدريبية متخصصة على مدار سنوات تنفيذ الخطة</w:t>
            </w:r>
          </w:p>
        </w:tc>
      </w:tr>
      <w:tr w:rsidR="000628AA" w:rsidRPr="00993CEC" w:rsidTr="000628AA">
        <w:tc>
          <w:tcPr>
            <w:tcW w:w="270" w:type="pct"/>
            <w:vMerge w:val="restart"/>
            <w:shd w:val="clear" w:color="auto" w:fill="FFC000"/>
          </w:tcPr>
          <w:p w:rsidR="00923CBA" w:rsidRPr="00993CEC" w:rsidRDefault="00923CBA" w:rsidP="00923CBA">
            <w:pPr>
              <w:bidi/>
              <w:spacing w:after="0" w:line="240" w:lineRule="auto"/>
              <w:jc w:val="both"/>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الرقم</w:t>
            </w:r>
          </w:p>
        </w:tc>
        <w:tc>
          <w:tcPr>
            <w:tcW w:w="953" w:type="pct"/>
            <w:vMerge w:val="restart"/>
            <w:shd w:val="clear" w:color="auto" w:fill="FFC000"/>
          </w:tcPr>
          <w:p w:rsidR="00923CBA" w:rsidRPr="00993CEC" w:rsidRDefault="00923CBA" w:rsidP="00923CBA">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النشاط / ا</w:t>
            </w:r>
            <w:r>
              <w:rPr>
                <w:rFonts w:ascii="Calibri" w:eastAsia="Calibri" w:hAnsi="Calibri" w:cs="Arial" w:hint="cs"/>
                <w:b/>
                <w:bCs/>
                <w:sz w:val="28"/>
                <w:szCs w:val="28"/>
                <w:rtl/>
                <w:lang w:bidi="ar-JO"/>
              </w:rPr>
              <w:t>لإ</w:t>
            </w:r>
            <w:r w:rsidRPr="00993CEC">
              <w:rPr>
                <w:rFonts w:ascii="Calibri" w:eastAsia="Calibri" w:hAnsi="Calibri" w:cs="Arial" w:hint="cs"/>
                <w:b/>
                <w:bCs/>
                <w:sz w:val="28"/>
                <w:szCs w:val="28"/>
                <w:rtl/>
                <w:lang w:bidi="ar-JO"/>
              </w:rPr>
              <w:t>جراء</w:t>
            </w:r>
          </w:p>
        </w:tc>
        <w:tc>
          <w:tcPr>
            <w:tcW w:w="1236" w:type="pct"/>
            <w:gridSpan w:val="2"/>
            <w:shd w:val="clear" w:color="auto" w:fill="FFC000"/>
          </w:tcPr>
          <w:p w:rsidR="00923CBA" w:rsidRPr="00993CEC" w:rsidRDefault="00923CBA" w:rsidP="00923CBA">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مسؤولية التنفيذ</w:t>
            </w:r>
          </w:p>
        </w:tc>
        <w:tc>
          <w:tcPr>
            <w:tcW w:w="563" w:type="pct"/>
            <w:vMerge w:val="restart"/>
            <w:shd w:val="clear" w:color="auto" w:fill="FFC000"/>
          </w:tcPr>
          <w:p w:rsidR="00923CBA" w:rsidRPr="00993CEC" w:rsidRDefault="00923CBA" w:rsidP="00923CBA">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المخرجات</w:t>
            </w:r>
          </w:p>
        </w:tc>
        <w:tc>
          <w:tcPr>
            <w:tcW w:w="509" w:type="pct"/>
            <w:vMerge w:val="restart"/>
            <w:shd w:val="clear" w:color="auto" w:fill="FFC000"/>
          </w:tcPr>
          <w:p w:rsidR="00923CBA" w:rsidRPr="00993CEC" w:rsidRDefault="00923CBA" w:rsidP="00923CBA">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الفئة المستهدفة</w:t>
            </w:r>
          </w:p>
        </w:tc>
        <w:tc>
          <w:tcPr>
            <w:tcW w:w="425" w:type="pct"/>
            <w:vMerge w:val="restart"/>
            <w:shd w:val="clear" w:color="auto" w:fill="FFC000"/>
          </w:tcPr>
          <w:p w:rsidR="00923CBA" w:rsidRPr="00993CEC" w:rsidRDefault="00923CBA" w:rsidP="00923CBA">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مصادر التحقق</w:t>
            </w:r>
          </w:p>
        </w:tc>
        <w:tc>
          <w:tcPr>
            <w:tcW w:w="418" w:type="pct"/>
            <w:vMerge w:val="restart"/>
            <w:shd w:val="clear" w:color="auto" w:fill="FFC000"/>
          </w:tcPr>
          <w:p w:rsidR="00923CBA" w:rsidRPr="00993CEC" w:rsidRDefault="00923CBA" w:rsidP="00923CBA">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الفترة الزمنية</w:t>
            </w:r>
          </w:p>
        </w:tc>
        <w:tc>
          <w:tcPr>
            <w:tcW w:w="626" w:type="pct"/>
            <w:vMerge w:val="restart"/>
            <w:shd w:val="clear" w:color="auto" w:fill="FFC000"/>
          </w:tcPr>
          <w:p w:rsidR="00923CBA" w:rsidRPr="00993CEC" w:rsidRDefault="00923CBA" w:rsidP="00923CBA">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الكلفة التقديرية</w:t>
            </w:r>
          </w:p>
        </w:tc>
      </w:tr>
      <w:tr w:rsidR="000628AA" w:rsidRPr="00993CEC" w:rsidTr="000628AA">
        <w:trPr>
          <w:trHeight w:val="314"/>
        </w:trPr>
        <w:tc>
          <w:tcPr>
            <w:tcW w:w="270" w:type="pct"/>
            <w:vMerge/>
            <w:shd w:val="clear" w:color="auto" w:fill="FFC000"/>
          </w:tcPr>
          <w:p w:rsidR="00923CBA" w:rsidRPr="00993CEC" w:rsidRDefault="00923CBA" w:rsidP="00923CBA">
            <w:pPr>
              <w:bidi/>
              <w:spacing w:after="0" w:line="240" w:lineRule="auto"/>
              <w:jc w:val="both"/>
              <w:rPr>
                <w:rFonts w:ascii="Calibri" w:eastAsia="Calibri" w:hAnsi="Calibri" w:cs="Arial"/>
                <w:b/>
                <w:bCs/>
                <w:sz w:val="28"/>
                <w:szCs w:val="28"/>
                <w:rtl/>
                <w:lang w:bidi="ar-JO"/>
              </w:rPr>
            </w:pPr>
          </w:p>
        </w:tc>
        <w:tc>
          <w:tcPr>
            <w:tcW w:w="953" w:type="pct"/>
            <w:vMerge/>
            <w:shd w:val="clear" w:color="auto" w:fill="FFC000"/>
          </w:tcPr>
          <w:p w:rsidR="00923CBA" w:rsidRPr="00993CEC" w:rsidRDefault="00923CBA" w:rsidP="00923CBA">
            <w:pPr>
              <w:bidi/>
              <w:spacing w:after="0" w:line="240" w:lineRule="auto"/>
              <w:jc w:val="center"/>
              <w:rPr>
                <w:rFonts w:ascii="Calibri" w:eastAsia="Calibri" w:hAnsi="Calibri" w:cs="Arial"/>
                <w:b/>
                <w:bCs/>
                <w:sz w:val="28"/>
                <w:szCs w:val="28"/>
                <w:rtl/>
                <w:lang w:bidi="ar-JO"/>
              </w:rPr>
            </w:pPr>
          </w:p>
        </w:tc>
        <w:tc>
          <w:tcPr>
            <w:tcW w:w="610" w:type="pct"/>
            <w:shd w:val="clear" w:color="auto" w:fill="FFC000"/>
          </w:tcPr>
          <w:p w:rsidR="00923CBA" w:rsidRPr="00993CEC" w:rsidRDefault="00923CBA" w:rsidP="00923CBA">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الرئيسي</w:t>
            </w:r>
          </w:p>
        </w:tc>
        <w:tc>
          <w:tcPr>
            <w:tcW w:w="626" w:type="pct"/>
            <w:shd w:val="clear" w:color="auto" w:fill="FFC000"/>
          </w:tcPr>
          <w:p w:rsidR="00923CBA" w:rsidRPr="00993CEC" w:rsidRDefault="00923CBA" w:rsidP="00923CBA">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الشركاء</w:t>
            </w:r>
          </w:p>
        </w:tc>
        <w:tc>
          <w:tcPr>
            <w:tcW w:w="563" w:type="pct"/>
            <w:vMerge/>
            <w:shd w:val="clear" w:color="auto" w:fill="FFC000"/>
          </w:tcPr>
          <w:p w:rsidR="00923CBA" w:rsidRPr="00993CEC" w:rsidRDefault="00923CBA" w:rsidP="00923CBA">
            <w:pPr>
              <w:bidi/>
              <w:spacing w:after="0" w:line="240" w:lineRule="auto"/>
              <w:jc w:val="center"/>
              <w:rPr>
                <w:rFonts w:ascii="Calibri" w:eastAsia="Calibri" w:hAnsi="Calibri" w:cs="Arial"/>
                <w:b/>
                <w:bCs/>
                <w:sz w:val="28"/>
                <w:szCs w:val="28"/>
                <w:rtl/>
                <w:lang w:bidi="ar-JO"/>
              </w:rPr>
            </w:pPr>
          </w:p>
        </w:tc>
        <w:tc>
          <w:tcPr>
            <w:tcW w:w="509" w:type="pct"/>
            <w:vMerge/>
            <w:shd w:val="clear" w:color="auto" w:fill="FFC000"/>
          </w:tcPr>
          <w:p w:rsidR="00923CBA" w:rsidRPr="00993CEC" w:rsidRDefault="00923CBA" w:rsidP="00923CBA">
            <w:pPr>
              <w:bidi/>
              <w:spacing w:after="0" w:line="240" w:lineRule="auto"/>
              <w:jc w:val="center"/>
              <w:rPr>
                <w:rFonts w:ascii="Calibri" w:eastAsia="Calibri" w:hAnsi="Calibri" w:cs="Arial"/>
                <w:b/>
                <w:bCs/>
                <w:sz w:val="28"/>
                <w:szCs w:val="28"/>
                <w:rtl/>
                <w:lang w:bidi="ar-JO"/>
              </w:rPr>
            </w:pPr>
          </w:p>
        </w:tc>
        <w:tc>
          <w:tcPr>
            <w:tcW w:w="425" w:type="pct"/>
            <w:vMerge/>
            <w:shd w:val="clear" w:color="auto" w:fill="FFC000"/>
          </w:tcPr>
          <w:p w:rsidR="00923CBA" w:rsidRPr="00993CEC" w:rsidRDefault="00923CBA" w:rsidP="00923CBA">
            <w:pPr>
              <w:bidi/>
              <w:spacing w:after="0" w:line="240" w:lineRule="auto"/>
              <w:jc w:val="center"/>
              <w:rPr>
                <w:rFonts w:ascii="Calibri" w:eastAsia="Calibri" w:hAnsi="Calibri" w:cs="Arial"/>
                <w:b/>
                <w:bCs/>
                <w:sz w:val="28"/>
                <w:szCs w:val="28"/>
                <w:rtl/>
                <w:lang w:bidi="ar-JO"/>
              </w:rPr>
            </w:pPr>
          </w:p>
        </w:tc>
        <w:tc>
          <w:tcPr>
            <w:tcW w:w="418" w:type="pct"/>
            <w:vMerge/>
            <w:shd w:val="clear" w:color="auto" w:fill="FFC000"/>
          </w:tcPr>
          <w:p w:rsidR="00923CBA" w:rsidRPr="00993CEC" w:rsidRDefault="00923CBA" w:rsidP="00923CBA">
            <w:pPr>
              <w:bidi/>
              <w:spacing w:after="0" w:line="240" w:lineRule="auto"/>
              <w:jc w:val="center"/>
              <w:rPr>
                <w:rFonts w:ascii="Calibri" w:eastAsia="Calibri" w:hAnsi="Calibri" w:cs="Arial"/>
                <w:b/>
                <w:bCs/>
                <w:sz w:val="28"/>
                <w:szCs w:val="28"/>
                <w:rtl/>
                <w:lang w:bidi="ar-JO"/>
              </w:rPr>
            </w:pPr>
          </w:p>
        </w:tc>
        <w:tc>
          <w:tcPr>
            <w:tcW w:w="626" w:type="pct"/>
            <w:vMerge/>
            <w:shd w:val="clear" w:color="auto" w:fill="FFC000"/>
          </w:tcPr>
          <w:p w:rsidR="00923CBA" w:rsidRPr="00993CEC" w:rsidRDefault="00923CBA" w:rsidP="00923CBA">
            <w:pPr>
              <w:bidi/>
              <w:spacing w:after="0" w:line="240" w:lineRule="auto"/>
              <w:jc w:val="center"/>
              <w:rPr>
                <w:rFonts w:ascii="Calibri" w:eastAsia="Calibri" w:hAnsi="Calibri" w:cs="Arial"/>
                <w:b/>
                <w:bCs/>
                <w:sz w:val="28"/>
                <w:szCs w:val="28"/>
                <w:rtl/>
                <w:lang w:bidi="ar-JO"/>
              </w:rPr>
            </w:pPr>
          </w:p>
        </w:tc>
      </w:tr>
      <w:tr w:rsidR="000628AA" w:rsidRPr="00993CEC" w:rsidTr="000628AA">
        <w:tc>
          <w:tcPr>
            <w:tcW w:w="270" w:type="pct"/>
            <w:shd w:val="clear" w:color="auto" w:fill="auto"/>
          </w:tcPr>
          <w:p w:rsidR="00923CBA" w:rsidRPr="00993CEC" w:rsidRDefault="00923CBA" w:rsidP="00923CBA">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1</w:t>
            </w:r>
          </w:p>
        </w:tc>
        <w:tc>
          <w:tcPr>
            <w:tcW w:w="953" w:type="pct"/>
            <w:shd w:val="clear" w:color="auto" w:fill="auto"/>
          </w:tcPr>
          <w:p w:rsidR="00923CBA" w:rsidRPr="00993CEC" w:rsidRDefault="00923CBA" w:rsidP="00923CBA">
            <w:pPr>
              <w:bidi/>
              <w:spacing w:after="0" w:line="240" w:lineRule="auto"/>
              <w:jc w:val="both"/>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تضمين مفهوم إمكانية الوصول في المناهج </w:t>
            </w:r>
            <w:r>
              <w:rPr>
                <w:rFonts w:ascii="Calibri" w:eastAsia="Calibri" w:hAnsi="Calibri" w:cs="Arial" w:hint="cs"/>
                <w:sz w:val="24"/>
                <w:szCs w:val="24"/>
                <w:rtl/>
                <w:lang w:bidi="ar-JO"/>
              </w:rPr>
              <w:t>المدرسية</w:t>
            </w:r>
            <w:r w:rsidR="00EB42DB">
              <w:rPr>
                <w:rFonts w:ascii="Calibri" w:eastAsia="Calibri" w:hAnsi="Calibri" w:cs="Arial" w:hint="cs"/>
                <w:sz w:val="24"/>
                <w:szCs w:val="24"/>
                <w:rtl/>
                <w:lang w:bidi="ar-JO"/>
              </w:rPr>
              <w:t>.</w:t>
            </w:r>
          </w:p>
        </w:tc>
        <w:tc>
          <w:tcPr>
            <w:tcW w:w="610" w:type="pct"/>
            <w:shd w:val="clear" w:color="auto" w:fill="auto"/>
          </w:tcPr>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وزارة التربية والتعليم </w:t>
            </w:r>
          </w:p>
        </w:tc>
        <w:tc>
          <w:tcPr>
            <w:tcW w:w="626" w:type="pct"/>
            <w:shd w:val="clear" w:color="auto" w:fill="auto"/>
          </w:tcPr>
          <w:p w:rsidR="00923CBA" w:rsidRPr="00993CEC" w:rsidRDefault="00923CBA" w:rsidP="00923CBA">
            <w:pPr>
              <w:bidi/>
              <w:spacing w:after="0" w:line="240" w:lineRule="auto"/>
              <w:rPr>
                <w:rFonts w:ascii="Calibri" w:eastAsia="Calibri" w:hAnsi="Calibri" w:cs="Arial"/>
                <w:sz w:val="24"/>
                <w:szCs w:val="24"/>
                <w:lang w:bidi="ar-JO"/>
              </w:rPr>
            </w:pPr>
            <w:r w:rsidRPr="00993CEC">
              <w:rPr>
                <w:rFonts w:ascii="Calibri" w:eastAsia="Calibri" w:hAnsi="Calibri" w:cs="Arial" w:hint="cs"/>
                <w:sz w:val="24"/>
                <w:szCs w:val="24"/>
                <w:rtl/>
                <w:lang w:bidi="ar-JO"/>
              </w:rPr>
              <w:t>- المركز</w:t>
            </w:r>
            <w:r w:rsidRPr="00993CEC">
              <w:rPr>
                <w:rFonts w:ascii="Calibri" w:eastAsia="Calibri" w:hAnsi="Calibri" w:cs="Arial"/>
                <w:sz w:val="24"/>
                <w:szCs w:val="24"/>
                <w:rtl/>
                <w:lang w:bidi="ar-JO"/>
              </w:rPr>
              <w:t xml:space="preserve"> </w:t>
            </w:r>
            <w:r w:rsidRPr="00993CEC">
              <w:rPr>
                <w:rFonts w:ascii="Calibri" w:eastAsia="Calibri" w:hAnsi="Calibri" w:cs="Arial" w:hint="cs"/>
                <w:sz w:val="24"/>
                <w:szCs w:val="24"/>
                <w:rtl/>
                <w:lang w:bidi="ar-JO"/>
              </w:rPr>
              <w:t>الوطني</w:t>
            </w:r>
            <w:r w:rsidRPr="00993CEC">
              <w:rPr>
                <w:rFonts w:ascii="Calibri" w:eastAsia="Calibri" w:hAnsi="Calibri" w:cs="Arial"/>
                <w:sz w:val="24"/>
                <w:szCs w:val="24"/>
                <w:rtl/>
                <w:lang w:bidi="ar-JO"/>
              </w:rPr>
              <w:t xml:space="preserve"> </w:t>
            </w:r>
            <w:r w:rsidRPr="00993CEC">
              <w:rPr>
                <w:rFonts w:ascii="Calibri" w:eastAsia="Calibri" w:hAnsi="Calibri" w:cs="Arial" w:hint="cs"/>
                <w:sz w:val="24"/>
                <w:szCs w:val="24"/>
                <w:rtl/>
                <w:lang w:bidi="ar-JO"/>
              </w:rPr>
              <w:t>لتطوير</w:t>
            </w:r>
            <w:r w:rsidRPr="00993CEC">
              <w:rPr>
                <w:rFonts w:ascii="Calibri" w:eastAsia="Calibri" w:hAnsi="Calibri" w:cs="Arial"/>
                <w:sz w:val="24"/>
                <w:szCs w:val="24"/>
                <w:rtl/>
                <w:lang w:bidi="ar-JO"/>
              </w:rPr>
              <w:t xml:space="preserve"> </w:t>
            </w:r>
            <w:r w:rsidRPr="00993CEC">
              <w:rPr>
                <w:rFonts w:ascii="Calibri" w:eastAsia="Calibri" w:hAnsi="Calibri" w:cs="Arial" w:hint="cs"/>
                <w:sz w:val="24"/>
                <w:szCs w:val="24"/>
                <w:rtl/>
                <w:lang w:bidi="ar-JO"/>
              </w:rPr>
              <w:t>المناهج</w:t>
            </w:r>
          </w:p>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 المجلس الأعلى </w:t>
            </w:r>
            <w:r>
              <w:rPr>
                <w:rFonts w:ascii="Calibri" w:eastAsia="Calibri" w:hAnsi="Calibri" w:cs="Arial" w:hint="cs"/>
                <w:sz w:val="24"/>
                <w:szCs w:val="24"/>
                <w:rtl/>
                <w:lang w:bidi="ar-JO"/>
              </w:rPr>
              <w:t>لحقوق الأشخاص ذوي الإعاقة</w:t>
            </w:r>
          </w:p>
        </w:tc>
        <w:tc>
          <w:tcPr>
            <w:tcW w:w="563" w:type="pct"/>
            <w:shd w:val="clear" w:color="auto" w:fill="auto"/>
          </w:tcPr>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عدد الكتب التي تضمنت مفهوم إمكانية الوصول </w:t>
            </w:r>
          </w:p>
        </w:tc>
        <w:tc>
          <w:tcPr>
            <w:tcW w:w="509" w:type="pct"/>
            <w:shd w:val="clear" w:color="auto" w:fill="auto"/>
          </w:tcPr>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 مطورو المناهج </w:t>
            </w:r>
          </w:p>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 الطلبة </w:t>
            </w:r>
          </w:p>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 المعلمون </w:t>
            </w:r>
          </w:p>
        </w:tc>
        <w:tc>
          <w:tcPr>
            <w:tcW w:w="425" w:type="pct"/>
            <w:shd w:val="clear" w:color="auto" w:fill="auto"/>
          </w:tcPr>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محتوى المناهج الدراسية </w:t>
            </w:r>
          </w:p>
        </w:tc>
        <w:tc>
          <w:tcPr>
            <w:tcW w:w="418" w:type="pct"/>
            <w:shd w:val="clear" w:color="auto" w:fill="auto"/>
          </w:tcPr>
          <w:p w:rsidR="00923CBA" w:rsidRPr="00993CEC" w:rsidRDefault="00923CBA" w:rsidP="00923CBA">
            <w:pPr>
              <w:bidi/>
              <w:spacing w:after="0" w:line="240" w:lineRule="auto"/>
              <w:jc w:val="center"/>
              <w:rPr>
                <w:rFonts w:ascii="Calibri" w:eastAsia="Calibri" w:hAnsi="Calibri" w:cs="Arial"/>
                <w:sz w:val="24"/>
                <w:szCs w:val="24"/>
                <w:rtl/>
                <w:lang w:bidi="ar-JO"/>
              </w:rPr>
            </w:pPr>
            <w:r w:rsidRPr="00993CEC">
              <w:rPr>
                <w:rFonts w:ascii="Calibri" w:eastAsia="Calibri" w:hAnsi="Calibri" w:cs="Arial" w:hint="cs"/>
                <w:sz w:val="24"/>
                <w:szCs w:val="24"/>
                <w:rtl/>
                <w:lang w:bidi="ar-JO"/>
              </w:rPr>
              <w:t>2019-2021</w:t>
            </w:r>
          </w:p>
        </w:tc>
        <w:tc>
          <w:tcPr>
            <w:tcW w:w="626" w:type="pct"/>
          </w:tcPr>
          <w:p w:rsidR="00923CBA" w:rsidRPr="00993CEC" w:rsidRDefault="000628AA" w:rsidP="000628AA">
            <w:pPr>
              <w:bidi/>
              <w:spacing w:after="0" w:line="240" w:lineRule="auto"/>
              <w:jc w:val="center"/>
              <w:rPr>
                <w:rFonts w:ascii="Calibri" w:eastAsia="Calibri" w:hAnsi="Calibri" w:cs="Arial"/>
                <w:sz w:val="24"/>
                <w:szCs w:val="24"/>
                <w:rtl/>
                <w:lang w:bidi="ar-JO"/>
              </w:rPr>
            </w:pPr>
            <w:r>
              <w:rPr>
                <w:rFonts w:ascii="Calibri" w:eastAsia="Calibri" w:hAnsi="Calibri" w:cs="Arial" w:hint="cs"/>
                <w:sz w:val="24"/>
                <w:szCs w:val="24"/>
                <w:rtl/>
                <w:lang w:bidi="ar-JO"/>
              </w:rPr>
              <w:t>يتم تأمين المخصصات المالية من خلال وزارة التربية والعليم</w:t>
            </w:r>
          </w:p>
        </w:tc>
      </w:tr>
      <w:tr w:rsidR="000628AA" w:rsidRPr="00993CEC" w:rsidTr="000628AA">
        <w:tc>
          <w:tcPr>
            <w:tcW w:w="270" w:type="pct"/>
            <w:shd w:val="clear" w:color="auto" w:fill="auto"/>
          </w:tcPr>
          <w:p w:rsidR="00923CBA" w:rsidRPr="00993CEC" w:rsidRDefault="00923CBA" w:rsidP="00923CBA">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2</w:t>
            </w:r>
          </w:p>
        </w:tc>
        <w:tc>
          <w:tcPr>
            <w:tcW w:w="953" w:type="pct"/>
            <w:shd w:val="clear" w:color="auto" w:fill="auto"/>
          </w:tcPr>
          <w:p w:rsidR="00923CBA" w:rsidRPr="00993CEC" w:rsidRDefault="00923CBA" w:rsidP="00923CBA">
            <w:pPr>
              <w:bidi/>
              <w:spacing w:after="0" w:line="240" w:lineRule="auto"/>
              <w:jc w:val="both"/>
              <w:rPr>
                <w:rFonts w:ascii="Calibri" w:eastAsia="Calibri" w:hAnsi="Calibri" w:cs="Arial"/>
                <w:sz w:val="24"/>
                <w:szCs w:val="24"/>
                <w:rtl/>
                <w:lang w:bidi="ar-JO"/>
              </w:rPr>
            </w:pPr>
            <w:r w:rsidRPr="00993CEC">
              <w:rPr>
                <w:rFonts w:ascii="Calibri" w:eastAsia="Calibri" w:hAnsi="Calibri" w:cs="Arial" w:hint="cs"/>
                <w:sz w:val="24"/>
                <w:szCs w:val="24"/>
                <w:rtl/>
                <w:lang w:bidi="ar-JO"/>
              </w:rPr>
              <w:t>إدراج مساق متعلق بإمكانية الوصول ضمن الخطط الدراسية لطلبة كليات الهندسة</w:t>
            </w:r>
            <w:r w:rsidR="00EB42DB">
              <w:rPr>
                <w:rFonts w:ascii="Calibri" w:eastAsia="Calibri" w:hAnsi="Calibri" w:cs="Arial" w:hint="cs"/>
                <w:sz w:val="24"/>
                <w:szCs w:val="24"/>
                <w:rtl/>
                <w:lang w:bidi="ar-JO"/>
              </w:rPr>
              <w:t>.</w:t>
            </w:r>
          </w:p>
          <w:p w:rsidR="00923CBA" w:rsidRPr="00993CEC" w:rsidRDefault="00923CBA" w:rsidP="00923CBA">
            <w:pPr>
              <w:bidi/>
              <w:spacing w:after="0" w:line="240" w:lineRule="auto"/>
              <w:jc w:val="both"/>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 </w:t>
            </w:r>
          </w:p>
        </w:tc>
        <w:tc>
          <w:tcPr>
            <w:tcW w:w="610" w:type="pct"/>
            <w:shd w:val="clear" w:color="auto" w:fill="auto"/>
          </w:tcPr>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وزارة التعليم العالي والبحث العلمي </w:t>
            </w:r>
          </w:p>
        </w:tc>
        <w:tc>
          <w:tcPr>
            <w:tcW w:w="626" w:type="pct"/>
            <w:shd w:val="clear" w:color="auto" w:fill="auto"/>
          </w:tcPr>
          <w:p w:rsidR="00923CBA" w:rsidRPr="00993CEC" w:rsidRDefault="00923CBA" w:rsidP="00923CBA">
            <w:pPr>
              <w:bidi/>
              <w:spacing w:after="0" w:line="240" w:lineRule="auto"/>
              <w:rPr>
                <w:rFonts w:ascii="Calibri" w:eastAsia="Calibri" w:hAnsi="Calibri" w:cs="Arial"/>
                <w:sz w:val="24"/>
                <w:szCs w:val="24"/>
                <w:lang w:bidi="ar-JO"/>
              </w:rPr>
            </w:pPr>
            <w:r w:rsidRPr="00993CEC">
              <w:rPr>
                <w:rFonts w:ascii="Calibri" w:eastAsia="Calibri" w:hAnsi="Calibri" w:cs="Arial" w:hint="cs"/>
                <w:sz w:val="24"/>
                <w:szCs w:val="24"/>
                <w:rtl/>
                <w:lang w:bidi="ar-JO"/>
              </w:rPr>
              <w:t>- هيئة</w:t>
            </w:r>
            <w:r w:rsidRPr="00993CEC">
              <w:rPr>
                <w:rFonts w:ascii="Calibri" w:eastAsia="Calibri" w:hAnsi="Calibri" w:cs="Arial"/>
                <w:sz w:val="24"/>
                <w:szCs w:val="24"/>
                <w:rtl/>
                <w:lang w:bidi="ar-JO"/>
              </w:rPr>
              <w:t xml:space="preserve"> </w:t>
            </w:r>
            <w:r w:rsidRPr="00993CEC">
              <w:rPr>
                <w:rFonts w:ascii="Calibri" w:eastAsia="Calibri" w:hAnsi="Calibri" w:cs="Arial" w:hint="cs"/>
                <w:sz w:val="24"/>
                <w:szCs w:val="24"/>
                <w:rtl/>
                <w:lang w:bidi="ar-JO"/>
              </w:rPr>
              <w:t>اعتماد</w:t>
            </w:r>
            <w:r w:rsidRPr="00993CEC">
              <w:rPr>
                <w:rFonts w:ascii="Calibri" w:eastAsia="Calibri" w:hAnsi="Calibri" w:cs="Arial"/>
                <w:sz w:val="24"/>
                <w:szCs w:val="24"/>
                <w:rtl/>
                <w:lang w:bidi="ar-JO"/>
              </w:rPr>
              <w:t xml:space="preserve"> </w:t>
            </w:r>
            <w:r w:rsidRPr="00993CEC">
              <w:rPr>
                <w:rFonts w:ascii="Calibri" w:eastAsia="Calibri" w:hAnsi="Calibri" w:cs="Arial" w:hint="cs"/>
                <w:sz w:val="24"/>
                <w:szCs w:val="24"/>
                <w:rtl/>
                <w:lang w:bidi="ar-JO"/>
              </w:rPr>
              <w:t>مؤسسات</w:t>
            </w:r>
            <w:r w:rsidRPr="00993CEC">
              <w:rPr>
                <w:rFonts w:ascii="Calibri" w:eastAsia="Calibri" w:hAnsi="Calibri" w:cs="Arial"/>
                <w:sz w:val="24"/>
                <w:szCs w:val="24"/>
                <w:rtl/>
                <w:lang w:bidi="ar-JO"/>
              </w:rPr>
              <w:t xml:space="preserve"> </w:t>
            </w:r>
            <w:r w:rsidRPr="00993CEC">
              <w:rPr>
                <w:rFonts w:ascii="Calibri" w:eastAsia="Calibri" w:hAnsi="Calibri" w:cs="Arial" w:hint="cs"/>
                <w:sz w:val="24"/>
                <w:szCs w:val="24"/>
                <w:rtl/>
                <w:lang w:bidi="ar-JO"/>
              </w:rPr>
              <w:t>التعليم</w:t>
            </w:r>
            <w:r w:rsidRPr="00993CEC">
              <w:rPr>
                <w:rFonts w:ascii="Calibri" w:eastAsia="Calibri" w:hAnsi="Calibri" w:cs="Arial"/>
                <w:sz w:val="24"/>
                <w:szCs w:val="24"/>
                <w:rtl/>
                <w:lang w:bidi="ar-JO"/>
              </w:rPr>
              <w:t xml:space="preserve"> </w:t>
            </w:r>
            <w:r w:rsidRPr="00993CEC">
              <w:rPr>
                <w:rFonts w:ascii="Calibri" w:eastAsia="Calibri" w:hAnsi="Calibri" w:cs="Arial" w:hint="cs"/>
                <w:sz w:val="24"/>
                <w:szCs w:val="24"/>
                <w:rtl/>
                <w:lang w:bidi="ar-JO"/>
              </w:rPr>
              <w:t>العالي</w:t>
            </w:r>
            <w:r w:rsidRPr="00993CEC">
              <w:rPr>
                <w:rFonts w:ascii="Calibri" w:eastAsia="Calibri" w:hAnsi="Calibri" w:cs="Arial"/>
                <w:sz w:val="24"/>
                <w:szCs w:val="24"/>
                <w:rtl/>
                <w:lang w:bidi="ar-JO"/>
              </w:rPr>
              <w:t xml:space="preserve"> </w:t>
            </w:r>
          </w:p>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 المجلس الأعلى </w:t>
            </w:r>
            <w:r>
              <w:rPr>
                <w:rFonts w:ascii="Calibri" w:eastAsia="Calibri" w:hAnsi="Calibri" w:cs="Arial" w:hint="cs"/>
                <w:sz w:val="24"/>
                <w:szCs w:val="24"/>
                <w:rtl/>
                <w:lang w:bidi="ar-JO"/>
              </w:rPr>
              <w:t>لحقوق الأشخاص ذوي الإعاقة</w:t>
            </w:r>
          </w:p>
        </w:tc>
        <w:tc>
          <w:tcPr>
            <w:tcW w:w="563" w:type="pct"/>
            <w:shd w:val="clear" w:color="auto" w:fill="auto"/>
          </w:tcPr>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المساق المدرج ضمن الخطة الدراسية </w:t>
            </w:r>
          </w:p>
        </w:tc>
        <w:tc>
          <w:tcPr>
            <w:tcW w:w="509" w:type="pct"/>
            <w:shd w:val="clear" w:color="auto" w:fill="auto"/>
          </w:tcPr>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الأكاديميون</w:t>
            </w:r>
          </w:p>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 طلبة كليات الهندسة </w:t>
            </w:r>
          </w:p>
        </w:tc>
        <w:tc>
          <w:tcPr>
            <w:tcW w:w="425" w:type="pct"/>
            <w:shd w:val="clear" w:color="auto" w:fill="auto"/>
          </w:tcPr>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المساق المعتمد</w:t>
            </w:r>
          </w:p>
        </w:tc>
        <w:tc>
          <w:tcPr>
            <w:tcW w:w="418" w:type="pct"/>
            <w:shd w:val="clear" w:color="auto" w:fill="auto"/>
          </w:tcPr>
          <w:p w:rsidR="00923CBA" w:rsidRPr="00993CEC" w:rsidRDefault="00923CBA" w:rsidP="00923CBA">
            <w:pPr>
              <w:bidi/>
              <w:spacing w:after="0" w:line="240" w:lineRule="auto"/>
              <w:jc w:val="center"/>
              <w:rPr>
                <w:rFonts w:ascii="Calibri" w:eastAsia="Calibri" w:hAnsi="Calibri" w:cs="Arial"/>
                <w:sz w:val="24"/>
                <w:szCs w:val="24"/>
                <w:rtl/>
                <w:lang w:bidi="ar-JO"/>
              </w:rPr>
            </w:pPr>
            <w:r w:rsidRPr="00993CEC">
              <w:rPr>
                <w:rFonts w:ascii="Calibri" w:eastAsia="Calibri" w:hAnsi="Calibri" w:cs="Arial" w:hint="cs"/>
                <w:sz w:val="24"/>
                <w:szCs w:val="24"/>
                <w:rtl/>
                <w:lang w:bidi="ar-JO"/>
              </w:rPr>
              <w:t>2019-2021</w:t>
            </w:r>
          </w:p>
        </w:tc>
        <w:tc>
          <w:tcPr>
            <w:tcW w:w="626" w:type="pct"/>
          </w:tcPr>
          <w:p w:rsidR="00923CBA" w:rsidRPr="00993CEC" w:rsidRDefault="000628AA" w:rsidP="000628AA">
            <w:pPr>
              <w:bidi/>
              <w:spacing w:after="0" w:line="240" w:lineRule="auto"/>
              <w:jc w:val="center"/>
              <w:rPr>
                <w:rFonts w:ascii="Calibri" w:eastAsia="Calibri" w:hAnsi="Calibri" w:cs="Arial"/>
                <w:sz w:val="24"/>
                <w:szCs w:val="24"/>
                <w:rtl/>
                <w:lang w:bidi="ar-JO"/>
              </w:rPr>
            </w:pPr>
            <w:r>
              <w:rPr>
                <w:rFonts w:ascii="Calibri" w:eastAsia="Calibri" w:hAnsi="Calibri" w:cs="Arial" w:hint="cs"/>
                <w:sz w:val="24"/>
                <w:szCs w:val="24"/>
                <w:rtl/>
                <w:lang w:bidi="ar-JO"/>
              </w:rPr>
              <w:t>يتم تأمين المخصصات المالية من خلال وزارة التعليم العالي</w:t>
            </w:r>
          </w:p>
        </w:tc>
      </w:tr>
      <w:tr w:rsidR="000628AA" w:rsidRPr="00993CEC" w:rsidTr="000628AA">
        <w:tc>
          <w:tcPr>
            <w:tcW w:w="270" w:type="pct"/>
            <w:shd w:val="clear" w:color="auto" w:fill="auto"/>
          </w:tcPr>
          <w:p w:rsidR="00923CBA" w:rsidRPr="00993CEC" w:rsidRDefault="00923CBA" w:rsidP="00923CBA">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3</w:t>
            </w:r>
          </w:p>
        </w:tc>
        <w:tc>
          <w:tcPr>
            <w:tcW w:w="953" w:type="pct"/>
            <w:shd w:val="clear" w:color="auto" w:fill="auto"/>
          </w:tcPr>
          <w:p w:rsidR="00923CBA" w:rsidRPr="00993CEC" w:rsidRDefault="00923CBA" w:rsidP="00923CBA">
            <w:pPr>
              <w:bidi/>
              <w:spacing w:after="0" w:line="240" w:lineRule="auto"/>
              <w:jc w:val="both"/>
              <w:rPr>
                <w:rFonts w:ascii="Calibri" w:eastAsia="Calibri" w:hAnsi="Calibri" w:cs="Arial"/>
                <w:sz w:val="24"/>
                <w:szCs w:val="24"/>
                <w:rtl/>
                <w:lang w:bidi="ar-JO"/>
              </w:rPr>
            </w:pPr>
            <w:r w:rsidRPr="00993CEC">
              <w:rPr>
                <w:rFonts w:ascii="Calibri" w:eastAsia="Calibri" w:hAnsi="Calibri" w:cs="Arial" w:hint="cs"/>
                <w:sz w:val="24"/>
                <w:szCs w:val="24"/>
                <w:rtl/>
                <w:lang w:bidi="ar-JO"/>
              </w:rPr>
              <w:t>إنشاء وحدات إدارية مختصة بإمكانية الوصول في الوزارات والبلديات الكبرى ونقابة المهندسين</w:t>
            </w:r>
            <w:r w:rsidR="00EB42DB">
              <w:rPr>
                <w:rFonts w:ascii="Calibri" w:eastAsia="Calibri" w:hAnsi="Calibri" w:cs="Arial" w:hint="cs"/>
                <w:sz w:val="24"/>
                <w:szCs w:val="24"/>
                <w:rtl/>
                <w:lang w:bidi="ar-JO"/>
              </w:rPr>
              <w:t>.</w:t>
            </w:r>
          </w:p>
        </w:tc>
        <w:tc>
          <w:tcPr>
            <w:tcW w:w="610" w:type="pct"/>
            <w:shd w:val="clear" w:color="auto" w:fill="auto"/>
          </w:tcPr>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كافة</w:t>
            </w:r>
            <w:r w:rsidRPr="00993CEC">
              <w:rPr>
                <w:rFonts w:ascii="Calibri" w:eastAsia="Calibri" w:hAnsi="Calibri" w:cs="Arial"/>
                <w:sz w:val="24"/>
                <w:szCs w:val="24"/>
                <w:rtl/>
                <w:lang w:bidi="ar-JO"/>
              </w:rPr>
              <w:t xml:space="preserve"> </w:t>
            </w:r>
            <w:r w:rsidRPr="00993CEC">
              <w:rPr>
                <w:rFonts w:ascii="Calibri" w:eastAsia="Calibri" w:hAnsi="Calibri" w:cs="Arial" w:hint="cs"/>
                <w:sz w:val="24"/>
                <w:szCs w:val="24"/>
                <w:rtl/>
                <w:lang w:bidi="ar-JO"/>
              </w:rPr>
              <w:t>الوزارات</w:t>
            </w:r>
            <w:r w:rsidRPr="00993CEC">
              <w:rPr>
                <w:rFonts w:ascii="Calibri" w:eastAsia="Calibri" w:hAnsi="Calibri" w:cs="Arial"/>
                <w:sz w:val="24"/>
                <w:szCs w:val="24"/>
                <w:rtl/>
                <w:lang w:bidi="ar-JO"/>
              </w:rPr>
              <w:t xml:space="preserve"> </w:t>
            </w:r>
          </w:p>
          <w:p w:rsidR="00923CBA" w:rsidRPr="00993CEC" w:rsidRDefault="00923CBA" w:rsidP="00923CBA">
            <w:pPr>
              <w:bidi/>
              <w:spacing w:after="0" w:line="240" w:lineRule="auto"/>
              <w:rPr>
                <w:rFonts w:ascii="Calibri" w:eastAsia="Calibri" w:hAnsi="Calibri" w:cs="Arial"/>
                <w:sz w:val="24"/>
                <w:szCs w:val="24"/>
                <w:lang w:bidi="ar-JO"/>
              </w:rPr>
            </w:pPr>
            <w:r w:rsidRPr="00993CEC">
              <w:rPr>
                <w:rFonts w:ascii="Calibri" w:eastAsia="Calibri" w:hAnsi="Calibri" w:cs="Arial" w:hint="cs"/>
                <w:sz w:val="24"/>
                <w:szCs w:val="24"/>
                <w:rtl/>
                <w:lang w:bidi="ar-JO"/>
              </w:rPr>
              <w:t>- البلديات</w:t>
            </w:r>
            <w:r w:rsidRPr="00993CEC">
              <w:rPr>
                <w:rFonts w:ascii="Calibri" w:eastAsia="Calibri" w:hAnsi="Calibri" w:cs="Arial"/>
                <w:sz w:val="24"/>
                <w:szCs w:val="24"/>
                <w:rtl/>
                <w:lang w:bidi="ar-JO"/>
              </w:rPr>
              <w:t xml:space="preserve"> </w:t>
            </w:r>
          </w:p>
        </w:tc>
        <w:tc>
          <w:tcPr>
            <w:tcW w:w="626" w:type="pct"/>
            <w:shd w:val="clear" w:color="auto" w:fill="auto"/>
          </w:tcPr>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نقابة المهندسين</w:t>
            </w:r>
          </w:p>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اللجان المحلية</w:t>
            </w:r>
          </w:p>
          <w:p w:rsidR="00923CBA" w:rsidRPr="00993CEC" w:rsidRDefault="00923CBA" w:rsidP="00923CBA">
            <w:pPr>
              <w:bidi/>
              <w:spacing w:after="0" w:line="240" w:lineRule="auto"/>
              <w:rPr>
                <w:rFonts w:ascii="Calibri" w:eastAsia="Calibri" w:hAnsi="Calibri" w:cs="Arial"/>
                <w:sz w:val="24"/>
                <w:szCs w:val="24"/>
                <w:lang w:bidi="ar-JO"/>
              </w:rPr>
            </w:pPr>
            <w:r w:rsidRPr="00993CEC">
              <w:rPr>
                <w:rFonts w:ascii="Calibri" w:eastAsia="Calibri" w:hAnsi="Calibri" w:cs="Arial" w:hint="cs"/>
                <w:sz w:val="24"/>
                <w:szCs w:val="24"/>
                <w:rtl/>
                <w:lang w:bidi="ar-JO"/>
              </w:rPr>
              <w:t>- ا</w:t>
            </w:r>
            <w:r>
              <w:rPr>
                <w:rFonts w:ascii="Calibri" w:eastAsia="Calibri" w:hAnsi="Calibri" w:cs="Arial" w:hint="cs"/>
                <w:sz w:val="24"/>
                <w:szCs w:val="24"/>
                <w:rtl/>
                <w:lang w:bidi="ar-JO"/>
              </w:rPr>
              <w:t>لأ</w:t>
            </w:r>
            <w:r w:rsidRPr="00993CEC">
              <w:rPr>
                <w:rFonts w:ascii="Calibri" w:eastAsia="Calibri" w:hAnsi="Calibri" w:cs="Arial" w:hint="cs"/>
                <w:sz w:val="24"/>
                <w:szCs w:val="24"/>
                <w:rtl/>
                <w:lang w:bidi="ar-JO"/>
              </w:rPr>
              <w:t xml:space="preserve">شخاص ذوي </w:t>
            </w:r>
            <w:r>
              <w:rPr>
                <w:rFonts w:ascii="Calibri" w:eastAsia="Calibri" w:hAnsi="Calibri" w:cs="Arial" w:hint="cs"/>
                <w:sz w:val="24"/>
                <w:szCs w:val="24"/>
                <w:rtl/>
                <w:lang w:bidi="ar-JO"/>
              </w:rPr>
              <w:t>الإ</w:t>
            </w:r>
            <w:r w:rsidRPr="00993CEC">
              <w:rPr>
                <w:rFonts w:ascii="Calibri" w:eastAsia="Calibri" w:hAnsi="Calibri" w:cs="Arial" w:hint="cs"/>
                <w:sz w:val="24"/>
                <w:szCs w:val="24"/>
                <w:rtl/>
                <w:lang w:bidi="ar-JO"/>
              </w:rPr>
              <w:t>عاقة</w:t>
            </w:r>
          </w:p>
        </w:tc>
        <w:tc>
          <w:tcPr>
            <w:tcW w:w="563" w:type="pct"/>
            <w:shd w:val="clear" w:color="auto" w:fill="auto"/>
          </w:tcPr>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 عدد الوحدات التي تم </w:t>
            </w:r>
            <w:r>
              <w:rPr>
                <w:rFonts w:ascii="Calibri" w:eastAsia="Calibri" w:hAnsi="Calibri" w:cs="Arial" w:hint="cs"/>
                <w:sz w:val="24"/>
                <w:szCs w:val="24"/>
                <w:rtl/>
                <w:lang w:bidi="ar-JO"/>
              </w:rPr>
              <w:t>إن</w:t>
            </w:r>
            <w:r w:rsidRPr="00993CEC">
              <w:rPr>
                <w:rFonts w:ascii="Calibri" w:eastAsia="Calibri" w:hAnsi="Calibri" w:cs="Arial" w:hint="cs"/>
                <w:sz w:val="24"/>
                <w:szCs w:val="24"/>
                <w:rtl/>
                <w:lang w:bidi="ar-JO"/>
              </w:rPr>
              <w:t xml:space="preserve">شاؤها </w:t>
            </w:r>
          </w:p>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عدد البرامج التدريبية التي عقدتها الوحدة</w:t>
            </w:r>
          </w:p>
        </w:tc>
        <w:tc>
          <w:tcPr>
            <w:tcW w:w="509" w:type="pct"/>
            <w:shd w:val="clear" w:color="auto" w:fill="auto"/>
          </w:tcPr>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 الوزارات </w:t>
            </w:r>
          </w:p>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 البلديات الكبرى </w:t>
            </w:r>
          </w:p>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 المهندسون العاملون فيها </w:t>
            </w:r>
          </w:p>
        </w:tc>
        <w:tc>
          <w:tcPr>
            <w:tcW w:w="425" w:type="pct"/>
            <w:shd w:val="clear" w:color="auto" w:fill="auto"/>
          </w:tcPr>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الهيكل التنظيمي </w:t>
            </w:r>
          </w:p>
        </w:tc>
        <w:tc>
          <w:tcPr>
            <w:tcW w:w="418" w:type="pct"/>
            <w:shd w:val="clear" w:color="auto" w:fill="auto"/>
          </w:tcPr>
          <w:p w:rsidR="00923CBA" w:rsidRPr="00993CEC" w:rsidRDefault="00923CBA" w:rsidP="00923CBA">
            <w:pPr>
              <w:bidi/>
              <w:spacing w:after="0" w:line="240" w:lineRule="auto"/>
              <w:jc w:val="center"/>
              <w:rPr>
                <w:rFonts w:ascii="Calibri" w:eastAsia="Calibri" w:hAnsi="Calibri" w:cs="Arial"/>
                <w:sz w:val="24"/>
                <w:szCs w:val="24"/>
                <w:rtl/>
                <w:lang w:bidi="ar-JO"/>
              </w:rPr>
            </w:pPr>
            <w:r w:rsidRPr="00993CEC">
              <w:rPr>
                <w:rFonts w:ascii="Calibri" w:eastAsia="Calibri" w:hAnsi="Calibri" w:cs="Arial" w:hint="cs"/>
                <w:sz w:val="24"/>
                <w:szCs w:val="24"/>
                <w:rtl/>
                <w:lang w:bidi="ar-JO"/>
              </w:rPr>
              <w:t>2019-2020</w:t>
            </w:r>
          </w:p>
        </w:tc>
        <w:tc>
          <w:tcPr>
            <w:tcW w:w="626" w:type="pct"/>
          </w:tcPr>
          <w:p w:rsidR="00923CBA" w:rsidRPr="00993CEC" w:rsidRDefault="000628AA" w:rsidP="000628AA">
            <w:pPr>
              <w:bidi/>
              <w:spacing w:after="0" w:line="240" w:lineRule="auto"/>
              <w:jc w:val="center"/>
              <w:rPr>
                <w:rFonts w:ascii="Calibri" w:eastAsia="Calibri" w:hAnsi="Calibri" w:cs="Arial"/>
                <w:sz w:val="24"/>
                <w:szCs w:val="24"/>
                <w:rtl/>
                <w:lang w:bidi="ar-JO"/>
              </w:rPr>
            </w:pPr>
            <w:r>
              <w:rPr>
                <w:rFonts w:ascii="Calibri" w:eastAsia="Calibri" w:hAnsi="Calibri" w:cs="Arial" w:hint="cs"/>
                <w:sz w:val="24"/>
                <w:szCs w:val="24"/>
                <w:rtl/>
                <w:lang w:bidi="ar-JO"/>
              </w:rPr>
              <w:t>المخصصات المالية من خلال الوزارات والبلديات والجهات المعنية</w:t>
            </w:r>
          </w:p>
        </w:tc>
      </w:tr>
      <w:tr w:rsidR="000628AA" w:rsidRPr="00993CEC" w:rsidTr="000628AA">
        <w:tc>
          <w:tcPr>
            <w:tcW w:w="270" w:type="pct"/>
            <w:shd w:val="clear" w:color="auto" w:fill="auto"/>
          </w:tcPr>
          <w:p w:rsidR="00923CBA" w:rsidRPr="00993CEC" w:rsidRDefault="00923CBA" w:rsidP="00923CBA">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4</w:t>
            </w:r>
          </w:p>
        </w:tc>
        <w:tc>
          <w:tcPr>
            <w:tcW w:w="953" w:type="pct"/>
            <w:shd w:val="clear" w:color="auto" w:fill="auto"/>
          </w:tcPr>
          <w:p w:rsidR="00923CBA" w:rsidRPr="00993CEC" w:rsidRDefault="00923CBA" w:rsidP="00923CBA">
            <w:pPr>
              <w:bidi/>
              <w:spacing w:after="0" w:line="240" w:lineRule="auto"/>
              <w:jc w:val="both"/>
              <w:rPr>
                <w:rFonts w:ascii="Calibri" w:eastAsia="Calibri" w:hAnsi="Calibri" w:cs="Arial"/>
                <w:sz w:val="24"/>
                <w:szCs w:val="24"/>
                <w:rtl/>
                <w:lang w:bidi="ar-JO"/>
              </w:rPr>
            </w:pPr>
            <w:r w:rsidRPr="00993CEC">
              <w:rPr>
                <w:rFonts w:ascii="Calibri" w:eastAsia="Calibri" w:hAnsi="Calibri" w:cs="Arial" w:hint="cs"/>
                <w:sz w:val="24"/>
                <w:szCs w:val="24"/>
                <w:rtl/>
                <w:lang w:bidi="ar-JO"/>
              </w:rPr>
              <w:t>ا</w:t>
            </w:r>
            <w:r>
              <w:rPr>
                <w:rFonts w:ascii="Calibri" w:eastAsia="Calibri" w:hAnsi="Calibri" w:cs="Arial" w:hint="cs"/>
                <w:sz w:val="24"/>
                <w:szCs w:val="24"/>
                <w:rtl/>
                <w:lang w:bidi="ar-JO"/>
              </w:rPr>
              <w:t>لإ</w:t>
            </w:r>
            <w:r w:rsidRPr="00993CEC">
              <w:rPr>
                <w:rFonts w:ascii="Calibri" w:eastAsia="Calibri" w:hAnsi="Calibri" w:cs="Arial" w:hint="cs"/>
                <w:sz w:val="24"/>
                <w:szCs w:val="24"/>
                <w:rtl/>
                <w:lang w:bidi="ar-JO"/>
              </w:rPr>
              <w:t>طلاع على التجارب الريادية في مجال إمكانية الوصول</w:t>
            </w:r>
            <w:r w:rsidR="00EB42DB">
              <w:rPr>
                <w:rFonts w:ascii="Calibri" w:eastAsia="Calibri" w:hAnsi="Calibri" w:cs="Arial" w:hint="cs"/>
                <w:sz w:val="24"/>
                <w:szCs w:val="24"/>
                <w:rtl/>
                <w:lang w:bidi="ar-JO"/>
              </w:rPr>
              <w:t>.</w:t>
            </w:r>
            <w:r w:rsidRPr="00993CEC">
              <w:rPr>
                <w:rFonts w:ascii="Calibri" w:eastAsia="Calibri" w:hAnsi="Calibri" w:cs="Arial" w:hint="cs"/>
                <w:sz w:val="24"/>
                <w:szCs w:val="24"/>
                <w:rtl/>
                <w:lang w:bidi="ar-JO"/>
              </w:rPr>
              <w:t xml:space="preserve"> </w:t>
            </w:r>
          </w:p>
        </w:tc>
        <w:tc>
          <w:tcPr>
            <w:tcW w:w="610" w:type="pct"/>
            <w:shd w:val="clear" w:color="auto" w:fill="auto"/>
          </w:tcPr>
          <w:p w:rsidR="00923CBA"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w:t>
            </w:r>
            <w:r>
              <w:rPr>
                <w:rFonts w:ascii="Calibri" w:eastAsia="Calibri" w:hAnsi="Calibri" w:cs="Arial" w:hint="cs"/>
                <w:sz w:val="24"/>
                <w:szCs w:val="24"/>
                <w:rtl/>
                <w:lang w:bidi="ar-JO"/>
              </w:rPr>
              <w:t>مجلس البناء الوطني</w:t>
            </w:r>
            <w:r w:rsidRPr="00993CEC">
              <w:rPr>
                <w:rFonts w:ascii="Calibri" w:eastAsia="Calibri" w:hAnsi="Calibri" w:cs="Arial" w:hint="cs"/>
                <w:sz w:val="24"/>
                <w:szCs w:val="24"/>
                <w:rtl/>
                <w:lang w:bidi="ar-JO"/>
              </w:rPr>
              <w:t xml:space="preserve"> </w:t>
            </w:r>
            <w:r>
              <w:rPr>
                <w:rFonts w:ascii="Calibri" w:eastAsia="Calibri" w:hAnsi="Calibri" w:cs="Arial" w:hint="cs"/>
                <w:sz w:val="24"/>
                <w:szCs w:val="24"/>
                <w:rtl/>
                <w:lang w:bidi="ar-JO"/>
              </w:rPr>
              <w:t>/ وزارة الأشغال العامة والإسكان</w:t>
            </w:r>
          </w:p>
          <w:p w:rsidR="00923CBA" w:rsidRPr="00993CEC" w:rsidRDefault="00923CBA" w:rsidP="00923CBA">
            <w:pPr>
              <w:bidi/>
              <w:spacing w:after="0" w:line="240" w:lineRule="auto"/>
              <w:rPr>
                <w:rFonts w:ascii="Calibri" w:eastAsia="Calibri" w:hAnsi="Calibri" w:cs="Arial"/>
                <w:sz w:val="24"/>
                <w:szCs w:val="24"/>
                <w:rtl/>
                <w:lang w:bidi="ar-JO"/>
              </w:rPr>
            </w:pPr>
            <w:r>
              <w:rPr>
                <w:rFonts w:ascii="Calibri" w:eastAsia="Calibri" w:hAnsi="Calibri" w:cs="Arial" w:hint="cs"/>
                <w:sz w:val="24"/>
                <w:szCs w:val="24"/>
                <w:rtl/>
                <w:lang w:bidi="ar-JO"/>
              </w:rPr>
              <w:t>-</w:t>
            </w:r>
            <w:r w:rsidRPr="00993CEC">
              <w:rPr>
                <w:rFonts w:ascii="Calibri" w:eastAsia="Calibri" w:hAnsi="Calibri" w:cs="Arial" w:hint="cs"/>
                <w:sz w:val="24"/>
                <w:szCs w:val="24"/>
                <w:rtl/>
                <w:lang w:bidi="ar-JO"/>
              </w:rPr>
              <w:t xml:space="preserve">أمانة عمان </w:t>
            </w:r>
          </w:p>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 وزارة </w:t>
            </w:r>
            <w:r>
              <w:rPr>
                <w:rFonts w:ascii="Calibri" w:eastAsia="Calibri" w:hAnsi="Calibri" w:cs="Arial" w:hint="cs"/>
                <w:sz w:val="24"/>
                <w:szCs w:val="24"/>
                <w:rtl/>
                <w:lang w:bidi="ar-JO"/>
              </w:rPr>
              <w:t>الشؤون البلدية</w:t>
            </w:r>
            <w:r w:rsidRPr="00993CEC">
              <w:rPr>
                <w:rFonts w:ascii="Calibri" w:eastAsia="Calibri" w:hAnsi="Calibri" w:cs="Arial" w:hint="cs"/>
                <w:sz w:val="24"/>
                <w:szCs w:val="24"/>
                <w:rtl/>
                <w:lang w:bidi="ar-JO"/>
              </w:rPr>
              <w:t xml:space="preserve"> </w:t>
            </w:r>
          </w:p>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 المجلس الأعلى </w:t>
            </w:r>
            <w:r>
              <w:rPr>
                <w:rFonts w:ascii="Calibri" w:eastAsia="Calibri" w:hAnsi="Calibri" w:cs="Arial" w:hint="cs"/>
                <w:sz w:val="24"/>
                <w:szCs w:val="24"/>
                <w:rtl/>
                <w:lang w:bidi="ar-JO"/>
              </w:rPr>
              <w:t>لحقوق الأشخاص ذوي الإعاقة</w:t>
            </w:r>
            <w:r w:rsidRPr="00993CEC">
              <w:rPr>
                <w:rFonts w:ascii="Calibri" w:eastAsia="Calibri" w:hAnsi="Calibri" w:cs="Arial" w:hint="cs"/>
                <w:sz w:val="24"/>
                <w:szCs w:val="24"/>
                <w:rtl/>
                <w:lang w:bidi="ar-JO"/>
              </w:rPr>
              <w:t>- وزارة الاشغال</w:t>
            </w:r>
          </w:p>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الجامعات</w:t>
            </w:r>
          </w:p>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الجهات ذات العلاقة</w:t>
            </w:r>
          </w:p>
        </w:tc>
        <w:tc>
          <w:tcPr>
            <w:tcW w:w="626" w:type="pct"/>
            <w:shd w:val="clear" w:color="auto" w:fill="auto"/>
          </w:tcPr>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 البلديات الصديقة ذات التجربة في </w:t>
            </w:r>
            <w:r>
              <w:rPr>
                <w:rFonts w:ascii="Calibri" w:eastAsia="Calibri" w:hAnsi="Calibri" w:cs="Arial" w:hint="cs"/>
                <w:sz w:val="24"/>
                <w:szCs w:val="24"/>
                <w:rtl/>
                <w:lang w:bidi="ar-JO"/>
              </w:rPr>
              <w:t>إ</w:t>
            </w:r>
            <w:r w:rsidRPr="00993CEC">
              <w:rPr>
                <w:rFonts w:ascii="Calibri" w:eastAsia="Calibri" w:hAnsi="Calibri" w:cs="Arial" w:hint="cs"/>
                <w:sz w:val="24"/>
                <w:szCs w:val="24"/>
                <w:rtl/>
                <w:lang w:bidi="ar-JO"/>
              </w:rPr>
              <w:t>مكانية الوصول</w:t>
            </w:r>
          </w:p>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وزارة التخطيط</w:t>
            </w:r>
            <w:r>
              <w:rPr>
                <w:rFonts w:ascii="Calibri" w:eastAsia="Calibri" w:hAnsi="Calibri" w:cs="Arial" w:hint="cs"/>
                <w:sz w:val="24"/>
                <w:szCs w:val="24"/>
                <w:rtl/>
                <w:lang w:bidi="ar-JO"/>
              </w:rPr>
              <w:t xml:space="preserve"> والتعاون الدولي </w:t>
            </w:r>
          </w:p>
        </w:tc>
        <w:tc>
          <w:tcPr>
            <w:tcW w:w="563" w:type="pct"/>
            <w:shd w:val="clear" w:color="auto" w:fill="auto"/>
          </w:tcPr>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 عدد الزيارات التبادلية التي تم تنفيذها </w:t>
            </w:r>
          </w:p>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 عدد المشاركين بالزيارات </w:t>
            </w:r>
          </w:p>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عدد التقارير الوصفية للتجارب</w:t>
            </w:r>
          </w:p>
        </w:tc>
        <w:tc>
          <w:tcPr>
            <w:tcW w:w="509" w:type="pct"/>
            <w:shd w:val="clear" w:color="auto" w:fill="auto"/>
          </w:tcPr>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 صناع القرار في الوزارات وأمانه عمان والمؤسسات ذات العلاقة </w:t>
            </w:r>
          </w:p>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 المهندسون والفنيون </w:t>
            </w:r>
          </w:p>
        </w:tc>
        <w:tc>
          <w:tcPr>
            <w:tcW w:w="425" w:type="pct"/>
            <w:shd w:val="clear" w:color="auto" w:fill="auto"/>
          </w:tcPr>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تقارير الزيارات </w:t>
            </w:r>
          </w:p>
        </w:tc>
        <w:tc>
          <w:tcPr>
            <w:tcW w:w="418" w:type="pct"/>
            <w:shd w:val="clear" w:color="auto" w:fill="auto"/>
          </w:tcPr>
          <w:p w:rsidR="00923CBA" w:rsidRPr="00993CEC" w:rsidRDefault="00923CBA" w:rsidP="00923CBA">
            <w:pPr>
              <w:bidi/>
              <w:spacing w:after="0" w:line="240" w:lineRule="auto"/>
              <w:jc w:val="center"/>
              <w:rPr>
                <w:rFonts w:ascii="Calibri" w:eastAsia="Calibri" w:hAnsi="Calibri" w:cs="Arial"/>
                <w:sz w:val="24"/>
                <w:szCs w:val="24"/>
                <w:rtl/>
                <w:lang w:bidi="ar-JO"/>
              </w:rPr>
            </w:pPr>
            <w:r w:rsidRPr="00993CEC">
              <w:rPr>
                <w:rFonts w:ascii="Calibri" w:eastAsia="Calibri" w:hAnsi="Calibri" w:cs="Arial" w:hint="cs"/>
                <w:sz w:val="24"/>
                <w:szCs w:val="24"/>
                <w:rtl/>
                <w:lang w:bidi="ar-JO"/>
              </w:rPr>
              <w:t>2019-2028</w:t>
            </w:r>
          </w:p>
        </w:tc>
        <w:tc>
          <w:tcPr>
            <w:tcW w:w="626" w:type="pct"/>
          </w:tcPr>
          <w:p w:rsidR="00923CBA" w:rsidRPr="00993CEC" w:rsidRDefault="000628AA" w:rsidP="00923CBA">
            <w:pPr>
              <w:bidi/>
              <w:spacing w:after="0" w:line="240" w:lineRule="auto"/>
              <w:jc w:val="center"/>
              <w:rPr>
                <w:rFonts w:ascii="Calibri" w:eastAsia="Calibri" w:hAnsi="Calibri" w:cs="Arial"/>
                <w:sz w:val="24"/>
                <w:szCs w:val="24"/>
                <w:rtl/>
                <w:lang w:bidi="ar-JO"/>
              </w:rPr>
            </w:pPr>
            <w:r>
              <w:rPr>
                <w:rFonts w:ascii="Calibri" w:eastAsia="Calibri" w:hAnsi="Calibri" w:cs="Arial" w:hint="cs"/>
                <w:sz w:val="24"/>
                <w:szCs w:val="24"/>
                <w:rtl/>
                <w:lang w:bidi="ar-JO"/>
              </w:rPr>
              <w:t>تامين المخصصات يتم من خلال الجهات ذات العلاقة</w:t>
            </w:r>
          </w:p>
        </w:tc>
      </w:tr>
      <w:tr w:rsidR="00854A0A" w:rsidRPr="00993CEC" w:rsidTr="004F6FC3">
        <w:tc>
          <w:tcPr>
            <w:tcW w:w="270" w:type="pct"/>
            <w:vMerge w:val="restart"/>
            <w:shd w:val="clear" w:color="auto" w:fill="FFC000"/>
          </w:tcPr>
          <w:p w:rsidR="00854A0A" w:rsidRPr="00993CEC" w:rsidRDefault="00854A0A" w:rsidP="00854A0A">
            <w:pPr>
              <w:bidi/>
              <w:spacing w:after="0" w:line="240" w:lineRule="auto"/>
              <w:jc w:val="both"/>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lastRenderedPageBreak/>
              <w:t>الرقم</w:t>
            </w:r>
          </w:p>
        </w:tc>
        <w:tc>
          <w:tcPr>
            <w:tcW w:w="953" w:type="pct"/>
            <w:vMerge w:val="restart"/>
            <w:shd w:val="clear" w:color="auto" w:fill="FFC000"/>
          </w:tcPr>
          <w:p w:rsidR="00854A0A" w:rsidRPr="00993CEC" w:rsidRDefault="00854A0A" w:rsidP="00854A0A">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النشاط / ا</w:t>
            </w:r>
            <w:r>
              <w:rPr>
                <w:rFonts w:ascii="Calibri" w:eastAsia="Calibri" w:hAnsi="Calibri" w:cs="Arial" w:hint="cs"/>
                <w:b/>
                <w:bCs/>
                <w:sz w:val="28"/>
                <w:szCs w:val="28"/>
                <w:rtl/>
                <w:lang w:bidi="ar-JO"/>
              </w:rPr>
              <w:t>لإ</w:t>
            </w:r>
            <w:r w:rsidRPr="00993CEC">
              <w:rPr>
                <w:rFonts w:ascii="Calibri" w:eastAsia="Calibri" w:hAnsi="Calibri" w:cs="Arial" w:hint="cs"/>
                <w:b/>
                <w:bCs/>
                <w:sz w:val="28"/>
                <w:szCs w:val="28"/>
                <w:rtl/>
                <w:lang w:bidi="ar-JO"/>
              </w:rPr>
              <w:t>جراء</w:t>
            </w:r>
          </w:p>
        </w:tc>
        <w:tc>
          <w:tcPr>
            <w:tcW w:w="1236" w:type="pct"/>
            <w:gridSpan w:val="2"/>
            <w:shd w:val="clear" w:color="auto" w:fill="FFC000"/>
          </w:tcPr>
          <w:p w:rsidR="00854A0A" w:rsidRPr="00993CEC" w:rsidRDefault="00854A0A" w:rsidP="00854A0A">
            <w:pPr>
              <w:bidi/>
              <w:spacing w:after="0" w:line="240" w:lineRule="auto"/>
              <w:jc w:val="center"/>
              <w:rPr>
                <w:rFonts w:ascii="Calibri" w:eastAsia="Calibri" w:hAnsi="Calibri" w:cs="Arial"/>
                <w:sz w:val="24"/>
                <w:szCs w:val="24"/>
                <w:rtl/>
                <w:lang w:bidi="ar-JO"/>
              </w:rPr>
            </w:pPr>
            <w:r w:rsidRPr="00993CEC">
              <w:rPr>
                <w:rFonts w:ascii="Calibri" w:eastAsia="Calibri" w:hAnsi="Calibri" w:cs="Arial" w:hint="cs"/>
                <w:b/>
                <w:bCs/>
                <w:sz w:val="28"/>
                <w:szCs w:val="28"/>
                <w:rtl/>
                <w:lang w:bidi="ar-JO"/>
              </w:rPr>
              <w:t>مسؤولية التنفيذ</w:t>
            </w:r>
          </w:p>
        </w:tc>
        <w:tc>
          <w:tcPr>
            <w:tcW w:w="563" w:type="pct"/>
            <w:vMerge w:val="restart"/>
            <w:shd w:val="clear" w:color="auto" w:fill="FFC000"/>
          </w:tcPr>
          <w:p w:rsidR="00854A0A" w:rsidRPr="00993CEC" w:rsidRDefault="00854A0A" w:rsidP="00854A0A">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المخرجات</w:t>
            </w:r>
          </w:p>
        </w:tc>
        <w:tc>
          <w:tcPr>
            <w:tcW w:w="509" w:type="pct"/>
            <w:vMerge w:val="restart"/>
            <w:shd w:val="clear" w:color="auto" w:fill="FFC000"/>
          </w:tcPr>
          <w:p w:rsidR="00854A0A" w:rsidRPr="00993CEC" w:rsidRDefault="00854A0A" w:rsidP="00854A0A">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الفئة المستهدفة</w:t>
            </w:r>
          </w:p>
        </w:tc>
        <w:tc>
          <w:tcPr>
            <w:tcW w:w="425" w:type="pct"/>
            <w:vMerge w:val="restart"/>
            <w:shd w:val="clear" w:color="auto" w:fill="FFC000"/>
          </w:tcPr>
          <w:p w:rsidR="00854A0A" w:rsidRPr="00993CEC" w:rsidRDefault="00854A0A" w:rsidP="00854A0A">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مصادر التحقق</w:t>
            </w:r>
          </w:p>
        </w:tc>
        <w:tc>
          <w:tcPr>
            <w:tcW w:w="418" w:type="pct"/>
            <w:vMerge w:val="restart"/>
            <w:shd w:val="clear" w:color="auto" w:fill="FFC000"/>
          </w:tcPr>
          <w:p w:rsidR="00854A0A" w:rsidRPr="00993CEC" w:rsidRDefault="00854A0A" w:rsidP="00854A0A">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الفترة الزمنية</w:t>
            </w:r>
          </w:p>
        </w:tc>
        <w:tc>
          <w:tcPr>
            <w:tcW w:w="626" w:type="pct"/>
            <w:vMerge w:val="restart"/>
            <w:shd w:val="clear" w:color="auto" w:fill="FFC000"/>
          </w:tcPr>
          <w:p w:rsidR="00854A0A" w:rsidRPr="00993CEC" w:rsidRDefault="00854A0A" w:rsidP="00854A0A">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الكلفة التقديرية</w:t>
            </w:r>
          </w:p>
        </w:tc>
      </w:tr>
      <w:tr w:rsidR="00854A0A" w:rsidRPr="00993CEC" w:rsidTr="004F6FC3">
        <w:tc>
          <w:tcPr>
            <w:tcW w:w="270" w:type="pct"/>
            <w:vMerge/>
            <w:shd w:val="clear" w:color="auto" w:fill="auto"/>
          </w:tcPr>
          <w:p w:rsidR="00854A0A" w:rsidRPr="00993CEC" w:rsidRDefault="00854A0A" w:rsidP="00854A0A">
            <w:pPr>
              <w:bidi/>
              <w:spacing w:after="0" w:line="240" w:lineRule="auto"/>
              <w:jc w:val="center"/>
              <w:rPr>
                <w:rFonts w:ascii="Calibri" w:eastAsia="Calibri" w:hAnsi="Calibri" w:cs="Arial"/>
                <w:b/>
                <w:bCs/>
                <w:sz w:val="28"/>
                <w:szCs w:val="28"/>
                <w:rtl/>
                <w:lang w:bidi="ar-JO"/>
              </w:rPr>
            </w:pPr>
          </w:p>
        </w:tc>
        <w:tc>
          <w:tcPr>
            <w:tcW w:w="953" w:type="pct"/>
            <w:vMerge/>
            <w:shd w:val="clear" w:color="auto" w:fill="auto"/>
          </w:tcPr>
          <w:p w:rsidR="00854A0A" w:rsidRPr="00993CEC" w:rsidRDefault="00854A0A" w:rsidP="00854A0A">
            <w:pPr>
              <w:bidi/>
              <w:spacing w:after="0" w:line="240" w:lineRule="auto"/>
              <w:jc w:val="both"/>
              <w:rPr>
                <w:rFonts w:ascii="Calibri" w:eastAsia="Calibri" w:hAnsi="Calibri" w:cs="Arial"/>
                <w:sz w:val="24"/>
                <w:szCs w:val="24"/>
                <w:rtl/>
                <w:lang w:bidi="ar-JO"/>
              </w:rPr>
            </w:pPr>
          </w:p>
        </w:tc>
        <w:tc>
          <w:tcPr>
            <w:tcW w:w="610" w:type="pct"/>
            <w:shd w:val="clear" w:color="auto" w:fill="FFC000"/>
          </w:tcPr>
          <w:p w:rsidR="00854A0A" w:rsidRPr="00993CEC" w:rsidRDefault="00854A0A" w:rsidP="00854A0A">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الرئيسي</w:t>
            </w:r>
          </w:p>
        </w:tc>
        <w:tc>
          <w:tcPr>
            <w:tcW w:w="626" w:type="pct"/>
            <w:shd w:val="clear" w:color="auto" w:fill="FFC000"/>
          </w:tcPr>
          <w:p w:rsidR="00854A0A" w:rsidRPr="00993CEC" w:rsidRDefault="00854A0A" w:rsidP="00854A0A">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الشركاء</w:t>
            </w:r>
          </w:p>
        </w:tc>
        <w:tc>
          <w:tcPr>
            <w:tcW w:w="563" w:type="pct"/>
            <w:vMerge/>
            <w:shd w:val="clear" w:color="auto" w:fill="auto"/>
          </w:tcPr>
          <w:p w:rsidR="00854A0A" w:rsidRPr="00993CEC" w:rsidRDefault="00854A0A" w:rsidP="00854A0A">
            <w:pPr>
              <w:bidi/>
              <w:spacing w:after="0" w:line="240" w:lineRule="auto"/>
              <w:rPr>
                <w:rFonts w:ascii="Calibri" w:eastAsia="Calibri" w:hAnsi="Calibri" w:cs="Arial"/>
                <w:sz w:val="24"/>
                <w:szCs w:val="24"/>
                <w:rtl/>
                <w:lang w:bidi="ar-JO"/>
              </w:rPr>
            </w:pPr>
          </w:p>
        </w:tc>
        <w:tc>
          <w:tcPr>
            <w:tcW w:w="509" w:type="pct"/>
            <w:vMerge/>
            <w:shd w:val="clear" w:color="auto" w:fill="auto"/>
          </w:tcPr>
          <w:p w:rsidR="00854A0A" w:rsidRPr="00993CEC" w:rsidRDefault="00854A0A" w:rsidP="00854A0A">
            <w:pPr>
              <w:bidi/>
              <w:spacing w:after="0" w:line="240" w:lineRule="auto"/>
              <w:rPr>
                <w:rFonts w:ascii="Calibri" w:eastAsia="Calibri" w:hAnsi="Calibri" w:cs="Arial"/>
                <w:sz w:val="24"/>
                <w:szCs w:val="24"/>
                <w:rtl/>
                <w:lang w:bidi="ar-JO"/>
              </w:rPr>
            </w:pPr>
          </w:p>
        </w:tc>
        <w:tc>
          <w:tcPr>
            <w:tcW w:w="425" w:type="pct"/>
            <w:vMerge/>
            <w:shd w:val="clear" w:color="auto" w:fill="auto"/>
          </w:tcPr>
          <w:p w:rsidR="00854A0A" w:rsidRPr="00993CEC" w:rsidRDefault="00854A0A" w:rsidP="00854A0A">
            <w:pPr>
              <w:bidi/>
              <w:spacing w:after="0" w:line="240" w:lineRule="auto"/>
              <w:rPr>
                <w:rFonts w:ascii="Calibri" w:eastAsia="Calibri" w:hAnsi="Calibri" w:cs="Arial"/>
                <w:sz w:val="24"/>
                <w:szCs w:val="24"/>
                <w:rtl/>
                <w:lang w:bidi="ar-JO"/>
              </w:rPr>
            </w:pPr>
          </w:p>
        </w:tc>
        <w:tc>
          <w:tcPr>
            <w:tcW w:w="418" w:type="pct"/>
            <w:vMerge/>
            <w:shd w:val="clear" w:color="auto" w:fill="auto"/>
          </w:tcPr>
          <w:p w:rsidR="00854A0A" w:rsidRPr="00993CEC" w:rsidRDefault="00854A0A" w:rsidP="00854A0A">
            <w:pPr>
              <w:bidi/>
              <w:spacing w:after="0" w:line="240" w:lineRule="auto"/>
              <w:jc w:val="center"/>
              <w:rPr>
                <w:rFonts w:ascii="Calibri" w:eastAsia="Calibri" w:hAnsi="Calibri" w:cs="Arial"/>
                <w:sz w:val="24"/>
                <w:szCs w:val="24"/>
                <w:rtl/>
                <w:lang w:bidi="ar-JO"/>
              </w:rPr>
            </w:pPr>
          </w:p>
        </w:tc>
        <w:tc>
          <w:tcPr>
            <w:tcW w:w="626" w:type="pct"/>
            <w:vMerge/>
          </w:tcPr>
          <w:p w:rsidR="00854A0A" w:rsidRDefault="00854A0A" w:rsidP="00854A0A">
            <w:pPr>
              <w:bidi/>
              <w:spacing w:after="0" w:line="240" w:lineRule="auto"/>
              <w:jc w:val="center"/>
              <w:rPr>
                <w:rFonts w:ascii="Calibri" w:eastAsia="Calibri" w:hAnsi="Calibri" w:cs="Arial"/>
                <w:sz w:val="24"/>
                <w:szCs w:val="24"/>
                <w:rtl/>
                <w:lang w:bidi="ar-JO"/>
              </w:rPr>
            </w:pPr>
          </w:p>
        </w:tc>
      </w:tr>
      <w:tr w:rsidR="000628AA" w:rsidRPr="00993CEC" w:rsidTr="000628AA">
        <w:tc>
          <w:tcPr>
            <w:tcW w:w="270" w:type="pct"/>
            <w:shd w:val="clear" w:color="auto" w:fill="auto"/>
          </w:tcPr>
          <w:p w:rsidR="00923CBA" w:rsidRPr="00993CEC" w:rsidRDefault="00923CBA" w:rsidP="00923CBA">
            <w:pPr>
              <w:bidi/>
              <w:spacing w:after="0" w:line="240" w:lineRule="auto"/>
              <w:jc w:val="center"/>
              <w:rPr>
                <w:rFonts w:ascii="Calibri" w:eastAsia="Calibri" w:hAnsi="Calibri" w:cs="Arial"/>
                <w:b/>
                <w:bCs/>
                <w:sz w:val="28"/>
                <w:szCs w:val="28"/>
                <w:rtl/>
                <w:lang w:bidi="ar-JO"/>
              </w:rPr>
            </w:pPr>
            <w:r w:rsidRPr="00993CEC">
              <w:rPr>
                <w:rFonts w:ascii="Calibri" w:eastAsia="Calibri" w:hAnsi="Calibri" w:cs="Arial" w:hint="cs"/>
                <w:b/>
                <w:bCs/>
                <w:sz w:val="28"/>
                <w:szCs w:val="28"/>
                <w:rtl/>
                <w:lang w:bidi="ar-JO"/>
              </w:rPr>
              <w:t>5</w:t>
            </w:r>
          </w:p>
        </w:tc>
        <w:tc>
          <w:tcPr>
            <w:tcW w:w="953" w:type="pct"/>
            <w:shd w:val="clear" w:color="auto" w:fill="auto"/>
          </w:tcPr>
          <w:p w:rsidR="00923CBA" w:rsidRPr="00993CEC" w:rsidRDefault="00923CBA" w:rsidP="00923CBA">
            <w:pPr>
              <w:bidi/>
              <w:spacing w:after="0" w:line="240" w:lineRule="auto"/>
              <w:jc w:val="both"/>
              <w:rPr>
                <w:rFonts w:ascii="Calibri" w:eastAsia="Calibri" w:hAnsi="Calibri" w:cs="Arial"/>
                <w:sz w:val="24"/>
                <w:szCs w:val="24"/>
                <w:rtl/>
                <w:lang w:bidi="ar-JO"/>
              </w:rPr>
            </w:pPr>
            <w:r w:rsidRPr="00993CEC">
              <w:rPr>
                <w:rFonts w:ascii="Calibri" w:eastAsia="Calibri" w:hAnsi="Calibri" w:cs="Arial" w:hint="cs"/>
                <w:sz w:val="24"/>
                <w:szCs w:val="24"/>
                <w:rtl/>
                <w:lang w:bidi="ar-JO"/>
              </w:rPr>
              <w:t>إنشاء منصة تعليمية إلكترونية</w:t>
            </w:r>
            <w:r w:rsidR="00EB42DB">
              <w:rPr>
                <w:rFonts w:ascii="Calibri" w:eastAsia="Calibri" w:hAnsi="Calibri" w:cs="Arial" w:hint="cs"/>
                <w:sz w:val="24"/>
                <w:szCs w:val="24"/>
                <w:rtl/>
                <w:lang w:bidi="ar-JO"/>
              </w:rPr>
              <w:t xml:space="preserve"> تفاعلية في مجال إمكانية الوصول.</w:t>
            </w:r>
          </w:p>
        </w:tc>
        <w:tc>
          <w:tcPr>
            <w:tcW w:w="610" w:type="pct"/>
            <w:shd w:val="clear" w:color="auto" w:fill="auto"/>
          </w:tcPr>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نقابة المهندسين </w:t>
            </w:r>
          </w:p>
        </w:tc>
        <w:tc>
          <w:tcPr>
            <w:tcW w:w="626" w:type="pct"/>
            <w:shd w:val="clear" w:color="auto" w:fill="auto"/>
          </w:tcPr>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مجلس البناء ال</w:t>
            </w:r>
            <w:r>
              <w:rPr>
                <w:rFonts w:ascii="Calibri" w:eastAsia="Calibri" w:hAnsi="Calibri" w:cs="Arial" w:hint="cs"/>
                <w:sz w:val="24"/>
                <w:szCs w:val="24"/>
                <w:rtl/>
                <w:lang w:bidi="ar-JO"/>
              </w:rPr>
              <w:t>وطني / وزارة الأشغال العامة والإسكان</w:t>
            </w:r>
          </w:p>
          <w:p w:rsidR="00923CBA" w:rsidRPr="00993CEC" w:rsidRDefault="00923CBA" w:rsidP="00923CBA">
            <w:pPr>
              <w:bidi/>
              <w:spacing w:after="0" w:line="240" w:lineRule="auto"/>
              <w:rPr>
                <w:rFonts w:ascii="Calibri" w:eastAsia="Calibri" w:hAnsi="Calibri" w:cs="Arial"/>
                <w:sz w:val="24"/>
                <w:szCs w:val="24"/>
                <w:lang w:bidi="ar-JO"/>
              </w:rPr>
            </w:pPr>
            <w:r w:rsidRPr="00993CEC">
              <w:rPr>
                <w:rFonts w:ascii="Calibri" w:eastAsia="Calibri" w:hAnsi="Calibri" w:cs="Arial" w:hint="cs"/>
                <w:sz w:val="24"/>
                <w:szCs w:val="24"/>
                <w:rtl/>
                <w:lang w:bidi="ar-JO"/>
              </w:rPr>
              <w:t xml:space="preserve">- الجامعات </w:t>
            </w:r>
          </w:p>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الوزارات ذات العلاقة</w:t>
            </w:r>
          </w:p>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 المجلس الأعلى </w:t>
            </w:r>
            <w:r>
              <w:rPr>
                <w:rFonts w:ascii="Calibri" w:eastAsia="Calibri" w:hAnsi="Calibri" w:cs="Arial" w:hint="cs"/>
                <w:sz w:val="24"/>
                <w:szCs w:val="24"/>
                <w:rtl/>
                <w:lang w:bidi="ar-JO"/>
              </w:rPr>
              <w:t>لحقوق الأشخاص ذوي الإعاقة</w:t>
            </w:r>
          </w:p>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المكتبة الوطنية</w:t>
            </w:r>
          </w:p>
        </w:tc>
        <w:tc>
          <w:tcPr>
            <w:tcW w:w="563" w:type="pct"/>
            <w:shd w:val="clear" w:color="auto" w:fill="auto"/>
          </w:tcPr>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منصة إلكترونية تفاعلية </w:t>
            </w:r>
          </w:p>
        </w:tc>
        <w:tc>
          <w:tcPr>
            <w:tcW w:w="509" w:type="pct"/>
            <w:shd w:val="clear" w:color="auto" w:fill="auto"/>
          </w:tcPr>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 طلبة كليات الهندسة </w:t>
            </w:r>
          </w:p>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الباحثون</w:t>
            </w:r>
          </w:p>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 المهندسون </w:t>
            </w:r>
          </w:p>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 المقاولون </w:t>
            </w:r>
          </w:p>
          <w:p w:rsidR="00923CBA" w:rsidRPr="00993CEC" w:rsidRDefault="00923CBA" w:rsidP="00923CBA">
            <w:pPr>
              <w:bidi/>
              <w:spacing w:after="0" w:line="240" w:lineRule="auto"/>
              <w:rPr>
                <w:rFonts w:ascii="Calibri" w:eastAsia="Calibri" w:hAnsi="Calibri" w:cs="Arial"/>
                <w:spacing w:val="-6"/>
                <w:sz w:val="24"/>
                <w:szCs w:val="24"/>
                <w:rtl/>
                <w:lang w:bidi="ar-JO"/>
              </w:rPr>
            </w:pPr>
            <w:r w:rsidRPr="00993CEC">
              <w:rPr>
                <w:rFonts w:ascii="Calibri" w:eastAsia="Calibri" w:hAnsi="Calibri" w:cs="Arial" w:hint="cs"/>
                <w:spacing w:val="-6"/>
                <w:sz w:val="24"/>
                <w:szCs w:val="24"/>
                <w:rtl/>
                <w:lang w:bidi="ar-JO"/>
              </w:rPr>
              <w:t xml:space="preserve">- صانعوا القرار </w:t>
            </w:r>
          </w:p>
        </w:tc>
        <w:tc>
          <w:tcPr>
            <w:tcW w:w="425" w:type="pct"/>
            <w:shd w:val="clear" w:color="auto" w:fill="auto"/>
          </w:tcPr>
          <w:p w:rsidR="00923CBA" w:rsidRPr="00993CEC" w:rsidRDefault="00923CBA" w:rsidP="00923CB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عدد الأشخاص الذين زاروا المنصة </w:t>
            </w:r>
          </w:p>
          <w:p w:rsidR="00923CBA" w:rsidRPr="00993CEC" w:rsidRDefault="00923CBA" w:rsidP="00923CBA">
            <w:pPr>
              <w:bidi/>
              <w:spacing w:after="0" w:line="240" w:lineRule="auto"/>
              <w:rPr>
                <w:rFonts w:ascii="Calibri" w:eastAsia="Calibri" w:hAnsi="Calibri" w:cs="Arial"/>
                <w:sz w:val="24"/>
                <w:szCs w:val="24"/>
                <w:rtl/>
                <w:lang w:bidi="ar-JO"/>
              </w:rPr>
            </w:pPr>
          </w:p>
        </w:tc>
        <w:tc>
          <w:tcPr>
            <w:tcW w:w="418" w:type="pct"/>
            <w:shd w:val="clear" w:color="auto" w:fill="auto"/>
          </w:tcPr>
          <w:p w:rsidR="00923CBA" w:rsidRPr="00993CEC" w:rsidRDefault="00923CBA" w:rsidP="00923CBA">
            <w:pPr>
              <w:bidi/>
              <w:spacing w:after="0" w:line="240" w:lineRule="auto"/>
              <w:jc w:val="center"/>
              <w:rPr>
                <w:rFonts w:ascii="Calibri" w:eastAsia="Calibri" w:hAnsi="Calibri" w:cs="Arial"/>
                <w:sz w:val="24"/>
                <w:szCs w:val="24"/>
                <w:rtl/>
                <w:lang w:bidi="ar-JO"/>
              </w:rPr>
            </w:pPr>
            <w:r w:rsidRPr="00993CEC">
              <w:rPr>
                <w:rFonts w:ascii="Calibri" w:eastAsia="Calibri" w:hAnsi="Calibri" w:cs="Arial" w:hint="cs"/>
                <w:sz w:val="24"/>
                <w:szCs w:val="24"/>
                <w:rtl/>
                <w:lang w:bidi="ar-JO"/>
              </w:rPr>
              <w:t>2020-2028</w:t>
            </w:r>
          </w:p>
        </w:tc>
        <w:tc>
          <w:tcPr>
            <w:tcW w:w="626" w:type="pct"/>
          </w:tcPr>
          <w:p w:rsidR="00923CBA" w:rsidRPr="00993CEC" w:rsidRDefault="000628AA" w:rsidP="00923CBA">
            <w:pPr>
              <w:bidi/>
              <w:spacing w:after="0" w:line="240" w:lineRule="auto"/>
              <w:jc w:val="center"/>
              <w:rPr>
                <w:rFonts w:ascii="Calibri" w:eastAsia="Calibri" w:hAnsi="Calibri" w:cs="Arial"/>
                <w:sz w:val="24"/>
                <w:szCs w:val="24"/>
                <w:rtl/>
                <w:lang w:bidi="ar-JO"/>
              </w:rPr>
            </w:pPr>
            <w:r>
              <w:rPr>
                <w:rFonts w:ascii="Calibri" w:eastAsia="Calibri" w:hAnsi="Calibri" w:cs="Arial" w:hint="cs"/>
                <w:sz w:val="24"/>
                <w:szCs w:val="24"/>
                <w:rtl/>
                <w:lang w:bidi="ar-JO"/>
              </w:rPr>
              <w:t>تامين المخصصات يتم من خلال الجهات ذات العلاقة</w:t>
            </w:r>
          </w:p>
        </w:tc>
      </w:tr>
    </w:tbl>
    <w:p w:rsidR="00E32F32" w:rsidRDefault="00E32F32" w:rsidP="00E32F32">
      <w:pPr>
        <w:bidi/>
        <w:rPr>
          <w:rFonts w:ascii="Calibri" w:eastAsia="Calibri" w:hAnsi="Calibri" w:cs="Arial"/>
          <w:sz w:val="24"/>
          <w:szCs w:val="24"/>
          <w:rtl/>
        </w:rPr>
      </w:pPr>
    </w:p>
    <w:p w:rsidR="00E32F32" w:rsidRPr="00EC0B65" w:rsidRDefault="00EC0B65" w:rsidP="00EC0B65">
      <w:pPr>
        <w:rPr>
          <w:rFonts w:ascii="Calibri" w:eastAsia="Calibri" w:hAnsi="Calibri" w:cs="Arial"/>
          <w:sz w:val="24"/>
          <w:szCs w:val="24"/>
          <w:rtl/>
        </w:rPr>
      </w:pPr>
      <w:r>
        <w:rPr>
          <w:rFonts w:ascii="Calibri" w:eastAsia="Calibri" w:hAnsi="Calibri" w:cs="Arial"/>
          <w:sz w:val="24"/>
          <w:szCs w:val="24"/>
          <w:rtl/>
        </w:rPr>
        <w:br w:type="page"/>
      </w:r>
    </w:p>
    <w:tbl>
      <w:tblPr>
        <w:bidiVisual/>
        <w:tblW w:w="498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2306"/>
        <w:gridCol w:w="1617"/>
        <w:gridCol w:w="1444"/>
        <w:gridCol w:w="2151"/>
        <w:gridCol w:w="8"/>
        <w:gridCol w:w="1232"/>
        <w:gridCol w:w="28"/>
        <w:gridCol w:w="989"/>
        <w:gridCol w:w="1080"/>
        <w:gridCol w:w="1348"/>
      </w:tblGrid>
      <w:tr w:rsidR="005437C7" w:rsidRPr="00993CEC" w:rsidTr="000628AA">
        <w:tc>
          <w:tcPr>
            <w:tcW w:w="5000" w:type="pct"/>
            <w:gridSpan w:val="11"/>
            <w:shd w:val="clear" w:color="auto" w:fill="00B050"/>
          </w:tcPr>
          <w:p w:rsidR="005437C7" w:rsidRDefault="005437C7" w:rsidP="000628AA">
            <w:pPr>
              <w:bidi/>
              <w:spacing w:after="0" w:line="240" w:lineRule="auto"/>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lastRenderedPageBreak/>
              <w:t>المحور الخامس: تهيئة المباني والمرافق العامة</w:t>
            </w:r>
          </w:p>
          <w:p w:rsidR="005437C7" w:rsidRPr="00993CEC" w:rsidRDefault="005437C7" w:rsidP="000628AA">
            <w:pPr>
              <w:bidi/>
              <w:spacing w:after="0" w:line="240" w:lineRule="auto"/>
              <w:rPr>
                <w:rFonts w:ascii="Calibri" w:eastAsia="Calibri" w:hAnsi="Calibri" w:cs="Arial"/>
                <w:b/>
                <w:bCs/>
                <w:color w:val="000000"/>
                <w:sz w:val="28"/>
                <w:szCs w:val="28"/>
                <w:rtl/>
                <w:lang w:bidi="ar-JO"/>
              </w:rPr>
            </w:pPr>
            <w:r>
              <w:rPr>
                <w:rFonts w:ascii="Calibri" w:eastAsia="Calibri" w:hAnsi="Calibri" w:cs="Arial" w:hint="cs"/>
                <w:b/>
                <w:bCs/>
                <w:color w:val="000000"/>
                <w:sz w:val="28"/>
                <w:szCs w:val="28"/>
                <w:rtl/>
                <w:lang w:bidi="ar-JO"/>
              </w:rPr>
              <w:t>الهدف العام: تهيئة عدد محدد من المرافق والمباني العامة الخدمية ودور العبادة والمواقع السياحية ومرافق قطاع النقل العام</w:t>
            </w:r>
            <w:r w:rsidRPr="00993CEC">
              <w:rPr>
                <w:rFonts w:ascii="Calibri" w:eastAsia="Calibri" w:hAnsi="Calibri" w:cs="Arial" w:hint="cs"/>
                <w:b/>
                <w:bCs/>
                <w:color w:val="000000"/>
                <w:sz w:val="28"/>
                <w:szCs w:val="28"/>
                <w:rtl/>
                <w:lang w:bidi="ar-JO"/>
              </w:rPr>
              <w:t xml:space="preserve"> </w:t>
            </w:r>
          </w:p>
        </w:tc>
      </w:tr>
      <w:tr w:rsidR="005437C7" w:rsidRPr="00993CEC" w:rsidTr="000628AA">
        <w:tc>
          <w:tcPr>
            <w:tcW w:w="5000" w:type="pct"/>
            <w:gridSpan w:val="11"/>
            <w:shd w:val="clear" w:color="auto" w:fill="92D050"/>
          </w:tcPr>
          <w:p w:rsidR="005437C7" w:rsidRPr="00993CEC" w:rsidRDefault="005437C7" w:rsidP="000628AA">
            <w:pPr>
              <w:bidi/>
              <w:spacing w:after="0" w:line="240" w:lineRule="auto"/>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 xml:space="preserve">5 </w:t>
            </w:r>
            <w:r w:rsidRPr="00993CEC">
              <w:rPr>
                <w:rFonts w:ascii="Calibri" w:eastAsia="Calibri" w:hAnsi="Calibri" w:cs="Arial"/>
                <w:b/>
                <w:bCs/>
                <w:color w:val="000000"/>
                <w:sz w:val="28"/>
                <w:szCs w:val="28"/>
                <w:rtl/>
                <w:lang w:bidi="ar-JO"/>
              </w:rPr>
              <w:t>–</w:t>
            </w:r>
            <w:r w:rsidRPr="00993CEC">
              <w:rPr>
                <w:rFonts w:ascii="Calibri" w:eastAsia="Calibri" w:hAnsi="Calibri" w:cs="Arial" w:hint="cs"/>
                <w:b/>
                <w:bCs/>
                <w:color w:val="000000"/>
                <w:sz w:val="28"/>
                <w:szCs w:val="28"/>
                <w:rtl/>
                <w:lang w:bidi="ar-JO"/>
              </w:rPr>
              <w:t>1/ المرافق العامة</w:t>
            </w:r>
          </w:p>
        </w:tc>
      </w:tr>
      <w:tr w:rsidR="005437C7" w:rsidRPr="00993CEC" w:rsidTr="000628AA">
        <w:tc>
          <w:tcPr>
            <w:tcW w:w="5000" w:type="pct"/>
            <w:gridSpan w:val="11"/>
            <w:shd w:val="clear" w:color="auto" w:fill="92D050"/>
          </w:tcPr>
          <w:p w:rsidR="005437C7" w:rsidRPr="00993CEC" w:rsidRDefault="005437C7" w:rsidP="000628AA">
            <w:pPr>
              <w:bidi/>
              <w:spacing w:after="0" w:line="240" w:lineRule="auto"/>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الهدف: تهيئة</w:t>
            </w:r>
            <w:r>
              <w:rPr>
                <w:rFonts w:ascii="Calibri" w:eastAsia="Calibri" w:hAnsi="Calibri" w:cs="Arial" w:hint="cs"/>
                <w:b/>
                <w:bCs/>
                <w:color w:val="000000"/>
                <w:sz w:val="28"/>
                <w:szCs w:val="28"/>
                <w:rtl/>
                <w:lang w:bidi="ar-JO"/>
              </w:rPr>
              <w:t xml:space="preserve"> عدد محدد من</w:t>
            </w:r>
            <w:r w:rsidRPr="00993CEC">
              <w:rPr>
                <w:rFonts w:ascii="Calibri" w:eastAsia="Calibri" w:hAnsi="Calibri" w:cs="Arial" w:hint="cs"/>
                <w:b/>
                <w:bCs/>
                <w:color w:val="000000"/>
                <w:sz w:val="28"/>
                <w:szCs w:val="28"/>
                <w:rtl/>
                <w:lang w:bidi="ar-JO"/>
              </w:rPr>
              <w:t xml:space="preserve"> المرافق العامة من ساحات وحدائق و</w:t>
            </w:r>
            <w:r>
              <w:rPr>
                <w:rFonts w:ascii="Calibri" w:eastAsia="Calibri" w:hAnsi="Calibri" w:cs="Arial" w:hint="cs"/>
                <w:b/>
                <w:bCs/>
                <w:color w:val="000000"/>
                <w:sz w:val="28"/>
                <w:szCs w:val="28"/>
                <w:rtl/>
                <w:lang w:bidi="ar-JO"/>
              </w:rPr>
              <w:t>أ</w:t>
            </w:r>
            <w:r w:rsidRPr="00993CEC">
              <w:rPr>
                <w:rFonts w:ascii="Calibri" w:eastAsia="Calibri" w:hAnsi="Calibri" w:cs="Arial" w:hint="cs"/>
                <w:b/>
                <w:bCs/>
                <w:color w:val="000000"/>
                <w:sz w:val="28"/>
                <w:szCs w:val="28"/>
                <w:rtl/>
                <w:lang w:bidi="ar-JO"/>
              </w:rPr>
              <w:t xml:space="preserve">ماكن التجمعات العامة </w:t>
            </w:r>
          </w:p>
        </w:tc>
      </w:tr>
      <w:tr w:rsidR="005437C7" w:rsidRPr="00993CEC" w:rsidTr="00694AD0">
        <w:trPr>
          <w:trHeight w:val="231"/>
        </w:trPr>
        <w:tc>
          <w:tcPr>
            <w:tcW w:w="275" w:type="pct"/>
            <w:vMerge w:val="restart"/>
            <w:shd w:val="clear" w:color="auto" w:fill="FFC000"/>
          </w:tcPr>
          <w:p w:rsidR="005437C7" w:rsidRPr="00993CEC" w:rsidRDefault="005437C7" w:rsidP="000628AA">
            <w:pPr>
              <w:bidi/>
              <w:spacing w:after="0" w:line="240" w:lineRule="auto"/>
              <w:jc w:val="both"/>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الرقم</w:t>
            </w:r>
          </w:p>
        </w:tc>
        <w:tc>
          <w:tcPr>
            <w:tcW w:w="893" w:type="pct"/>
            <w:vMerge w:val="restart"/>
            <w:shd w:val="clear" w:color="auto" w:fill="FFC000"/>
          </w:tcPr>
          <w:p w:rsidR="005437C7" w:rsidRPr="00993CEC" w:rsidRDefault="005437C7" w:rsidP="000628AA">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 xml:space="preserve">النشاط / </w:t>
            </w:r>
            <w:r w:rsidRPr="00993CEC">
              <w:rPr>
                <w:rFonts w:ascii="Calibri" w:eastAsia="Calibri" w:hAnsi="Calibri" w:cs="Arial" w:hint="cs"/>
                <w:b/>
                <w:bCs/>
                <w:sz w:val="28"/>
                <w:szCs w:val="28"/>
                <w:rtl/>
                <w:lang w:bidi="ar-JO"/>
              </w:rPr>
              <w:t>ا</w:t>
            </w:r>
            <w:r>
              <w:rPr>
                <w:rFonts w:ascii="Calibri" w:eastAsia="Calibri" w:hAnsi="Calibri" w:cs="Arial" w:hint="cs"/>
                <w:b/>
                <w:bCs/>
                <w:sz w:val="28"/>
                <w:szCs w:val="28"/>
                <w:rtl/>
                <w:lang w:bidi="ar-JO"/>
              </w:rPr>
              <w:t>لإ</w:t>
            </w:r>
            <w:r w:rsidRPr="00993CEC">
              <w:rPr>
                <w:rFonts w:ascii="Calibri" w:eastAsia="Calibri" w:hAnsi="Calibri" w:cs="Arial" w:hint="cs"/>
                <w:b/>
                <w:bCs/>
                <w:sz w:val="28"/>
                <w:szCs w:val="28"/>
                <w:rtl/>
                <w:lang w:bidi="ar-JO"/>
              </w:rPr>
              <w:t>جراء</w:t>
            </w:r>
          </w:p>
        </w:tc>
        <w:tc>
          <w:tcPr>
            <w:tcW w:w="1185" w:type="pct"/>
            <w:gridSpan w:val="2"/>
            <w:shd w:val="clear" w:color="auto" w:fill="FFC000"/>
          </w:tcPr>
          <w:p w:rsidR="005437C7" w:rsidRPr="00993CEC" w:rsidRDefault="005437C7" w:rsidP="000628AA">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مسؤولية التنفيذ</w:t>
            </w:r>
          </w:p>
        </w:tc>
        <w:tc>
          <w:tcPr>
            <w:tcW w:w="833" w:type="pct"/>
            <w:vMerge w:val="restart"/>
            <w:shd w:val="clear" w:color="auto" w:fill="FFC000"/>
          </w:tcPr>
          <w:p w:rsidR="005437C7" w:rsidRPr="00993CEC" w:rsidRDefault="005437C7" w:rsidP="000628AA">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المخرجات</w:t>
            </w:r>
          </w:p>
        </w:tc>
        <w:tc>
          <w:tcPr>
            <w:tcW w:w="480" w:type="pct"/>
            <w:gridSpan w:val="2"/>
            <w:vMerge w:val="restart"/>
            <w:shd w:val="clear" w:color="auto" w:fill="FFC000"/>
          </w:tcPr>
          <w:p w:rsidR="005437C7" w:rsidRPr="00993CEC" w:rsidRDefault="005437C7" w:rsidP="000628AA">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الفئة المستهدفة</w:t>
            </w:r>
          </w:p>
        </w:tc>
        <w:tc>
          <w:tcPr>
            <w:tcW w:w="394" w:type="pct"/>
            <w:gridSpan w:val="2"/>
            <w:vMerge w:val="restart"/>
            <w:shd w:val="clear" w:color="auto" w:fill="FFC000"/>
          </w:tcPr>
          <w:p w:rsidR="005437C7" w:rsidRPr="00993CEC" w:rsidRDefault="005437C7" w:rsidP="000628AA">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مصادر التحقق</w:t>
            </w:r>
          </w:p>
        </w:tc>
        <w:tc>
          <w:tcPr>
            <w:tcW w:w="418" w:type="pct"/>
            <w:vMerge w:val="restart"/>
            <w:shd w:val="clear" w:color="auto" w:fill="FFC000"/>
          </w:tcPr>
          <w:p w:rsidR="005437C7" w:rsidRPr="00993CEC" w:rsidRDefault="005437C7" w:rsidP="000628AA">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الفترة الزمنية</w:t>
            </w:r>
          </w:p>
        </w:tc>
        <w:tc>
          <w:tcPr>
            <w:tcW w:w="522" w:type="pct"/>
            <w:vMerge w:val="restart"/>
            <w:shd w:val="clear" w:color="auto" w:fill="FFC000"/>
          </w:tcPr>
          <w:p w:rsidR="005437C7" w:rsidRPr="00993CEC" w:rsidRDefault="005437C7" w:rsidP="000628AA">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الكلفة التقديرية</w:t>
            </w:r>
          </w:p>
        </w:tc>
      </w:tr>
      <w:tr w:rsidR="005437C7" w:rsidRPr="00993CEC" w:rsidTr="00694AD0">
        <w:trPr>
          <w:trHeight w:val="231"/>
        </w:trPr>
        <w:tc>
          <w:tcPr>
            <w:tcW w:w="275" w:type="pct"/>
            <w:vMerge/>
            <w:shd w:val="clear" w:color="auto" w:fill="auto"/>
          </w:tcPr>
          <w:p w:rsidR="005437C7" w:rsidRPr="00993CEC" w:rsidRDefault="005437C7" w:rsidP="000628AA">
            <w:pPr>
              <w:bidi/>
              <w:spacing w:after="0" w:line="240" w:lineRule="auto"/>
              <w:jc w:val="both"/>
              <w:rPr>
                <w:rFonts w:ascii="Calibri" w:eastAsia="Calibri" w:hAnsi="Calibri" w:cs="Arial"/>
                <w:b/>
                <w:bCs/>
                <w:color w:val="000000"/>
                <w:sz w:val="28"/>
                <w:szCs w:val="28"/>
                <w:rtl/>
                <w:lang w:bidi="ar-JO"/>
              </w:rPr>
            </w:pPr>
          </w:p>
        </w:tc>
        <w:tc>
          <w:tcPr>
            <w:tcW w:w="893" w:type="pct"/>
            <w:vMerge/>
            <w:shd w:val="clear" w:color="auto" w:fill="auto"/>
          </w:tcPr>
          <w:p w:rsidR="005437C7" w:rsidRPr="00993CEC" w:rsidRDefault="005437C7" w:rsidP="000628AA">
            <w:pPr>
              <w:bidi/>
              <w:spacing w:after="0" w:line="240" w:lineRule="auto"/>
              <w:jc w:val="center"/>
              <w:rPr>
                <w:rFonts w:ascii="Calibri" w:eastAsia="Calibri" w:hAnsi="Calibri" w:cs="Arial"/>
                <w:b/>
                <w:bCs/>
                <w:color w:val="000000"/>
                <w:sz w:val="28"/>
                <w:szCs w:val="28"/>
                <w:rtl/>
                <w:lang w:bidi="ar-JO"/>
              </w:rPr>
            </w:pPr>
          </w:p>
        </w:tc>
        <w:tc>
          <w:tcPr>
            <w:tcW w:w="626" w:type="pct"/>
            <w:shd w:val="clear" w:color="auto" w:fill="FFC000"/>
          </w:tcPr>
          <w:p w:rsidR="005437C7" w:rsidRPr="00993CEC" w:rsidRDefault="005437C7" w:rsidP="000628AA">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الرئيسي</w:t>
            </w:r>
          </w:p>
        </w:tc>
        <w:tc>
          <w:tcPr>
            <w:tcW w:w="559" w:type="pct"/>
            <w:shd w:val="clear" w:color="auto" w:fill="FFC000"/>
          </w:tcPr>
          <w:p w:rsidR="005437C7" w:rsidRPr="00993CEC" w:rsidRDefault="005437C7" w:rsidP="000628AA">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الشركاء</w:t>
            </w:r>
          </w:p>
        </w:tc>
        <w:tc>
          <w:tcPr>
            <w:tcW w:w="833" w:type="pct"/>
            <w:vMerge/>
            <w:shd w:val="clear" w:color="auto" w:fill="auto"/>
          </w:tcPr>
          <w:p w:rsidR="005437C7" w:rsidRPr="00993CEC" w:rsidRDefault="005437C7" w:rsidP="000628AA">
            <w:pPr>
              <w:bidi/>
              <w:spacing w:after="0" w:line="240" w:lineRule="auto"/>
              <w:jc w:val="center"/>
              <w:rPr>
                <w:rFonts w:ascii="Calibri" w:eastAsia="Calibri" w:hAnsi="Calibri" w:cs="Arial"/>
                <w:b/>
                <w:bCs/>
                <w:color w:val="000000"/>
                <w:sz w:val="28"/>
                <w:szCs w:val="28"/>
                <w:rtl/>
                <w:lang w:bidi="ar-JO"/>
              </w:rPr>
            </w:pPr>
          </w:p>
        </w:tc>
        <w:tc>
          <w:tcPr>
            <w:tcW w:w="480" w:type="pct"/>
            <w:gridSpan w:val="2"/>
            <w:vMerge/>
            <w:shd w:val="clear" w:color="auto" w:fill="auto"/>
          </w:tcPr>
          <w:p w:rsidR="005437C7" w:rsidRPr="00993CEC" w:rsidRDefault="005437C7" w:rsidP="000628AA">
            <w:pPr>
              <w:bidi/>
              <w:spacing w:after="0" w:line="240" w:lineRule="auto"/>
              <w:jc w:val="center"/>
              <w:rPr>
                <w:rFonts w:ascii="Calibri" w:eastAsia="Calibri" w:hAnsi="Calibri" w:cs="Arial"/>
                <w:b/>
                <w:bCs/>
                <w:color w:val="000000"/>
                <w:sz w:val="28"/>
                <w:szCs w:val="28"/>
                <w:rtl/>
                <w:lang w:bidi="ar-JO"/>
              </w:rPr>
            </w:pPr>
          </w:p>
        </w:tc>
        <w:tc>
          <w:tcPr>
            <w:tcW w:w="394" w:type="pct"/>
            <w:gridSpan w:val="2"/>
            <w:vMerge/>
            <w:shd w:val="clear" w:color="auto" w:fill="auto"/>
          </w:tcPr>
          <w:p w:rsidR="005437C7" w:rsidRPr="00993CEC" w:rsidRDefault="005437C7" w:rsidP="000628AA">
            <w:pPr>
              <w:bidi/>
              <w:spacing w:after="0" w:line="240" w:lineRule="auto"/>
              <w:jc w:val="center"/>
              <w:rPr>
                <w:rFonts w:ascii="Calibri" w:eastAsia="Calibri" w:hAnsi="Calibri" w:cs="Arial"/>
                <w:b/>
                <w:bCs/>
                <w:color w:val="000000"/>
                <w:sz w:val="28"/>
                <w:szCs w:val="28"/>
                <w:rtl/>
                <w:lang w:bidi="ar-JO"/>
              </w:rPr>
            </w:pPr>
          </w:p>
        </w:tc>
        <w:tc>
          <w:tcPr>
            <w:tcW w:w="418" w:type="pct"/>
            <w:vMerge/>
            <w:shd w:val="clear" w:color="auto" w:fill="auto"/>
          </w:tcPr>
          <w:p w:rsidR="005437C7" w:rsidRPr="00993CEC" w:rsidRDefault="005437C7" w:rsidP="000628AA">
            <w:pPr>
              <w:bidi/>
              <w:spacing w:after="0" w:line="240" w:lineRule="auto"/>
              <w:jc w:val="center"/>
              <w:rPr>
                <w:rFonts w:ascii="Calibri" w:eastAsia="Calibri" w:hAnsi="Calibri" w:cs="Arial"/>
                <w:b/>
                <w:bCs/>
                <w:color w:val="000000"/>
                <w:sz w:val="28"/>
                <w:szCs w:val="28"/>
                <w:rtl/>
                <w:lang w:bidi="ar-JO"/>
              </w:rPr>
            </w:pPr>
          </w:p>
        </w:tc>
        <w:tc>
          <w:tcPr>
            <w:tcW w:w="522" w:type="pct"/>
            <w:vMerge/>
            <w:shd w:val="clear" w:color="auto" w:fill="auto"/>
          </w:tcPr>
          <w:p w:rsidR="005437C7" w:rsidRPr="00993CEC" w:rsidRDefault="005437C7" w:rsidP="000628AA">
            <w:pPr>
              <w:bidi/>
              <w:spacing w:after="0" w:line="240" w:lineRule="auto"/>
              <w:jc w:val="center"/>
              <w:rPr>
                <w:rFonts w:ascii="Calibri" w:eastAsia="Calibri" w:hAnsi="Calibri" w:cs="Arial"/>
                <w:b/>
                <w:bCs/>
                <w:color w:val="000000"/>
                <w:sz w:val="28"/>
                <w:szCs w:val="28"/>
                <w:rtl/>
                <w:lang w:bidi="ar-JO"/>
              </w:rPr>
            </w:pPr>
          </w:p>
        </w:tc>
      </w:tr>
      <w:tr w:rsidR="005437C7" w:rsidRPr="00993CEC" w:rsidTr="00694AD0">
        <w:tc>
          <w:tcPr>
            <w:tcW w:w="275" w:type="pct"/>
            <w:shd w:val="clear" w:color="auto" w:fill="auto"/>
          </w:tcPr>
          <w:p w:rsidR="005437C7" w:rsidRPr="00993CEC" w:rsidRDefault="005437C7" w:rsidP="000628AA">
            <w:pPr>
              <w:tabs>
                <w:tab w:val="center" w:pos="287"/>
              </w:tabs>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1</w:t>
            </w:r>
          </w:p>
        </w:tc>
        <w:tc>
          <w:tcPr>
            <w:tcW w:w="893" w:type="pct"/>
            <w:shd w:val="clear" w:color="auto" w:fill="auto"/>
          </w:tcPr>
          <w:p w:rsidR="005437C7" w:rsidRPr="00FC3D12" w:rsidRDefault="005437C7" w:rsidP="00C85E89">
            <w:pPr>
              <w:bidi/>
              <w:spacing w:after="0" w:line="240" w:lineRule="auto"/>
              <w:jc w:val="both"/>
              <w:rPr>
                <w:rFonts w:ascii="Calibri" w:eastAsia="Calibri" w:hAnsi="Calibri" w:cs="Arial"/>
                <w:color w:val="000000"/>
                <w:sz w:val="24"/>
                <w:szCs w:val="24"/>
                <w:rtl/>
                <w:lang w:bidi="ar-JO"/>
              </w:rPr>
            </w:pPr>
            <w:r w:rsidRPr="00FC3D12">
              <w:rPr>
                <w:rFonts w:ascii="Calibri" w:eastAsia="Calibri" w:hAnsi="Calibri" w:cs="Arial" w:hint="cs"/>
                <w:color w:val="000000"/>
                <w:sz w:val="24"/>
                <w:szCs w:val="24"/>
                <w:rtl/>
                <w:lang w:bidi="ar-JO"/>
              </w:rPr>
              <w:t>تهيئة الأرصفة ومسارات الحركة الخارجية بمعدل شارع رئيسي</w:t>
            </w:r>
            <w:r w:rsidR="00C85E89" w:rsidRPr="00FC3D12">
              <w:rPr>
                <w:rFonts w:ascii="Calibri" w:eastAsia="Calibri" w:hAnsi="Calibri" w:cs="Arial" w:hint="cs"/>
                <w:color w:val="000000"/>
                <w:sz w:val="24"/>
                <w:szCs w:val="24"/>
                <w:rtl/>
                <w:lang w:bidi="ar-JO"/>
              </w:rPr>
              <w:t xml:space="preserve"> واحد على</w:t>
            </w:r>
            <w:r w:rsidR="00C85E89" w:rsidRPr="00FC3D12">
              <w:rPr>
                <w:rFonts w:ascii="Calibri" w:eastAsia="Calibri" w:hAnsi="Calibri" w:cs="Arial"/>
                <w:color w:val="000000"/>
                <w:sz w:val="24"/>
                <w:szCs w:val="24"/>
                <w:rtl/>
                <w:lang w:bidi="ar-JO"/>
              </w:rPr>
              <w:t xml:space="preserve"> </w:t>
            </w:r>
            <w:r w:rsidR="00C85E89" w:rsidRPr="00FC3D12">
              <w:rPr>
                <w:rFonts w:ascii="Calibri" w:eastAsia="Calibri" w:hAnsi="Calibri" w:cs="Arial" w:hint="cs"/>
                <w:color w:val="000000"/>
                <w:sz w:val="24"/>
                <w:szCs w:val="24"/>
                <w:rtl/>
                <w:lang w:bidi="ar-JO"/>
              </w:rPr>
              <w:t>الأقل</w:t>
            </w:r>
            <w:r w:rsidRPr="00FC3D12">
              <w:rPr>
                <w:rFonts w:ascii="Calibri" w:eastAsia="Calibri" w:hAnsi="Calibri" w:cs="Arial" w:hint="cs"/>
                <w:color w:val="000000"/>
                <w:sz w:val="24"/>
                <w:szCs w:val="24"/>
                <w:rtl/>
                <w:lang w:bidi="ar-JO"/>
              </w:rPr>
              <w:t xml:space="preserve"> في كل محافظة لكل سنة</w:t>
            </w:r>
            <w:r w:rsidR="00C85E89" w:rsidRPr="00FC3D12">
              <w:rPr>
                <w:rFonts w:ascii="Calibri" w:eastAsia="Calibri" w:hAnsi="Calibri" w:cs="Arial" w:hint="cs"/>
                <w:color w:val="000000"/>
                <w:sz w:val="24"/>
                <w:szCs w:val="24"/>
                <w:rtl/>
                <w:lang w:bidi="ar-JO"/>
              </w:rPr>
              <w:t>.</w:t>
            </w:r>
          </w:p>
        </w:tc>
        <w:tc>
          <w:tcPr>
            <w:tcW w:w="626" w:type="pct"/>
            <w:shd w:val="clear" w:color="auto" w:fill="auto"/>
          </w:tcPr>
          <w:p w:rsidR="005437C7" w:rsidRPr="00993CEC" w:rsidRDefault="005437C7" w:rsidP="000628AA">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rPr>
              <w:t>البلديات ومن في حكمها</w:t>
            </w:r>
          </w:p>
          <w:p w:rsidR="005437C7" w:rsidRPr="00993CEC" w:rsidRDefault="005437C7" w:rsidP="000628AA">
            <w:pPr>
              <w:bidi/>
              <w:spacing w:after="0" w:line="240" w:lineRule="auto"/>
              <w:rPr>
                <w:rFonts w:ascii="Calibri" w:eastAsia="Calibri" w:hAnsi="Calibri" w:cs="Arial"/>
                <w:color w:val="000000"/>
                <w:sz w:val="24"/>
                <w:szCs w:val="24"/>
                <w:rtl/>
              </w:rPr>
            </w:pPr>
            <w:r w:rsidRPr="00993CEC">
              <w:rPr>
                <w:rFonts w:ascii="Calibri" w:eastAsia="Calibri" w:hAnsi="Calibri" w:cs="Arial" w:hint="cs"/>
                <w:color w:val="000000"/>
                <w:sz w:val="24"/>
                <w:szCs w:val="24"/>
                <w:rtl/>
                <w:lang w:bidi="ar-JO"/>
              </w:rPr>
              <w:t xml:space="preserve">- </w:t>
            </w:r>
            <w:r>
              <w:rPr>
                <w:rFonts w:ascii="Calibri" w:eastAsia="Calibri" w:hAnsi="Calibri" w:cs="Arial" w:hint="cs"/>
                <w:color w:val="000000"/>
                <w:sz w:val="24"/>
                <w:szCs w:val="24"/>
                <w:rtl/>
                <w:lang w:bidi="ar-JO"/>
              </w:rPr>
              <w:t>أ</w:t>
            </w:r>
            <w:r w:rsidRPr="00993CEC">
              <w:rPr>
                <w:rFonts w:ascii="Calibri" w:eastAsia="Calibri" w:hAnsi="Calibri" w:cs="Arial" w:hint="cs"/>
                <w:color w:val="000000"/>
                <w:sz w:val="24"/>
                <w:szCs w:val="24"/>
                <w:rtl/>
                <w:lang w:bidi="ar-JO"/>
              </w:rPr>
              <w:t>مانة عمان الكبرى</w:t>
            </w:r>
            <w:r w:rsidRPr="00993CEC">
              <w:rPr>
                <w:rFonts w:ascii="Calibri" w:eastAsia="Calibri" w:hAnsi="Calibri" w:cs="Arial" w:hint="cs"/>
                <w:color w:val="000000"/>
                <w:sz w:val="24"/>
                <w:szCs w:val="24"/>
                <w:rtl/>
              </w:rPr>
              <w:t xml:space="preserve"> </w:t>
            </w:r>
          </w:p>
          <w:p w:rsidR="005437C7" w:rsidRPr="00993CEC" w:rsidRDefault="005437C7" w:rsidP="000628AA">
            <w:pPr>
              <w:bidi/>
              <w:spacing w:after="0" w:line="240" w:lineRule="auto"/>
              <w:rPr>
                <w:rFonts w:ascii="Calibri" w:eastAsia="Calibri" w:hAnsi="Calibri" w:cs="Arial"/>
                <w:color w:val="000000"/>
              </w:rPr>
            </w:pPr>
            <w:r w:rsidRPr="00993CEC">
              <w:rPr>
                <w:rFonts w:ascii="Calibri" w:eastAsia="Calibri" w:hAnsi="Calibri" w:cs="Arial" w:hint="cs"/>
                <w:color w:val="000000"/>
                <w:sz w:val="24"/>
                <w:szCs w:val="24"/>
                <w:rtl/>
              </w:rPr>
              <w:t xml:space="preserve">- </w:t>
            </w:r>
          </w:p>
        </w:tc>
        <w:tc>
          <w:tcPr>
            <w:tcW w:w="559" w:type="pct"/>
            <w:shd w:val="clear" w:color="auto" w:fill="auto"/>
          </w:tcPr>
          <w:p w:rsidR="005437C7" w:rsidRPr="00993CEC" w:rsidRDefault="005437C7" w:rsidP="000628A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 المجلس الأعلى </w:t>
            </w:r>
            <w:r>
              <w:rPr>
                <w:rFonts w:ascii="Calibri" w:eastAsia="Calibri" w:hAnsi="Calibri" w:cs="Arial" w:hint="cs"/>
                <w:sz w:val="24"/>
                <w:szCs w:val="24"/>
                <w:rtl/>
                <w:lang w:bidi="ar-JO"/>
              </w:rPr>
              <w:t>لحقوق الأشخاص ذوي الإعاقة</w:t>
            </w:r>
          </w:p>
          <w:p w:rsidR="005437C7" w:rsidRPr="00993CEC" w:rsidRDefault="005437C7" w:rsidP="00694AD0">
            <w:pPr>
              <w:bidi/>
              <w:spacing w:after="0" w:line="240" w:lineRule="auto"/>
              <w:rPr>
                <w:rFonts w:ascii="Calibri" w:eastAsia="Calibri" w:hAnsi="Calibri" w:cs="Arial"/>
                <w:color w:val="000000"/>
                <w:sz w:val="24"/>
                <w:szCs w:val="24"/>
                <w:rtl/>
                <w:lang w:bidi="ar-JO"/>
              </w:rPr>
            </w:pPr>
            <w:r>
              <w:rPr>
                <w:rFonts w:ascii="Calibri" w:eastAsia="Calibri" w:hAnsi="Calibri" w:cs="Arial" w:hint="cs"/>
                <w:color w:val="000000"/>
                <w:sz w:val="24"/>
                <w:szCs w:val="24"/>
                <w:rtl/>
                <w:lang w:bidi="ar-JO"/>
              </w:rPr>
              <w:t>- وزارة الاشغال العامة والإسكان</w:t>
            </w:r>
          </w:p>
        </w:tc>
        <w:tc>
          <w:tcPr>
            <w:tcW w:w="833" w:type="pct"/>
            <w:shd w:val="clear" w:color="auto" w:fill="auto"/>
          </w:tcPr>
          <w:p w:rsidR="005437C7" w:rsidRPr="00993CEC" w:rsidRDefault="005437C7" w:rsidP="000628AA">
            <w:pPr>
              <w:bidi/>
              <w:spacing w:after="0" w:line="240" w:lineRule="auto"/>
              <w:rPr>
                <w:rFonts w:ascii="Calibri" w:eastAsia="Calibri" w:hAnsi="Calibri" w:cs="Arial"/>
                <w:color w:val="000000"/>
                <w:sz w:val="24"/>
                <w:szCs w:val="24"/>
                <w:rtl/>
                <w:lang w:bidi="ar-JO"/>
              </w:rPr>
            </w:pPr>
            <w:r>
              <w:rPr>
                <w:rFonts w:ascii="Calibri" w:eastAsia="Calibri" w:hAnsi="Calibri" w:cs="Arial" w:hint="cs"/>
                <w:color w:val="000000"/>
                <w:sz w:val="24"/>
                <w:szCs w:val="24"/>
                <w:rtl/>
                <w:lang w:bidi="ar-JO"/>
              </w:rPr>
              <w:t>أ</w:t>
            </w:r>
            <w:r w:rsidRPr="00993CEC">
              <w:rPr>
                <w:rFonts w:ascii="Calibri" w:eastAsia="Calibri" w:hAnsi="Calibri" w:cs="Arial" w:hint="cs"/>
                <w:color w:val="000000"/>
                <w:sz w:val="24"/>
                <w:szCs w:val="24"/>
                <w:rtl/>
                <w:lang w:bidi="ar-JO"/>
              </w:rPr>
              <w:t>طوال ا</w:t>
            </w:r>
            <w:r>
              <w:rPr>
                <w:rFonts w:ascii="Calibri" w:eastAsia="Calibri" w:hAnsi="Calibri" w:cs="Arial" w:hint="cs"/>
                <w:color w:val="000000"/>
                <w:sz w:val="24"/>
                <w:szCs w:val="24"/>
                <w:rtl/>
                <w:lang w:bidi="ar-JO"/>
              </w:rPr>
              <w:t>لأ</w:t>
            </w:r>
            <w:r w:rsidRPr="00993CEC">
              <w:rPr>
                <w:rFonts w:ascii="Calibri" w:eastAsia="Calibri" w:hAnsi="Calibri" w:cs="Arial" w:hint="cs"/>
                <w:color w:val="000000"/>
                <w:sz w:val="24"/>
                <w:szCs w:val="24"/>
                <w:rtl/>
                <w:lang w:bidi="ar-JO"/>
              </w:rPr>
              <w:t>رصفة ومسارات</w:t>
            </w:r>
            <w:r w:rsidRPr="00993CEC">
              <w:rPr>
                <w:rFonts w:ascii="Calibri" w:eastAsia="Calibri" w:hAnsi="Calibri" w:cs="Arial"/>
                <w:color w:val="000000"/>
                <w:sz w:val="24"/>
                <w:szCs w:val="24"/>
                <w:rtl/>
                <w:lang w:bidi="ar-JO"/>
              </w:rPr>
              <w:t xml:space="preserve"> </w:t>
            </w:r>
            <w:r w:rsidRPr="00993CEC">
              <w:rPr>
                <w:rFonts w:ascii="Calibri" w:eastAsia="Calibri" w:hAnsi="Calibri" w:cs="Arial" w:hint="cs"/>
                <w:color w:val="000000"/>
                <w:sz w:val="24"/>
                <w:szCs w:val="24"/>
                <w:rtl/>
                <w:lang w:bidi="ar-JO"/>
              </w:rPr>
              <w:t>الحركة</w:t>
            </w:r>
            <w:r w:rsidRPr="00993CEC">
              <w:rPr>
                <w:rFonts w:ascii="Calibri" w:eastAsia="Calibri" w:hAnsi="Calibri" w:cs="Arial"/>
                <w:color w:val="000000"/>
                <w:sz w:val="24"/>
                <w:szCs w:val="24"/>
                <w:rtl/>
                <w:lang w:bidi="ar-JO"/>
              </w:rPr>
              <w:t xml:space="preserve"> </w:t>
            </w:r>
            <w:r w:rsidRPr="00993CEC">
              <w:rPr>
                <w:rFonts w:ascii="Calibri" w:eastAsia="Calibri" w:hAnsi="Calibri" w:cs="Arial" w:hint="cs"/>
                <w:color w:val="000000"/>
                <w:sz w:val="24"/>
                <w:szCs w:val="24"/>
                <w:rtl/>
                <w:lang w:bidi="ar-JO"/>
              </w:rPr>
              <w:t>الخارجية المهيأة</w:t>
            </w:r>
          </w:p>
        </w:tc>
        <w:tc>
          <w:tcPr>
            <w:tcW w:w="480" w:type="pct"/>
            <w:gridSpan w:val="2"/>
            <w:shd w:val="clear" w:color="auto" w:fill="auto"/>
          </w:tcPr>
          <w:p w:rsidR="005437C7" w:rsidRPr="00993CEC" w:rsidRDefault="005437C7" w:rsidP="000628AA">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مستخدمي الطرق </w:t>
            </w:r>
            <w:r>
              <w:rPr>
                <w:rFonts w:ascii="Calibri" w:eastAsia="Calibri" w:hAnsi="Calibri" w:cs="Arial" w:hint="cs"/>
                <w:color w:val="000000"/>
                <w:sz w:val="24"/>
                <w:szCs w:val="24"/>
                <w:rtl/>
                <w:lang w:bidi="ar-JO"/>
              </w:rPr>
              <w:t>والأ</w:t>
            </w:r>
            <w:r w:rsidRPr="00993CEC">
              <w:rPr>
                <w:rFonts w:ascii="Calibri" w:eastAsia="Calibri" w:hAnsi="Calibri" w:cs="Arial" w:hint="cs"/>
                <w:color w:val="000000"/>
                <w:sz w:val="24"/>
                <w:szCs w:val="24"/>
                <w:rtl/>
                <w:lang w:bidi="ar-JO"/>
              </w:rPr>
              <w:t xml:space="preserve">رصفة ومسارات الحركة الخارجية </w:t>
            </w:r>
          </w:p>
        </w:tc>
        <w:tc>
          <w:tcPr>
            <w:tcW w:w="394" w:type="pct"/>
            <w:gridSpan w:val="2"/>
            <w:shd w:val="clear" w:color="auto" w:fill="auto"/>
          </w:tcPr>
          <w:p w:rsidR="005437C7" w:rsidRPr="00993CEC" w:rsidRDefault="005437C7" w:rsidP="000628AA">
            <w:pPr>
              <w:bidi/>
              <w:spacing w:after="0" w:line="240" w:lineRule="auto"/>
              <w:rPr>
                <w:rFonts w:ascii="Calibri" w:eastAsia="Calibri" w:hAnsi="Calibri" w:cs="Arial"/>
                <w:color w:val="000000"/>
                <w:sz w:val="24"/>
                <w:szCs w:val="24"/>
                <w:rtl/>
                <w:lang w:bidi="ar-JO"/>
              </w:rPr>
            </w:pPr>
            <w:r>
              <w:rPr>
                <w:rFonts w:ascii="Calibri" w:eastAsia="Calibri" w:hAnsi="Calibri" w:cs="Arial" w:hint="cs"/>
                <w:color w:val="000000"/>
                <w:sz w:val="24"/>
                <w:szCs w:val="24"/>
                <w:rtl/>
                <w:lang w:bidi="ar-JO"/>
              </w:rPr>
              <w:t>أ</w:t>
            </w:r>
            <w:r w:rsidRPr="00993CEC">
              <w:rPr>
                <w:rFonts w:ascii="Calibri" w:eastAsia="Calibri" w:hAnsi="Calibri" w:cs="Arial" w:hint="cs"/>
                <w:color w:val="000000"/>
                <w:sz w:val="24"/>
                <w:szCs w:val="24"/>
                <w:rtl/>
                <w:lang w:bidi="ar-JO"/>
              </w:rPr>
              <w:t>رصفة ومسارات حركة خارجية مهيأة</w:t>
            </w:r>
            <w:r w:rsidRPr="00993CEC" w:rsidDel="001034C8">
              <w:rPr>
                <w:rFonts w:ascii="Calibri" w:eastAsia="Calibri" w:hAnsi="Calibri" w:cs="Arial" w:hint="cs"/>
                <w:color w:val="000000"/>
                <w:sz w:val="24"/>
                <w:szCs w:val="24"/>
                <w:rtl/>
                <w:lang w:bidi="ar-JO"/>
              </w:rPr>
              <w:t xml:space="preserve"> </w:t>
            </w:r>
          </w:p>
        </w:tc>
        <w:tc>
          <w:tcPr>
            <w:tcW w:w="418" w:type="pct"/>
            <w:shd w:val="clear" w:color="auto" w:fill="auto"/>
          </w:tcPr>
          <w:p w:rsidR="005437C7" w:rsidRPr="00993CEC" w:rsidRDefault="005437C7" w:rsidP="000628AA">
            <w:pPr>
              <w:bidi/>
              <w:spacing w:after="0" w:line="240" w:lineRule="auto"/>
              <w:jc w:val="center"/>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مستمرة</w:t>
            </w:r>
          </w:p>
          <w:p w:rsidR="005437C7" w:rsidRPr="00993CEC" w:rsidRDefault="005437C7" w:rsidP="000628AA">
            <w:pPr>
              <w:bidi/>
              <w:spacing w:after="0" w:line="240" w:lineRule="auto"/>
              <w:jc w:val="center"/>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خطط سنوية للتنفيذ من قبل الجهات المعنية</w:t>
            </w:r>
          </w:p>
        </w:tc>
        <w:tc>
          <w:tcPr>
            <w:tcW w:w="522" w:type="pct"/>
            <w:shd w:val="clear" w:color="auto" w:fill="auto"/>
          </w:tcPr>
          <w:p w:rsidR="00694AD0" w:rsidRDefault="00694AD0" w:rsidP="00694AD0">
            <w:pPr>
              <w:bidi/>
              <w:spacing w:after="0" w:line="240" w:lineRule="auto"/>
              <w:jc w:val="center"/>
              <w:rPr>
                <w:rFonts w:ascii="Calibri" w:eastAsia="Calibri" w:hAnsi="Calibri" w:cs="Arial"/>
                <w:sz w:val="24"/>
                <w:szCs w:val="24"/>
                <w:rtl/>
                <w:lang w:bidi="ar-JO"/>
              </w:rPr>
            </w:pPr>
            <w:r w:rsidRPr="00F11B64">
              <w:rPr>
                <w:rFonts w:ascii="Calibri" w:eastAsia="Calibri" w:hAnsi="Calibri" w:cs="Arial" w:hint="cs"/>
                <w:sz w:val="24"/>
                <w:szCs w:val="24"/>
                <w:rtl/>
                <w:lang w:bidi="ar-JO"/>
              </w:rPr>
              <w:t>الجهات المعنية</w:t>
            </w:r>
            <w:r>
              <w:rPr>
                <w:rFonts w:ascii="Calibri" w:eastAsia="Calibri" w:hAnsi="Calibri" w:cs="Arial" w:hint="cs"/>
                <w:sz w:val="24"/>
                <w:szCs w:val="24"/>
                <w:rtl/>
                <w:lang w:bidi="ar-JO"/>
              </w:rPr>
              <w:t xml:space="preserve"> (الامانة والبلديات المختلفة)</w:t>
            </w:r>
          </w:p>
          <w:p w:rsidR="005437C7" w:rsidRPr="00993CEC" w:rsidRDefault="00694AD0" w:rsidP="00694AD0">
            <w:pPr>
              <w:bidi/>
              <w:spacing w:after="0" w:line="240" w:lineRule="auto"/>
              <w:jc w:val="center"/>
              <w:rPr>
                <w:rFonts w:ascii="Calibri" w:eastAsia="Calibri" w:hAnsi="Calibri" w:cs="Arial"/>
                <w:color w:val="000000"/>
                <w:sz w:val="24"/>
                <w:szCs w:val="24"/>
                <w:rtl/>
                <w:lang w:bidi="ar-JO"/>
              </w:rPr>
            </w:pPr>
            <w:r>
              <w:rPr>
                <w:rFonts w:ascii="Calibri" w:eastAsia="Calibri" w:hAnsi="Calibri" w:cs="Arial" w:hint="cs"/>
                <w:sz w:val="24"/>
                <w:szCs w:val="24"/>
                <w:rtl/>
                <w:lang w:bidi="ar-JO"/>
              </w:rPr>
              <w:t>وتحدد على ضوء الخطط التنفيذية</w:t>
            </w:r>
          </w:p>
        </w:tc>
      </w:tr>
      <w:tr w:rsidR="005437C7" w:rsidRPr="00993CEC" w:rsidTr="00694AD0">
        <w:trPr>
          <w:trHeight w:val="2045"/>
        </w:trPr>
        <w:tc>
          <w:tcPr>
            <w:tcW w:w="275" w:type="pct"/>
            <w:shd w:val="clear" w:color="auto" w:fill="auto"/>
          </w:tcPr>
          <w:p w:rsidR="005437C7" w:rsidRPr="00993CEC" w:rsidRDefault="005437C7" w:rsidP="000628AA">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2</w:t>
            </w:r>
          </w:p>
        </w:tc>
        <w:tc>
          <w:tcPr>
            <w:tcW w:w="893" w:type="pct"/>
            <w:shd w:val="clear" w:color="auto" w:fill="auto"/>
          </w:tcPr>
          <w:p w:rsidR="005437C7" w:rsidRPr="00FC3D12" w:rsidRDefault="005437C7" w:rsidP="00C85E89">
            <w:pPr>
              <w:bidi/>
              <w:spacing w:after="0" w:line="240" w:lineRule="auto"/>
              <w:jc w:val="both"/>
              <w:rPr>
                <w:rFonts w:ascii="Calibri" w:eastAsia="Calibri" w:hAnsi="Calibri" w:cs="Arial"/>
                <w:color w:val="000000"/>
                <w:sz w:val="24"/>
                <w:szCs w:val="24"/>
                <w:rtl/>
                <w:lang w:bidi="ar-JO"/>
              </w:rPr>
            </w:pPr>
            <w:r w:rsidRPr="00FC3D12">
              <w:rPr>
                <w:rFonts w:ascii="Calibri" w:eastAsia="Calibri" w:hAnsi="Calibri" w:cs="Arial" w:hint="cs"/>
                <w:color w:val="000000"/>
                <w:sz w:val="24"/>
                <w:szCs w:val="24"/>
                <w:rtl/>
                <w:lang w:bidi="ar-JO"/>
              </w:rPr>
              <w:t xml:space="preserve">تهيئة الساحات العامة وما تتضمنه من مرافق مختلفة بمعدل ساحة رئيسية </w:t>
            </w:r>
            <w:r w:rsidR="00C85E89" w:rsidRPr="00FC3D12">
              <w:rPr>
                <w:rFonts w:ascii="Calibri" w:eastAsia="Calibri" w:hAnsi="Calibri" w:cs="Arial" w:hint="cs"/>
                <w:color w:val="000000"/>
                <w:sz w:val="24"/>
                <w:szCs w:val="24"/>
                <w:rtl/>
                <w:lang w:bidi="ar-JO"/>
              </w:rPr>
              <w:t xml:space="preserve">واحدة على الأقل </w:t>
            </w:r>
            <w:r w:rsidRPr="00FC3D12">
              <w:rPr>
                <w:rFonts w:ascii="Calibri" w:eastAsia="Calibri" w:hAnsi="Calibri" w:cs="Arial" w:hint="cs"/>
                <w:color w:val="000000"/>
                <w:sz w:val="24"/>
                <w:szCs w:val="24"/>
                <w:rtl/>
                <w:lang w:bidi="ar-JO"/>
              </w:rPr>
              <w:t>في كل محافظة لكل سنة.</w:t>
            </w:r>
          </w:p>
          <w:p w:rsidR="005437C7" w:rsidRPr="00FC3D12" w:rsidRDefault="005437C7" w:rsidP="000628AA">
            <w:pPr>
              <w:bidi/>
              <w:spacing w:after="0" w:line="240" w:lineRule="auto"/>
              <w:jc w:val="both"/>
              <w:rPr>
                <w:rFonts w:ascii="Calibri" w:eastAsia="Calibri" w:hAnsi="Calibri" w:cs="Arial"/>
                <w:color w:val="000000"/>
                <w:sz w:val="24"/>
                <w:szCs w:val="24"/>
                <w:rtl/>
                <w:lang w:bidi="ar-JO"/>
              </w:rPr>
            </w:pPr>
          </w:p>
        </w:tc>
        <w:tc>
          <w:tcPr>
            <w:tcW w:w="626" w:type="pct"/>
            <w:shd w:val="clear" w:color="auto" w:fill="auto"/>
          </w:tcPr>
          <w:p w:rsidR="005437C7" w:rsidRPr="00993CEC" w:rsidRDefault="005437C7" w:rsidP="000628AA">
            <w:pPr>
              <w:bidi/>
              <w:spacing w:after="0" w:line="240" w:lineRule="auto"/>
              <w:rPr>
                <w:rFonts w:ascii="Calibri" w:eastAsia="Calibri" w:hAnsi="Calibri" w:cs="Arial"/>
                <w:color w:val="000000"/>
                <w:spacing w:val="-4"/>
                <w:sz w:val="24"/>
                <w:szCs w:val="24"/>
                <w:rtl/>
                <w:lang w:bidi="ar-JO"/>
              </w:rPr>
            </w:pPr>
            <w:r w:rsidRPr="00993CEC">
              <w:rPr>
                <w:rFonts w:ascii="Calibri" w:eastAsia="Calibri" w:hAnsi="Calibri" w:cs="Arial" w:hint="cs"/>
                <w:color w:val="000000"/>
                <w:spacing w:val="-4"/>
                <w:sz w:val="24"/>
                <w:szCs w:val="24"/>
                <w:rtl/>
                <w:lang w:bidi="ar-JO"/>
              </w:rPr>
              <w:t>- امانة عمان الكبرى</w:t>
            </w:r>
          </w:p>
          <w:p w:rsidR="005437C7" w:rsidRPr="00993CEC" w:rsidRDefault="005437C7" w:rsidP="000628AA">
            <w:pPr>
              <w:bidi/>
              <w:spacing w:after="0" w:line="240" w:lineRule="auto"/>
              <w:rPr>
                <w:rFonts w:ascii="Calibri" w:eastAsia="Calibri" w:hAnsi="Calibri" w:cs="Arial"/>
                <w:color w:val="000000"/>
                <w:spacing w:val="-4"/>
                <w:sz w:val="24"/>
                <w:szCs w:val="24"/>
                <w:rtl/>
                <w:lang w:bidi="ar-JO"/>
              </w:rPr>
            </w:pPr>
            <w:r w:rsidRPr="00993CEC">
              <w:rPr>
                <w:rFonts w:ascii="Calibri" w:eastAsia="Calibri" w:hAnsi="Calibri" w:cs="Arial" w:hint="cs"/>
                <w:color w:val="000000"/>
                <w:spacing w:val="-4"/>
                <w:sz w:val="24"/>
                <w:szCs w:val="24"/>
                <w:rtl/>
                <w:lang w:bidi="ar-JO"/>
              </w:rPr>
              <w:t xml:space="preserve">- البلديات في كافة المحافظات ومن في حكمها </w:t>
            </w:r>
          </w:p>
          <w:p w:rsidR="005437C7" w:rsidRPr="00993CEC" w:rsidRDefault="005437C7" w:rsidP="000628AA">
            <w:pPr>
              <w:bidi/>
              <w:spacing w:after="0" w:line="240" w:lineRule="auto"/>
              <w:rPr>
                <w:rFonts w:ascii="Calibri" w:eastAsia="Calibri" w:hAnsi="Calibri" w:cs="Arial"/>
                <w:color w:val="000000"/>
                <w:spacing w:val="-4"/>
                <w:sz w:val="24"/>
                <w:szCs w:val="24"/>
                <w:rtl/>
                <w:lang w:bidi="ar-JO"/>
              </w:rPr>
            </w:pPr>
            <w:r w:rsidRPr="00993CEC">
              <w:rPr>
                <w:rFonts w:ascii="Calibri" w:eastAsia="Calibri" w:hAnsi="Calibri" w:cs="Arial" w:hint="cs"/>
                <w:color w:val="000000"/>
                <w:spacing w:val="-4"/>
                <w:sz w:val="24"/>
                <w:szCs w:val="24"/>
                <w:rtl/>
                <w:lang w:bidi="ar-JO"/>
              </w:rPr>
              <w:t>- الوزارات كل حسب اختصاصه</w:t>
            </w:r>
          </w:p>
          <w:p w:rsidR="005437C7" w:rsidRPr="00993CEC" w:rsidRDefault="005437C7" w:rsidP="000628AA">
            <w:pPr>
              <w:bidi/>
              <w:spacing w:after="0" w:line="240" w:lineRule="auto"/>
              <w:rPr>
                <w:rFonts w:ascii="Calibri" w:eastAsia="Calibri" w:hAnsi="Calibri" w:cs="Arial"/>
                <w:color w:val="000000"/>
                <w:spacing w:val="-4"/>
                <w:sz w:val="24"/>
                <w:szCs w:val="24"/>
                <w:rtl/>
                <w:lang w:bidi="ar-JO"/>
              </w:rPr>
            </w:pPr>
            <w:r w:rsidRPr="00993CEC">
              <w:rPr>
                <w:rFonts w:ascii="Calibri" w:eastAsia="Calibri" w:hAnsi="Calibri" w:cs="Arial" w:hint="cs"/>
                <w:color w:val="000000"/>
                <w:spacing w:val="-4"/>
                <w:sz w:val="24"/>
                <w:szCs w:val="24"/>
                <w:rtl/>
                <w:lang w:bidi="ar-JO"/>
              </w:rPr>
              <w:t xml:space="preserve">- سلطة </w:t>
            </w:r>
            <w:r>
              <w:rPr>
                <w:rFonts w:ascii="Calibri" w:eastAsia="Calibri" w:hAnsi="Calibri" w:cs="Arial" w:hint="cs"/>
                <w:color w:val="000000"/>
                <w:spacing w:val="-4"/>
                <w:sz w:val="24"/>
                <w:szCs w:val="24"/>
                <w:rtl/>
                <w:lang w:bidi="ar-JO"/>
              </w:rPr>
              <w:t>إ</w:t>
            </w:r>
            <w:r w:rsidRPr="00993CEC">
              <w:rPr>
                <w:rFonts w:ascii="Calibri" w:eastAsia="Calibri" w:hAnsi="Calibri" w:cs="Arial" w:hint="cs"/>
                <w:color w:val="000000"/>
                <w:spacing w:val="-4"/>
                <w:sz w:val="24"/>
                <w:szCs w:val="24"/>
                <w:rtl/>
                <w:lang w:bidi="ar-JO"/>
              </w:rPr>
              <w:t>قليم البتراء</w:t>
            </w:r>
          </w:p>
          <w:p w:rsidR="005437C7" w:rsidRPr="00993CEC" w:rsidRDefault="005437C7" w:rsidP="000628AA">
            <w:pPr>
              <w:bidi/>
              <w:spacing w:after="0" w:line="240" w:lineRule="auto"/>
              <w:rPr>
                <w:rFonts w:ascii="Calibri" w:eastAsia="Calibri" w:hAnsi="Calibri" w:cs="Arial"/>
                <w:color w:val="000000"/>
                <w:spacing w:val="-4"/>
                <w:sz w:val="24"/>
                <w:szCs w:val="24"/>
                <w:lang w:bidi="ar-JO"/>
              </w:rPr>
            </w:pPr>
            <w:r w:rsidRPr="00993CEC">
              <w:rPr>
                <w:rFonts w:ascii="Calibri" w:eastAsia="Calibri" w:hAnsi="Calibri" w:cs="Arial" w:hint="cs"/>
                <w:color w:val="000000"/>
                <w:spacing w:val="-4"/>
                <w:sz w:val="24"/>
                <w:szCs w:val="24"/>
                <w:rtl/>
                <w:lang w:bidi="ar-JO"/>
              </w:rPr>
              <w:t xml:space="preserve">- سلطة منطقة العقبة </w:t>
            </w:r>
            <w:r>
              <w:rPr>
                <w:rFonts w:ascii="Calibri" w:eastAsia="Calibri" w:hAnsi="Calibri" w:cs="Arial" w:hint="cs"/>
                <w:color w:val="000000"/>
                <w:spacing w:val="-4"/>
                <w:sz w:val="24"/>
                <w:szCs w:val="24"/>
                <w:rtl/>
                <w:lang w:bidi="ar-JO"/>
              </w:rPr>
              <w:t>الإ</w:t>
            </w:r>
            <w:r w:rsidRPr="00993CEC">
              <w:rPr>
                <w:rFonts w:ascii="Calibri" w:eastAsia="Calibri" w:hAnsi="Calibri" w:cs="Arial" w:hint="cs"/>
                <w:color w:val="000000"/>
                <w:spacing w:val="-4"/>
                <w:sz w:val="24"/>
                <w:szCs w:val="24"/>
                <w:rtl/>
                <w:lang w:bidi="ar-JO"/>
              </w:rPr>
              <w:t>قتصادية الخاصة</w:t>
            </w:r>
          </w:p>
        </w:tc>
        <w:tc>
          <w:tcPr>
            <w:tcW w:w="559" w:type="pct"/>
            <w:shd w:val="clear" w:color="auto" w:fill="auto"/>
          </w:tcPr>
          <w:p w:rsidR="005437C7" w:rsidRPr="00993CEC" w:rsidRDefault="005437C7" w:rsidP="000628A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المجلس الأعلى </w:t>
            </w:r>
            <w:r>
              <w:rPr>
                <w:rFonts w:ascii="Calibri" w:eastAsia="Calibri" w:hAnsi="Calibri" w:cs="Arial" w:hint="cs"/>
                <w:sz w:val="24"/>
                <w:szCs w:val="24"/>
                <w:rtl/>
                <w:lang w:bidi="ar-JO"/>
              </w:rPr>
              <w:t>لحقوق الأشخاص ذوي الإعاقة</w:t>
            </w:r>
          </w:p>
          <w:p w:rsidR="005437C7" w:rsidRPr="00993CEC" w:rsidRDefault="005437C7" w:rsidP="000628AA">
            <w:pPr>
              <w:bidi/>
              <w:spacing w:after="0" w:line="240" w:lineRule="auto"/>
              <w:rPr>
                <w:rFonts w:ascii="Calibri" w:eastAsia="Calibri" w:hAnsi="Calibri" w:cs="Arial"/>
                <w:color w:val="000000"/>
                <w:sz w:val="24"/>
                <w:szCs w:val="24"/>
                <w:rtl/>
                <w:lang w:bidi="ar-JO"/>
              </w:rPr>
            </w:pPr>
          </w:p>
          <w:p w:rsidR="005437C7" w:rsidRPr="00993CEC" w:rsidRDefault="005437C7" w:rsidP="000628AA">
            <w:pPr>
              <w:bidi/>
              <w:spacing w:after="0" w:line="240" w:lineRule="auto"/>
              <w:rPr>
                <w:rFonts w:ascii="Calibri" w:eastAsia="Calibri" w:hAnsi="Calibri" w:cs="Arial"/>
                <w:color w:val="000000"/>
                <w:sz w:val="24"/>
                <w:szCs w:val="24"/>
                <w:rtl/>
                <w:lang w:bidi="ar-JO"/>
              </w:rPr>
            </w:pPr>
          </w:p>
          <w:p w:rsidR="005437C7" w:rsidRPr="00993CEC" w:rsidRDefault="005437C7" w:rsidP="000628AA">
            <w:pPr>
              <w:bidi/>
              <w:spacing w:after="0" w:line="240" w:lineRule="auto"/>
              <w:rPr>
                <w:rFonts w:ascii="Calibri" w:eastAsia="Calibri" w:hAnsi="Calibri" w:cs="Arial"/>
                <w:color w:val="000000"/>
                <w:sz w:val="24"/>
                <w:szCs w:val="24"/>
                <w:rtl/>
                <w:lang w:bidi="ar-JO"/>
              </w:rPr>
            </w:pPr>
          </w:p>
        </w:tc>
        <w:tc>
          <w:tcPr>
            <w:tcW w:w="833" w:type="pct"/>
            <w:shd w:val="clear" w:color="auto" w:fill="auto"/>
          </w:tcPr>
          <w:p w:rsidR="005437C7" w:rsidRPr="00993CEC" w:rsidRDefault="005437C7" w:rsidP="000628AA">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عدد الساحات العامة المهيأة في مراكز المدن الرئيسية التي تحقق متطلبات </w:t>
            </w:r>
            <w:r>
              <w:rPr>
                <w:rFonts w:ascii="Calibri" w:eastAsia="Calibri" w:hAnsi="Calibri" w:cs="Arial" w:hint="cs"/>
                <w:color w:val="000000"/>
                <w:sz w:val="24"/>
                <w:szCs w:val="24"/>
                <w:rtl/>
                <w:lang w:bidi="ar-JO"/>
              </w:rPr>
              <w:t>إ</w:t>
            </w:r>
            <w:r w:rsidRPr="00993CEC">
              <w:rPr>
                <w:rFonts w:ascii="Calibri" w:eastAsia="Calibri" w:hAnsi="Calibri" w:cs="Arial" w:hint="cs"/>
                <w:color w:val="000000"/>
                <w:sz w:val="24"/>
                <w:szCs w:val="24"/>
                <w:rtl/>
                <w:lang w:bidi="ar-JO"/>
              </w:rPr>
              <w:t>مكانية الوصول للأشخاص ذوي ا</w:t>
            </w:r>
            <w:r>
              <w:rPr>
                <w:rFonts w:ascii="Calibri" w:eastAsia="Calibri" w:hAnsi="Calibri" w:cs="Arial" w:hint="cs"/>
                <w:color w:val="000000"/>
                <w:sz w:val="24"/>
                <w:szCs w:val="24"/>
                <w:rtl/>
                <w:lang w:bidi="ar-JO"/>
              </w:rPr>
              <w:t>لإ</w:t>
            </w:r>
            <w:r w:rsidRPr="00993CEC">
              <w:rPr>
                <w:rFonts w:ascii="Calibri" w:eastAsia="Calibri" w:hAnsi="Calibri" w:cs="Arial" w:hint="cs"/>
                <w:color w:val="000000"/>
                <w:sz w:val="24"/>
                <w:szCs w:val="24"/>
                <w:rtl/>
                <w:lang w:bidi="ar-JO"/>
              </w:rPr>
              <w:t>عاقة</w:t>
            </w:r>
          </w:p>
          <w:p w:rsidR="005437C7" w:rsidRPr="00993CEC" w:rsidRDefault="005437C7" w:rsidP="000628AA">
            <w:pPr>
              <w:bidi/>
              <w:spacing w:after="0" w:line="240" w:lineRule="auto"/>
              <w:rPr>
                <w:rFonts w:ascii="Calibri" w:eastAsia="Calibri" w:hAnsi="Calibri" w:cs="Arial"/>
                <w:color w:val="000000"/>
                <w:sz w:val="24"/>
                <w:szCs w:val="24"/>
                <w:rtl/>
                <w:lang w:bidi="ar-JO"/>
              </w:rPr>
            </w:pPr>
          </w:p>
          <w:p w:rsidR="005437C7" w:rsidRPr="00993CEC" w:rsidRDefault="005437C7" w:rsidP="000628AA">
            <w:pPr>
              <w:bidi/>
              <w:spacing w:after="0" w:line="240" w:lineRule="auto"/>
              <w:rPr>
                <w:rFonts w:ascii="Calibri" w:eastAsia="Calibri" w:hAnsi="Calibri" w:cs="Arial"/>
                <w:color w:val="000000"/>
                <w:sz w:val="24"/>
                <w:szCs w:val="24"/>
                <w:rtl/>
                <w:lang w:bidi="ar-JO"/>
              </w:rPr>
            </w:pPr>
          </w:p>
          <w:p w:rsidR="005437C7" w:rsidRPr="00993CEC" w:rsidRDefault="005437C7" w:rsidP="000628AA">
            <w:pPr>
              <w:bidi/>
              <w:spacing w:after="0" w:line="240" w:lineRule="auto"/>
              <w:rPr>
                <w:rFonts w:ascii="Calibri" w:eastAsia="Calibri" w:hAnsi="Calibri" w:cs="Arial"/>
                <w:color w:val="000000"/>
                <w:sz w:val="24"/>
                <w:szCs w:val="24"/>
                <w:rtl/>
                <w:lang w:bidi="ar-JO"/>
              </w:rPr>
            </w:pPr>
          </w:p>
        </w:tc>
        <w:tc>
          <w:tcPr>
            <w:tcW w:w="480" w:type="pct"/>
            <w:gridSpan w:val="2"/>
            <w:shd w:val="clear" w:color="auto" w:fill="auto"/>
          </w:tcPr>
          <w:p w:rsidR="005437C7" w:rsidRPr="00993CEC" w:rsidRDefault="005437C7" w:rsidP="000628AA">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المواطنون </w:t>
            </w:r>
          </w:p>
          <w:p w:rsidR="005437C7" w:rsidRPr="00993CEC" w:rsidRDefault="005437C7" w:rsidP="000628AA">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المراجعون</w:t>
            </w:r>
          </w:p>
          <w:p w:rsidR="005437C7" w:rsidRPr="00993CEC" w:rsidRDefault="005437C7" w:rsidP="000628AA">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المتنزهون</w:t>
            </w:r>
          </w:p>
          <w:p w:rsidR="005437C7" w:rsidRPr="00993CEC" w:rsidRDefault="005437C7" w:rsidP="000628AA">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العاملون</w:t>
            </w:r>
          </w:p>
          <w:p w:rsidR="005437C7" w:rsidRPr="00993CEC" w:rsidRDefault="005437C7" w:rsidP="000628AA">
            <w:pPr>
              <w:bidi/>
              <w:spacing w:after="0" w:line="240" w:lineRule="auto"/>
              <w:rPr>
                <w:rFonts w:ascii="Calibri" w:eastAsia="Calibri" w:hAnsi="Calibri" w:cs="Arial"/>
                <w:color w:val="000000"/>
                <w:sz w:val="24"/>
                <w:szCs w:val="24"/>
                <w:rtl/>
                <w:lang w:bidi="ar-JO"/>
              </w:rPr>
            </w:pPr>
          </w:p>
        </w:tc>
        <w:tc>
          <w:tcPr>
            <w:tcW w:w="394" w:type="pct"/>
            <w:gridSpan w:val="2"/>
            <w:shd w:val="clear" w:color="auto" w:fill="auto"/>
          </w:tcPr>
          <w:p w:rsidR="005437C7" w:rsidRPr="00993CEC" w:rsidRDefault="005437C7" w:rsidP="000628AA">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ساحات عامة مهيأة</w:t>
            </w:r>
          </w:p>
        </w:tc>
        <w:tc>
          <w:tcPr>
            <w:tcW w:w="418" w:type="pct"/>
            <w:shd w:val="clear" w:color="auto" w:fill="auto"/>
          </w:tcPr>
          <w:p w:rsidR="005437C7" w:rsidRPr="00993CEC" w:rsidRDefault="005437C7" w:rsidP="000628AA">
            <w:pPr>
              <w:bidi/>
              <w:spacing w:after="0" w:line="240" w:lineRule="auto"/>
              <w:jc w:val="center"/>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مستمرة</w:t>
            </w:r>
          </w:p>
        </w:tc>
        <w:tc>
          <w:tcPr>
            <w:tcW w:w="522" w:type="pct"/>
            <w:shd w:val="clear" w:color="auto" w:fill="auto"/>
          </w:tcPr>
          <w:p w:rsidR="00694AD0" w:rsidRDefault="00694AD0" w:rsidP="00694AD0">
            <w:pPr>
              <w:bidi/>
              <w:spacing w:after="0" w:line="240" w:lineRule="auto"/>
              <w:jc w:val="center"/>
              <w:rPr>
                <w:rFonts w:ascii="Calibri" w:eastAsia="Calibri" w:hAnsi="Calibri" w:cs="Arial"/>
                <w:sz w:val="24"/>
                <w:szCs w:val="24"/>
                <w:rtl/>
                <w:lang w:bidi="ar-JO"/>
              </w:rPr>
            </w:pPr>
            <w:r w:rsidRPr="00F11B64">
              <w:rPr>
                <w:rFonts w:ascii="Calibri" w:eastAsia="Calibri" w:hAnsi="Calibri" w:cs="Arial" w:hint="cs"/>
                <w:sz w:val="24"/>
                <w:szCs w:val="24"/>
                <w:rtl/>
                <w:lang w:bidi="ar-JO"/>
              </w:rPr>
              <w:t>الجهات المعنية</w:t>
            </w:r>
            <w:r>
              <w:rPr>
                <w:rFonts w:ascii="Calibri" w:eastAsia="Calibri" w:hAnsi="Calibri" w:cs="Arial" w:hint="cs"/>
                <w:sz w:val="24"/>
                <w:szCs w:val="24"/>
                <w:rtl/>
                <w:lang w:bidi="ar-JO"/>
              </w:rPr>
              <w:t xml:space="preserve"> </w:t>
            </w:r>
          </w:p>
          <w:p w:rsidR="005437C7" w:rsidRPr="00993CEC" w:rsidRDefault="00694AD0" w:rsidP="00694AD0">
            <w:pPr>
              <w:bidi/>
              <w:spacing w:after="0" w:line="240" w:lineRule="auto"/>
              <w:jc w:val="center"/>
              <w:rPr>
                <w:rFonts w:ascii="Calibri" w:eastAsia="Calibri" w:hAnsi="Calibri" w:cs="Arial"/>
                <w:color w:val="000000"/>
                <w:sz w:val="24"/>
                <w:szCs w:val="24"/>
                <w:rtl/>
                <w:lang w:bidi="ar-JO"/>
              </w:rPr>
            </w:pPr>
            <w:r>
              <w:rPr>
                <w:rFonts w:ascii="Calibri" w:eastAsia="Calibri" w:hAnsi="Calibri" w:cs="Arial" w:hint="cs"/>
                <w:sz w:val="24"/>
                <w:szCs w:val="24"/>
                <w:rtl/>
                <w:lang w:bidi="ar-JO"/>
              </w:rPr>
              <w:t>وتحدد على ضوء الخطط التنفيذية</w:t>
            </w:r>
          </w:p>
        </w:tc>
      </w:tr>
      <w:tr w:rsidR="005437C7" w:rsidRPr="00993CEC" w:rsidTr="00694AD0">
        <w:trPr>
          <w:trHeight w:val="70"/>
        </w:trPr>
        <w:tc>
          <w:tcPr>
            <w:tcW w:w="275" w:type="pct"/>
            <w:shd w:val="clear" w:color="auto" w:fill="auto"/>
          </w:tcPr>
          <w:p w:rsidR="005437C7" w:rsidRPr="00993CEC" w:rsidRDefault="005437C7" w:rsidP="000628AA">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rtl/>
              </w:rPr>
              <w:br w:type="page"/>
            </w:r>
            <w:r w:rsidRPr="00993CEC">
              <w:rPr>
                <w:rFonts w:ascii="Calibri" w:eastAsia="Calibri" w:hAnsi="Calibri" w:cs="Arial" w:hint="cs"/>
                <w:b/>
                <w:bCs/>
                <w:color w:val="000000"/>
                <w:sz w:val="28"/>
                <w:szCs w:val="28"/>
                <w:rtl/>
                <w:lang w:bidi="ar-JO"/>
              </w:rPr>
              <w:t>3</w:t>
            </w:r>
          </w:p>
        </w:tc>
        <w:tc>
          <w:tcPr>
            <w:tcW w:w="893" w:type="pct"/>
            <w:shd w:val="clear" w:color="auto" w:fill="auto"/>
          </w:tcPr>
          <w:p w:rsidR="005437C7" w:rsidRPr="00FC3D12" w:rsidRDefault="005437C7" w:rsidP="000628AA">
            <w:pPr>
              <w:bidi/>
              <w:spacing w:after="0" w:line="240" w:lineRule="auto"/>
              <w:jc w:val="both"/>
              <w:rPr>
                <w:rFonts w:ascii="Calibri" w:eastAsia="Calibri" w:hAnsi="Calibri" w:cs="Arial"/>
                <w:color w:val="000000"/>
                <w:sz w:val="24"/>
                <w:szCs w:val="24"/>
                <w:rtl/>
                <w:lang w:bidi="ar-JO"/>
              </w:rPr>
            </w:pPr>
            <w:r w:rsidRPr="00FC3D12">
              <w:rPr>
                <w:rFonts w:ascii="Calibri" w:eastAsia="Calibri" w:hAnsi="Calibri" w:cs="Arial" w:hint="cs"/>
                <w:color w:val="000000"/>
                <w:sz w:val="24"/>
                <w:szCs w:val="24"/>
                <w:rtl/>
                <w:lang w:bidi="ar-JO"/>
              </w:rPr>
              <w:t xml:space="preserve">تهيئة الحدائق والمتنزهات والشواطئ العامة والمرافق التابعة لها بمعدل حديقة واحدة </w:t>
            </w:r>
            <w:r w:rsidR="00C85E89" w:rsidRPr="00FC3D12">
              <w:rPr>
                <w:rFonts w:ascii="Calibri" w:eastAsia="Calibri" w:hAnsi="Calibri" w:cs="Arial" w:hint="cs"/>
                <w:color w:val="000000"/>
                <w:sz w:val="24"/>
                <w:szCs w:val="24"/>
                <w:rtl/>
                <w:lang w:bidi="ar-JO"/>
              </w:rPr>
              <w:t xml:space="preserve">على الأقل </w:t>
            </w:r>
            <w:r w:rsidRPr="00FC3D12">
              <w:rPr>
                <w:rFonts w:ascii="Calibri" w:eastAsia="Calibri" w:hAnsi="Calibri" w:cs="Arial" w:hint="cs"/>
                <w:color w:val="000000"/>
                <w:sz w:val="24"/>
                <w:szCs w:val="24"/>
                <w:rtl/>
                <w:lang w:bidi="ar-JO"/>
              </w:rPr>
              <w:t>في كل محافظة لكل سنة وشاطىء عام</w:t>
            </w:r>
            <w:r w:rsidR="00C85E89" w:rsidRPr="00FC3D12">
              <w:rPr>
                <w:rFonts w:ascii="Calibri" w:eastAsia="Calibri" w:hAnsi="Calibri" w:cs="Arial" w:hint="cs"/>
                <w:color w:val="000000"/>
                <w:sz w:val="24"/>
                <w:szCs w:val="24"/>
                <w:rtl/>
                <w:lang w:bidi="ar-JO"/>
              </w:rPr>
              <w:t xml:space="preserve"> واحد على الأقل</w:t>
            </w:r>
            <w:r w:rsidRPr="00FC3D12">
              <w:rPr>
                <w:rFonts w:ascii="Calibri" w:eastAsia="Calibri" w:hAnsi="Calibri" w:cs="Arial" w:hint="cs"/>
                <w:color w:val="000000"/>
                <w:sz w:val="24"/>
                <w:szCs w:val="24"/>
                <w:rtl/>
                <w:lang w:bidi="ar-JO"/>
              </w:rPr>
              <w:t xml:space="preserve"> كل سنتين</w:t>
            </w:r>
            <w:r w:rsidR="00427865" w:rsidRPr="00FC3D12">
              <w:rPr>
                <w:rFonts w:ascii="Calibri" w:eastAsia="Calibri" w:hAnsi="Calibri" w:cs="Arial" w:hint="cs"/>
                <w:color w:val="000000"/>
                <w:sz w:val="24"/>
                <w:szCs w:val="24"/>
                <w:rtl/>
                <w:lang w:bidi="ar-JO"/>
              </w:rPr>
              <w:t>.</w:t>
            </w:r>
          </w:p>
        </w:tc>
        <w:tc>
          <w:tcPr>
            <w:tcW w:w="626" w:type="pct"/>
            <w:shd w:val="clear" w:color="auto" w:fill="auto"/>
          </w:tcPr>
          <w:p w:rsidR="005437C7" w:rsidRPr="00993CEC" w:rsidRDefault="005437C7" w:rsidP="000628AA">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w:t>
            </w:r>
            <w:r>
              <w:rPr>
                <w:rFonts w:ascii="Calibri" w:eastAsia="Calibri" w:hAnsi="Calibri" w:cs="Arial" w:hint="cs"/>
                <w:color w:val="000000"/>
                <w:sz w:val="24"/>
                <w:szCs w:val="24"/>
                <w:rtl/>
                <w:lang w:bidi="ar-JO"/>
              </w:rPr>
              <w:t>أ</w:t>
            </w:r>
            <w:r w:rsidRPr="00993CEC">
              <w:rPr>
                <w:rFonts w:ascii="Calibri" w:eastAsia="Calibri" w:hAnsi="Calibri" w:cs="Arial" w:hint="cs"/>
                <w:color w:val="000000"/>
                <w:sz w:val="24"/>
                <w:szCs w:val="24"/>
                <w:rtl/>
                <w:lang w:bidi="ar-JO"/>
              </w:rPr>
              <w:t>مانة عمان الكبرى</w:t>
            </w:r>
          </w:p>
          <w:p w:rsidR="005437C7" w:rsidRPr="00993CEC" w:rsidRDefault="005437C7" w:rsidP="000628AA">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البلديات في كافة المحافظات ومن في حكمها </w:t>
            </w:r>
          </w:p>
          <w:p w:rsidR="005437C7" w:rsidRPr="00993CEC" w:rsidRDefault="005437C7" w:rsidP="000628AA">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الجهات الحكومية ذات العلاقة (وزارة </w:t>
            </w:r>
            <w:r>
              <w:rPr>
                <w:rFonts w:ascii="Calibri" w:eastAsia="Calibri" w:hAnsi="Calibri" w:cs="Arial" w:hint="cs"/>
                <w:color w:val="000000"/>
                <w:sz w:val="24"/>
                <w:szCs w:val="24"/>
                <w:rtl/>
                <w:lang w:bidi="ar-JO"/>
              </w:rPr>
              <w:lastRenderedPageBreak/>
              <w:t>السياحة</w:t>
            </w:r>
            <w:r w:rsidRPr="00993CEC">
              <w:rPr>
                <w:rFonts w:ascii="Calibri" w:eastAsia="Calibri" w:hAnsi="Calibri" w:cs="Arial" w:hint="cs"/>
                <w:color w:val="000000"/>
                <w:sz w:val="24"/>
                <w:szCs w:val="24"/>
                <w:rtl/>
                <w:lang w:bidi="ar-JO"/>
              </w:rPr>
              <w:t>، وزارة الزراعة، ...)</w:t>
            </w:r>
          </w:p>
        </w:tc>
        <w:tc>
          <w:tcPr>
            <w:tcW w:w="559" w:type="pct"/>
            <w:shd w:val="clear" w:color="auto" w:fill="auto"/>
          </w:tcPr>
          <w:p w:rsidR="005437C7" w:rsidRPr="00993CEC" w:rsidRDefault="005437C7" w:rsidP="000628A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lastRenderedPageBreak/>
              <w:t xml:space="preserve">المجلس الأعلى </w:t>
            </w:r>
            <w:r>
              <w:rPr>
                <w:rFonts w:ascii="Calibri" w:eastAsia="Calibri" w:hAnsi="Calibri" w:cs="Arial" w:hint="cs"/>
                <w:sz w:val="24"/>
                <w:szCs w:val="24"/>
                <w:rtl/>
                <w:lang w:bidi="ar-JO"/>
              </w:rPr>
              <w:t>لحقوق الأشخاص ذوي الإعاقة</w:t>
            </w:r>
          </w:p>
          <w:p w:rsidR="005437C7" w:rsidRPr="00993CEC" w:rsidRDefault="005437C7" w:rsidP="000628AA">
            <w:pPr>
              <w:bidi/>
              <w:spacing w:after="0" w:line="240" w:lineRule="auto"/>
              <w:rPr>
                <w:rFonts w:ascii="Calibri" w:eastAsia="Calibri" w:hAnsi="Calibri" w:cs="Arial"/>
                <w:color w:val="000000"/>
                <w:sz w:val="24"/>
                <w:szCs w:val="24"/>
                <w:rtl/>
                <w:lang w:bidi="ar-JO"/>
              </w:rPr>
            </w:pPr>
          </w:p>
        </w:tc>
        <w:tc>
          <w:tcPr>
            <w:tcW w:w="833" w:type="pct"/>
            <w:shd w:val="clear" w:color="auto" w:fill="auto"/>
          </w:tcPr>
          <w:p w:rsidR="005437C7" w:rsidRPr="00993CEC" w:rsidRDefault="005437C7" w:rsidP="000628AA">
            <w:pPr>
              <w:bidi/>
              <w:spacing w:after="0" w:line="240" w:lineRule="auto"/>
              <w:rPr>
                <w:rFonts w:ascii="Calibri" w:eastAsia="Calibri" w:hAnsi="Calibri" w:cs="Arial"/>
                <w:color w:val="000000"/>
                <w:spacing w:val="-4"/>
                <w:sz w:val="24"/>
                <w:szCs w:val="24"/>
                <w:rtl/>
                <w:lang w:bidi="ar-JO"/>
              </w:rPr>
            </w:pPr>
            <w:r w:rsidRPr="00993CEC">
              <w:rPr>
                <w:rFonts w:ascii="Calibri" w:eastAsia="Calibri" w:hAnsi="Calibri" w:cs="Arial" w:hint="cs"/>
                <w:color w:val="000000"/>
                <w:spacing w:val="-4"/>
                <w:sz w:val="24"/>
                <w:szCs w:val="24"/>
                <w:rtl/>
                <w:lang w:bidi="ar-JO"/>
              </w:rPr>
              <w:t xml:space="preserve">عدد الحدائق والمتنزهات العامة المهيأة من ممرات التنزه الخالية من العوائق إلى </w:t>
            </w:r>
            <w:r>
              <w:rPr>
                <w:rFonts w:ascii="Calibri" w:eastAsia="Calibri" w:hAnsi="Calibri" w:cs="Arial" w:hint="cs"/>
                <w:color w:val="000000"/>
                <w:spacing w:val="-4"/>
                <w:sz w:val="24"/>
                <w:szCs w:val="24"/>
                <w:rtl/>
                <w:lang w:bidi="ar-JO"/>
              </w:rPr>
              <w:t>الأ</w:t>
            </w:r>
            <w:r w:rsidRPr="00993CEC">
              <w:rPr>
                <w:rFonts w:ascii="Calibri" w:eastAsia="Calibri" w:hAnsi="Calibri" w:cs="Arial" w:hint="cs"/>
                <w:color w:val="000000"/>
                <w:spacing w:val="-4"/>
                <w:sz w:val="24"/>
                <w:szCs w:val="24"/>
                <w:rtl/>
                <w:lang w:bidi="ar-JO"/>
              </w:rPr>
              <w:t>لعاب المهيأة للأطفال من كافة ا</w:t>
            </w:r>
            <w:r>
              <w:rPr>
                <w:rFonts w:ascii="Calibri" w:eastAsia="Calibri" w:hAnsi="Calibri" w:cs="Arial" w:hint="cs"/>
                <w:color w:val="000000"/>
                <w:spacing w:val="-4"/>
                <w:sz w:val="24"/>
                <w:szCs w:val="24"/>
                <w:rtl/>
                <w:lang w:bidi="ar-JO"/>
              </w:rPr>
              <w:t>لإ</w:t>
            </w:r>
            <w:r w:rsidRPr="00993CEC">
              <w:rPr>
                <w:rFonts w:ascii="Calibri" w:eastAsia="Calibri" w:hAnsi="Calibri" w:cs="Arial" w:hint="cs"/>
                <w:color w:val="000000"/>
                <w:spacing w:val="-4"/>
                <w:sz w:val="24"/>
                <w:szCs w:val="24"/>
                <w:rtl/>
                <w:lang w:bidi="ar-JO"/>
              </w:rPr>
              <w:t xml:space="preserve">عاقات والمرافق المختلفة مثل (مراكز التنمية المجتمعية، </w:t>
            </w:r>
            <w:r w:rsidRPr="00993CEC">
              <w:rPr>
                <w:rFonts w:ascii="Calibri" w:eastAsia="Calibri" w:hAnsi="Calibri" w:cs="Arial" w:hint="cs"/>
                <w:color w:val="000000"/>
                <w:spacing w:val="-4"/>
                <w:sz w:val="24"/>
                <w:szCs w:val="24"/>
                <w:rtl/>
                <w:lang w:bidi="ar-JO"/>
              </w:rPr>
              <w:lastRenderedPageBreak/>
              <w:t>الملاعب الخماسية، الحدائق المرورية وغيرها)</w:t>
            </w:r>
          </w:p>
        </w:tc>
        <w:tc>
          <w:tcPr>
            <w:tcW w:w="480" w:type="pct"/>
            <w:gridSpan w:val="2"/>
            <w:shd w:val="clear" w:color="auto" w:fill="auto"/>
          </w:tcPr>
          <w:p w:rsidR="005437C7" w:rsidRPr="00993CEC" w:rsidRDefault="005437C7" w:rsidP="000628AA">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lastRenderedPageBreak/>
              <w:t xml:space="preserve">- المواطنون </w:t>
            </w:r>
          </w:p>
          <w:p w:rsidR="005437C7" w:rsidRPr="00993CEC" w:rsidRDefault="005437C7" w:rsidP="000628AA">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المتنزهون من كافة شرائح المجتمع</w:t>
            </w:r>
          </w:p>
          <w:p w:rsidR="005437C7" w:rsidRPr="00993CEC" w:rsidRDefault="005437C7" w:rsidP="000628AA">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العاملون</w:t>
            </w:r>
          </w:p>
        </w:tc>
        <w:tc>
          <w:tcPr>
            <w:tcW w:w="394" w:type="pct"/>
            <w:gridSpan w:val="2"/>
            <w:shd w:val="clear" w:color="auto" w:fill="auto"/>
          </w:tcPr>
          <w:p w:rsidR="005437C7" w:rsidRPr="00993CEC" w:rsidRDefault="005437C7" w:rsidP="000628AA">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حدائق عامة مهيأة</w:t>
            </w:r>
          </w:p>
        </w:tc>
        <w:tc>
          <w:tcPr>
            <w:tcW w:w="418" w:type="pct"/>
            <w:shd w:val="clear" w:color="auto" w:fill="auto"/>
          </w:tcPr>
          <w:p w:rsidR="005437C7" w:rsidRPr="00993CEC" w:rsidRDefault="005437C7" w:rsidP="000628AA">
            <w:pPr>
              <w:bidi/>
              <w:spacing w:after="0" w:line="240" w:lineRule="auto"/>
              <w:jc w:val="center"/>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مستمرة</w:t>
            </w:r>
          </w:p>
        </w:tc>
        <w:tc>
          <w:tcPr>
            <w:tcW w:w="522" w:type="pct"/>
            <w:shd w:val="clear" w:color="auto" w:fill="auto"/>
          </w:tcPr>
          <w:p w:rsidR="00694AD0" w:rsidRDefault="00694AD0" w:rsidP="00694AD0">
            <w:pPr>
              <w:bidi/>
              <w:spacing w:after="0" w:line="240" w:lineRule="auto"/>
              <w:jc w:val="center"/>
              <w:rPr>
                <w:rFonts w:ascii="Calibri" w:eastAsia="Calibri" w:hAnsi="Calibri" w:cs="Arial"/>
                <w:sz w:val="24"/>
                <w:szCs w:val="24"/>
                <w:rtl/>
                <w:lang w:bidi="ar-JO"/>
              </w:rPr>
            </w:pPr>
            <w:r w:rsidRPr="00F11B64">
              <w:rPr>
                <w:rFonts w:ascii="Calibri" w:eastAsia="Calibri" w:hAnsi="Calibri" w:cs="Arial" w:hint="cs"/>
                <w:sz w:val="24"/>
                <w:szCs w:val="24"/>
                <w:rtl/>
                <w:lang w:bidi="ar-JO"/>
              </w:rPr>
              <w:t>الجهات المعنية</w:t>
            </w:r>
            <w:r>
              <w:rPr>
                <w:rFonts w:ascii="Calibri" w:eastAsia="Calibri" w:hAnsi="Calibri" w:cs="Arial" w:hint="cs"/>
                <w:sz w:val="24"/>
                <w:szCs w:val="24"/>
                <w:rtl/>
                <w:lang w:bidi="ar-JO"/>
              </w:rPr>
              <w:t xml:space="preserve"> </w:t>
            </w:r>
          </w:p>
          <w:p w:rsidR="005437C7" w:rsidRPr="00993CEC" w:rsidRDefault="00694AD0" w:rsidP="00694AD0">
            <w:pPr>
              <w:bidi/>
              <w:spacing w:after="0" w:line="240" w:lineRule="auto"/>
              <w:jc w:val="center"/>
              <w:rPr>
                <w:rFonts w:ascii="Calibri" w:eastAsia="Calibri" w:hAnsi="Calibri" w:cs="Arial"/>
                <w:color w:val="000000"/>
                <w:sz w:val="24"/>
                <w:szCs w:val="24"/>
                <w:rtl/>
                <w:lang w:bidi="ar-JO"/>
              </w:rPr>
            </w:pPr>
            <w:r>
              <w:rPr>
                <w:rFonts w:ascii="Calibri" w:eastAsia="Calibri" w:hAnsi="Calibri" w:cs="Arial" w:hint="cs"/>
                <w:sz w:val="24"/>
                <w:szCs w:val="24"/>
                <w:rtl/>
                <w:lang w:bidi="ar-JO"/>
              </w:rPr>
              <w:t>وتحدد على ضوء الخطط التنفيذية</w:t>
            </w:r>
          </w:p>
        </w:tc>
      </w:tr>
      <w:tr w:rsidR="005437C7" w:rsidRPr="00993CEC" w:rsidTr="00694AD0">
        <w:trPr>
          <w:trHeight w:val="402"/>
        </w:trPr>
        <w:tc>
          <w:tcPr>
            <w:tcW w:w="275" w:type="pct"/>
            <w:vMerge w:val="restart"/>
            <w:shd w:val="clear" w:color="auto" w:fill="FFC000"/>
          </w:tcPr>
          <w:p w:rsidR="005437C7" w:rsidRPr="00993CEC" w:rsidRDefault="005437C7" w:rsidP="000628AA">
            <w:pPr>
              <w:bidi/>
              <w:spacing w:after="0" w:line="240" w:lineRule="auto"/>
              <w:jc w:val="both"/>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الرقم</w:t>
            </w:r>
          </w:p>
        </w:tc>
        <w:tc>
          <w:tcPr>
            <w:tcW w:w="893" w:type="pct"/>
            <w:vMerge w:val="restart"/>
            <w:shd w:val="clear" w:color="auto" w:fill="FFC000"/>
          </w:tcPr>
          <w:p w:rsidR="005437C7" w:rsidRPr="00993CEC" w:rsidRDefault="005437C7" w:rsidP="000628AA">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النشاط / الاجراء</w:t>
            </w:r>
          </w:p>
        </w:tc>
        <w:tc>
          <w:tcPr>
            <w:tcW w:w="1185" w:type="pct"/>
            <w:gridSpan w:val="2"/>
            <w:shd w:val="clear" w:color="auto" w:fill="FFC000"/>
          </w:tcPr>
          <w:p w:rsidR="005437C7" w:rsidRPr="00993CEC" w:rsidRDefault="005437C7" w:rsidP="000628AA">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مسؤولية التنفيذ</w:t>
            </w:r>
          </w:p>
        </w:tc>
        <w:tc>
          <w:tcPr>
            <w:tcW w:w="836" w:type="pct"/>
            <w:gridSpan w:val="2"/>
            <w:vMerge w:val="restart"/>
            <w:shd w:val="clear" w:color="auto" w:fill="FFC000"/>
          </w:tcPr>
          <w:p w:rsidR="005437C7" w:rsidRPr="00993CEC" w:rsidRDefault="005437C7" w:rsidP="000628AA">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المخرجات</w:t>
            </w:r>
          </w:p>
        </w:tc>
        <w:tc>
          <w:tcPr>
            <w:tcW w:w="488" w:type="pct"/>
            <w:gridSpan w:val="2"/>
            <w:vMerge w:val="restart"/>
            <w:shd w:val="clear" w:color="auto" w:fill="FFC000"/>
          </w:tcPr>
          <w:p w:rsidR="005437C7" w:rsidRPr="00993CEC" w:rsidRDefault="005437C7" w:rsidP="000628AA">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الفئة المستهدفة</w:t>
            </w:r>
          </w:p>
        </w:tc>
        <w:tc>
          <w:tcPr>
            <w:tcW w:w="383" w:type="pct"/>
            <w:vMerge w:val="restart"/>
            <w:shd w:val="clear" w:color="auto" w:fill="FFC000"/>
          </w:tcPr>
          <w:p w:rsidR="005437C7" w:rsidRPr="00993CEC" w:rsidRDefault="005437C7" w:rsidP="000628AA">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مصادر التحقق</w:t>
            </w:r>
          </w:p>
        </w:tc>
        <w:tc>
          <w:tcPr>
            <w:tcW w:w="418" w:type="pct"/>
            <w:vMerge w:val="restart"/>
            <w:shd w:val="clear" w:color="auto" w:fill="FFC000"/>
          </w:tcPr>
          <w:p w:rsidR="005437C7" w:rsidRPr="00993CEC" w:rsidRDefault="005437C7" w:rsidP="000628AA">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الفترة الزمنية</w:t>
            </w:r>
          </w:p>
        </w:tc>
        <w:tc>
          <w:tcPr>
            <w:tcW w:w="522" w:type="pct"/>
            <w:vMerge w:val="restart"/>
            <w:shd w:val="clear" w:color="auto" w:fill="FFC000"/>
          </w:tcPr>
          <w:p w:rsidR="005437C7" w:rsidRPr="00993CEC" w:rsidRDefault="005437C7" w:rsidP="000628AA">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الكلفة التقديرية</w:t>
            </w:r>
          </w:p>
        </w:tc>
      </w:tr>
      <w:tr w:rsidR="005437C7" w:rsidRPr="00993CEC" w:rsidTr="00694AD0">
        <w:trPr>
          <w:trHeight w:val="350"/>
        </w:trPr>
        <w:tc>
          <w:tcPr>
            <w:tcW w:w="275" w:type="pct"/>
            <w:vMerge/>
            <w:shd w:val="clear" w:color="auto" w:fill="auto"/>
          </w:tcPr>
          <w:p w:rsidR="005437C7" w:rsidRPr="00993CEC" w:rsidRDefault="005437C7" w:rsidP="000628AA">
            <w:pPr>
              <w:bidi/>
              <w:spacing w:after="0" w:line="240" w:lineRule="auto"/>
              <w:jc w:val="both"/>
              <w:rPr>
                <w:rFonts w:ascii="Calibri" w:eastAsia="Calibri" w:hAnsi="Calibri" w:cs="Arial"/>
                <w:b/>
                <w:bCs/>
                <w:color w:val="000000"/>
                <w:sz w:val="28"/>
                <w:szCs w:val="28"/>
                <w:rtl/>
                <w:lang w:bidi="ar-JO"/>
              </w:rPr>
            </w:pPr>
          </w:p>
        </w:tc>
        <w:tc>
          <w:tcPr>
            <w:tcW w:w="893" w:type="pct"/>
            <w:vMerge/>
            <w:shd w:val="clear" w:color="auto" w:fill="auto"/>
          </w:tcPr>
          <w:p w:rsidR="005437C7" w:rsidRPr="00993CEC" w:rsidRDefault="005437C7" w:rsidP="000628AA">
            <w:pPr>
              <w:bidi/>
              <w:spacing w:after="0" w:line="240" w:lineRule="auto"/>
              <w:jc w:val="center"/>
              <w:rPr>
                <w:rFonts w:ascii="Calibri" w:eastAsia="Calibri" w:hAnsi="Calibri" w:cs="Arial"/>
                <w:b/>
                <w:bCs/>
                <w:color w:val="000000"/>
                <w:sz w:val="28"/>
                <w:szCs w:val="28"/>
                <w:rtl/>
                <w:lang w:bidi="ar-JO"/>
              </w:rPr>
            </w:pPr>
          </w:p>
        </w:tc>
        <w:tc>
          <w:tcPr>
            <w:tcW w:w="626" w:type="pct"/>
            <w:shd w:val="clear" w:color="auto" w:fill="FFC000"/>
          </w:tcPr>
          <w:p w:rsidR="005437C7" w:rsidRPr="00993CEC" w:rsidRDefault="005437C7" w:rsidP="000628AA">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الرئيسي</w:t>
            </w:r>
          </w:p>
        </w:tc>
        <w:tc>
          <w:tcPr>
            <w:tcW w:w="559" w:type="pct"/>
            <w:shd w:val="clear" w:color="auto" w:fill="FFC000"/>
          </w:tcPr>
          <w:p w:rsidR="005437C7" w:rsidRPr="00993CEC" w:rsidRDefault="005437C7" w:rsidP="000628AA">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الشركاء</w:t>
            </w:r>
          </w:p>
        </w:tc>
        <w:tc>
          <w:tcPr>
            <w:tcW w:w="836" w:type="pct"/>
            <w:gridSpan w:val="2"/>
            <w:vMerge/>
            <w:shd w:val="clear" w:color="auto" w:fill="auto"/>
          </w:tcPr>
          <w:p w:rsidR="005437C7" w:rsidRPr="00993CEC" w:rsidRDefault="005437C7" w:rsidP="000628AA">
            <w:pPr>
              <w:bidi/>
              <w:spacing w:after="0" w:line="240" w:lineRule="auto"/>
              <w:jc w:val="center"/>
              <w:rPr>
                <w:rFonts w:ascii="Calibri" w:eastAsia="Calibri" w:hAnsi="Calibri" w:cs="Arial"/>
                <w:b/>
                <w:bCs/>
                <w:color w:val="000000"/>
                <w:sz w:val="28"/>
                <w:szCs w:val="28"/>
                <w:rtl/>
                <w:lang w:bidi="ar-JO"/>
              </w:rPr>
            </w:pPr>
          </w:p>
        </w:tc>
        <w:tc>
          <w:tcPr>
            <w:tcW w:w="488" w:type="pct"/>
            <w:gridSpan w:val="2"/>
            <w:vMerge/>
            <w:shd w:val="clear" w:color="auto" w:fill="auto"/>
          </w:tcPr>
          <w:p w:rsidR="005437C7" w:rsidRPr="00993CEC" w:rsidRDefault="005437C7" w:rsidP="000628AA">
            <w:pPr>
              <w:bidi/>
              <w:spacing w:after="0" w:line="240" w:lineRule="auto"/>
              <w:jc w:val="center"/>
              <w:rPr>
                <w:rFonts w:ascii="Calibri" w:eastAsia="Calibri" w:hAnsi="Calibri" w:cs="Arial"/>
                <w:b/>
                <w:bCs/>
                <w:color w:val="000000"/>
                <w:sz w:val="28"/>
                <w:szCs w:val="28"/>
                <w:rtl/>
                <w:lang w:bidi="ar-JO"/>
              </w:rPr>
            </w:pPr>
          </w:p>
        </w:tc>
        <w:tc>
          <w:tcPr>
            <w:tcW w:w="383" w:type="pct"/>
            <w:vMerge/>
            <w:shd w:val="clear" w:color="auto" w:fill="auto"/>
          </w:tcPr>
          <w:p w:rsidR="005437C7" w:rsidRPr="00993CEC" w:rsidRDefault="005437C7" w:rsidP="000628AA">
            <w:pPr>
              <w:bidi/>
              <w:spacing w:after="0" w:line="240" w:lineRule="auto"/>
              <w:jc w:val="center"/>
              <w:rPr>
                <w:rFonts w:ascii="Calibri" w:eastAsia="Calibri" w:hAnsi="Calibri" w:cs="Arial"/>
                <w:b/>
                <w:bCs/>
                <w:color w:val="000000"/>
                <w:sz w:val="28"/>
                <w:szCs w:val="28"/>
                <w:rtl/>
                <w:lang w:bidi="ar-JO"/>
              </w:rPr>
            </w:pPr>
          </w:p>
        </w:tc>
        <w:tc>
          <w:tcPr>
            <w:tcW w:w="418" w:type="pct"/>
            <w:vMerge/>
            <w:shd w:val="clear" w:color="auto" w:fill="auto"/>
          </w:tcPr>
          <w:p w:rsidR="005437C7" w:rsidRPr="00993CEC" w:rsidRDefault="005437C7" w:rsidP="000628AA">
            <w:pPr>
              <w:bidi/>
              <w:spacing w:after="0" w:line="240" w:lineRule="auto"/>
              <w:jc w:val="center"/>
              <w:rPr>
                <w:rFonts w:ascii="Calibri" w:eastAsia="Calibri" w:hAnsi="Calibri" w:cs="Arial"/>
                <w:b/>
                <w:bCs/>
                <w:color w:val="000000"/>
                <w:sz w:val="28"/>
                <w:szCs w:val="28"/>
                <w:rtl/>
                <w:lang w:bidi="ar-JO"/>
              </w:rPr>
            </w:pPr>
          </w:p>
        </w:tc>
        <w:tc>
          <w:tcPr>
            <w:tcW w:w="522" w:type="pct"/>
            <w:vMerge/>
            <w:shd w:val="clear" w:color="auto" w:fill="auto"/>
          </w:tcPr>
          <w:p w:rsidR="005437C7" w:rsidRPr="00993CEC" w:rsidRDefault="005437C7" w:rsidP="000628AA">
            <w:pPr>
              <w:bidi/>
              <w:spacing w:after="0" w:line="240" w:lineRule="auto"/>
              <w:jc w:val="center"/>
              <w:rPr>
                <w:rFonts w:ascii="Calibri" w:eastAsia="Calibri" w:hAnsi="Calibri" w:cs="Arial"/>
                <w:b/>
                <w:bCs/>
                <w:color w:val="000000"/>
                <w:sz w:val="28"/>
                <w:szCs w:val="28"/>
                <w:rtl/>
                <w:lang w:bidi="ar-JO"/>
              </w:rPr>
            </w:pPr>
          </w:p>
        </w:tc>
      </w:tr>
      <w:tr w:rsidR="005437C7" w:rsidRPr="00993CEC" w:rsidTr="00694AD0">
        <w:tc>
          <w:tcPr>
            <w:tcW w:w="275" w:type="pct"/>
            <w:tcBorders>
              <w:top w:val="single" w:sz="4" w:space="0" w:color="auto"/>
              <w:left w:val="single" w:sz="4" w:space="0" w:color="auto"/>
              <w:bottom w:val="single" w:sz="4" w:space="0" w:color="auto"/>
              <w:right w:val="single" w:sz="4" w:space="0" w:color="auto"/>
            </w:tcBorders>
            <w:shd w:val="clear" w:color="auto" w:fill="auto"/>
          </w:tcPr>
          <w:p w:rsidR="005437C7" w:rsidRPr="00993CEC" w:rsidRDefault="005437C7" w:rsidP="000628AA">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4</w:t>
            </w:r>
          </w:p>
        </w:tc>
        <w:tc>
          <w:tcPr>
            <w:tcW w:w="893" w:type="pct"/>
            <w:tcBorders>
              <w:top w:val="single" w:sz="4" w:space="0" w:color="auto"/>
              <w:left w:val="single" w:sz="4" w:space="0" w:color="auto"/>
              <w:bottom w:val="single" w:sz="4" w:space="0" w:color="auto"/>
              <w:right w:val="single" w:sz="4" w:space="0" w:color="auto"/>
            </w:tcBorders>
            <w:shd w:val="clear" w:color="auto" w:fill="auto"/>
          </w:tcPr>
          <w:p w:rsidR="005437C7" w:rsidRPr="00993CEC" w:rsidRDefault="005437C7" w:rsidP="000628AA">
            <w:pPr>
              <w:bidi/>
              <w:spacing w:after="0" w:line="240" w:lineRule="auto"/>
              <w:jc w:val="both"/>
              <w:rPr>
                <w:rFonts w:ascii="Calibri" w:eastAsia="Calibri" w:hAnsi="Calibri" w:cs="Arial"/>
                <w:color w:val="000000"/>
                <w:sz w:val="24"/>
                <w:szCs w:val="24"/>
                <w:rtl/>
                <w:lang w:bidi="ar-JO"/>
              </w:rPr>
            </w:pPr>
            <w:r w:rsidRPr="00FC3D12">
              <w:rPr>
                <w:rFonts w:ascii="Calibri" w:eastAsia="Calibri" w:hAnsi="Calibri" w:cs="Arial" w:hint="cs"/>
                <w:color w:val="000000"/>
                <w:sz w:val="24"/>
                <w:szCs w:val="24"/>
                <w:rtl/>
                <w:lang w:bidi="ar-JO"/>
              </w:rPr>
              <w:t xml:space="preserve">تهيئة مداخل المباني العامة والتجارية ضمن المناطق المختلفة بمعدل خمس مباني </w:t>
            </w:r>
            <w:r w:rsidR="00C85E89" w:rsidRPr="00FC3D12">
              <w:rPr>
                <w:rFonts w:ascii="Calibri" w:eastAsia="Calibri" w:hAnsi="Calibri" w:cs="Arial" w:hint="cs"/>
                <w:color w:val="000000"/>
                <w:sz w:val="24"/>
                <w:szCs w:val="24"/>
                <w:rtl/>
                <w:lang w:bidi="ar-JO"/>
              </w:rPr>
              <w:t xml:space="preserve">على الأقل </w:t>
            </w:r>
            <w:r w:rsidRPr="00FC3D12">
              <w:rPr>
                <w:rFonts w:ascii="Calibri" w:eastAsia="Calibri" w:hAnsi="Calibri" w:cs="Arial" w:hint="cs"/>
                <w:color w:val="000000"/>
                <w:sz w:val="24"/>
                <w:szCs w:val="24"/>
                <w:rtl/>
                <w:lang w:bidi="ar-JO"/>
              </w:rPr>
              <w:t xml:space="preserve">سنوياً للقطاعات الحكومية و(15) مبنى </w:t>
            </w:r>
            <w:r w:rsidR="00C85E89" w:rsidRPr="00FC3D12">
              <w:rPr>
                <w:rFonts w:ascii="Calibri" w:eastAsia="Calibri" w:hAnsi="Calibri" w:cs="Arial" w:hint="cs"/>
                <w:color w:val="000000"/>
                <w:sz w:val="24"/>
                <w:szCs w:val="24"/>
                <w:rtl/>
                <w:lang w:bidi="ar-JO"/>
              </w:rPr>
              <w:t xml:space="preserve">على الأقل </w:t>
            </w:r>
            <w:r w:rsidRPr="00FC3D12">
              <w:rPr>
                <w:rFonts w:ascii="Calibri" w:eastAsia="Calibri" w:hAnsi="Calibri" w:cs="Arial" w:hint="cs"/>
                <w:color w:val="000000"/>
                <w:sz w:val="24"/>
                <w:szCs w:val="24"/>
                <w:rtl/>
                <w:lang w:bidi="ar-JO"/>
              </w:rPr>
              <w:t>للقطاع الخاص في كل محافظة</w:t>
            </w:r>
            <w:r w:rsidR="00427865" w:rsidRPr="00FC3D12">
              <w:rPr>
                <w:rFonts w:ascii="Calibri" w:eastAsia="Calibri" w:hAnsi="Calibri" w:cs="Arial" w:hint="cs"/>
                <w:color w:val="000000"/>
                <w:sz w:val="24"/>
                <w:szCs w:val="24"/>
                <w:rtl/>
                <w:lang w:bidi="ar-JO"/>
              </w:rPr>
              <w:t>.</w:t>
            </w:r>
          </w:p>
        </w:tc>
        <w:tc>
          <w:tcPr>
            <w:tcW w:w="626" w:type="pct"/>
            <w:tcBorders>
              <w:top w:val="single" w:sz="4" w:space="0" w:color="auto"/>
              <w:left w:val="single" w:sz="4" w:space="0" w:color="auto"/>
              <w:bottom w:val="single" w:sz="4" w:space="0" w:color="auto"/>
              <w:right w:val="single" w:sz="4" w:space="0" w:color="auto"/>
            </w:tcBorders>
            <w:shd w:val="clear" w:color="auto" w:fill="auto"/>
          </w:tcPr>
          <w:p w:rsidR="005437C7" w:rsidRPr="00993CEC" w:rsidRDefault="005437C7" w:rsidP="000628AA">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w:t>
            </w:r>
            <w:r>
              <w:rPr>
                <w:rFonts w:ascii="Calibri" w:eastAsia="Calibri" w:hAnsi="Calibri" w:cs="Arial" w:hint="cs"/>
                <w:color w:val="000000"/>
                <w:sz w:val="24"/>
                <w:szCs w:val="24"/>
                <w:rtl/>
                <w:lang w:bidi="ar-JO"/>
              </w:rPr>
              <w:t>أم</w:t>
            </w:r>
            <w:r w:rsidRPr="00993CEC">
              <w:rPr>
                <w:rFonts w:ascii="Calibri" w:eastAsia="Calibri" w:hAnsi="Calibri" w:cs="Arial" w:hint="cs"/>
                <w:color w:val="000000"/>
                <w:sz w:val="24"/>
                <w:szCs w:val="24"/>
                <w:rtl/>
                <w:lang w:bidi="ar-JO"/>
              </w:rPr>
              <w:t>انة عمان</w:t>
            </w:r>
            <w:r>
              <w:rPr>
                <w:rFonts w:ascii="Calibri" w:eastAsia="Calibri" w:hAnsi="Calibri" w:cs="Arial" w:hint="cs"/>
                <w:color w:val="000000"/>
                <w:sz w:val="24"/>
                <w:szCs w:val="24"/>
                <w:rtl/>
                <w:lang w:bidi="ar-JO"/>
              </w:rPr>
              <w:t xml:space="preserve"> الكبرى</w:t>
            </w:r>
          </w:p>
          <w:p w:rsidR="005437C7" w:rsidRPr="00993CEC" w:rsidRDefault="005437C7" w:rsidP="000628AA">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البلديات</w:t>
            </w:r>
          </w:p>
          <w:p w:rsidR="005437C7" w:rsidRPr="00993CEC" w:rsidRDefault="005437C7" w:rsidP="000628AA">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الوزارات </w:t>
            </w:r>
          </w:p>
          <w:p w:rsidR="005437C7" w:rsidRPr="00993CEC" w:rsidRDefault="005437C7" w:rsidP="000628AA">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القطاع الخاص</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5437C7" w:rsidRPr="00993CEC" w:rsidRDefault="005437C7" w:rsidP="000628AA">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المجلس الأعلى </w:t>
            </w:r>
            <w:r>
              <w:rPr>
                <w:rFonts w:ascii="Calibri" w:eastAsia="Calibri" w:hAnsi="Calibri" w:cs="Arial" w:hint="cs"/>
                <w:sz w:val="24"/>
                <w:szCs w:val="24"/>
                <w:rtl/>
                <w:lang w:bidi="ar-JO"/>
              </w:rPr>
              <w:t>لحقوق الأشخاص ذوي الإعاقة</w:t>
            </w:r>
          </w:p>
          <w:p w:rsidR="005437C7" w:rsidRPr="00993CEC" w:rsidRDefault="005437C7" w:rsidP="000628AA">
            <w:pPr>
              <w:bidi/>
              <w:spacing w:after="0" w:line="240" w:lineRule="auto"/>
              <w:rPr>
                <w:rFonts w:ascii="Calibri" w:eastAsia="Calibri" w:hAnsi="Calibri" w:cs="Arial"/>
                <w:color w:val="000000"/>
                <w:sz w:val="24"/>
                <w:szCs w:val="24"/>
                <w:rtl/>
                <w:lang w:bidi="ar-JO"/>
              </w:rPr>
            </w:pPr>
          </w:p>
        </w:tc>
        <w:tc>
          <w:tcPr>
            <w:tcW w:w="836" w:type="pct"/>
            <w:gridSpan w:val="2"/>
            <w:tcBorders>
              <w:top w:val="single" w:sz="4" w:space="0" w:color="auto"/>
              <w:left w:val="single" w:sz="4" w:space="0" w:color="auto"/>
              <w:bottom w:val="single" w:sz="4" w:space="0" w:color="auto"/>
              <w:right w:val="single" w:sz="4" w:space="0" w:color="auto"/>
            </w:tcBorders>
            <w:shd w:val="clear" w:color="auto" w:fill="auto"/>
          </w:tcPr>
          <w:p w:rsidR="005437C7" w:rsidRPr="00993CEC" w:rsidRDefault="005437C7" w:rsidP="000628AA">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عدد المباني التجارية والمجمعات الطبية والمباني العامة ومباني المكاتب المهيأة المداخل</w:t>
            </w:r>
          </w:p>
        </w:tc>
        <w:tc>
          <w:tcPr>
            <w:tcW w:w="488" w:type="pct"/>
            <w:gridSpan w:val="2"/>
            <w:tcBorders>
              <w:top w:val="single" w:sz="4" w:space="0" w:color="auto"/>
              <w:left w:val="single" w:sz="4" w:space="0" w:color="auto"/>
              <w:bottom w:val="single" w:sz="4" w:space="0" w:color="auto"/>
              <w:right w:val="single" w:sz="4" w:space="0" w:color="auto"/>
            </w:tcBorders>
            <w:shd w:val="clear" w:color="auto" w:fill="auto"/>
          </w:tcPr>
          <w:p w:rsidR="005437C7" w:rsidRPr="00993CEC" w:rsidRDefault="005437C7" w:rsidP="000628AA">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المتسوقين</w:t>
            </w:r>
          </w:p>
          <w:p w:rsidR="005437C7" w:rsidRPr="00993CEC" w:rsidRDefault="005437C7" w:rsidP="000628AA">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المراجعين للعيادات الطبية </w:t>
            </w:r>
            <w:r>
              <w:rPr>
                <w:rFonts w:ascii="Calibri" w:eastAsia="Calibri" w:hAnsi="Calibri" w:cs="Arial" w:hint="cs"/>
                <w:color w:val="000000"/>
                <w:sz w:val="24"/>
                <w:szCs w:val="24"/>
                <w:rtl/>
                <w:lang w:bidi="ar-JO"/>
              </w:rPr>
              <w:t>او</w:t>
            </w:r>
            <w:r w:rsidRPr="00993CEC">
              <w:rPr>
                <w:rFonts w:ascii="Calibri" w:eastAsia="Calibri" w:hAnsi="Calibri" w:cs="Arial" w:hint="cs"/>
                <w:color w:val="000000"/>
                <w:sz w:val="24"/>
                <w:szCs w:val="24"/>
                <w:rtl/>
                <w:lang w:bidi="ar-JO"/>
              </w:rPr>
              <w:t xml:space="preserve"> المكاتب المهنية المختلفة </w:t>
            </w:r>
          </w:p>
          <w:p w:rsidR="005437C7" w:rsidRPr="00993CEC" w:rsidRDefault="005437C7" w:rsidP="000628AA">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أو البنوك</w:t>
            </w:r>
          </w:p>
          <w:p w:rsidR="005437C7" w:rsidRPr="00993CEC" w:rsidRDefault="005437C7" w:rsidP="000628AA">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الموظفين</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5437C7" w:rsidRPr="00993CEC" w:rsidRDefault="005437C7" w:rsidP="000628AA">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مباني تجارية، مباني عيادات، </w:t>
            </w:r>
            <w:r>
              <w:rPr>
                <w:rFonts w:ascii="Calibri" w:eastAsia="Calibri" w:hAnsi="Calibri" w:cs="Arial" w:hint="cs"/>
                <w:color w:val="000000"/>
                <w:sz w:val="24"/>
                <w:szCs w:val="24"/>
                <w:rtl/>
                <w:lang w:bidi="ar-JO"/>
              </w:rPr>
              <w:t>أ</w:t>
            </w:r>
            <w:r w:rsidRPr="00993CEC">
              <w:rPr>
                <w:rFonts w:ascii="Calibri" w:eastAsia="Calibri" w:hAnsi="Calibri" w:cs="Arial" w:hint="cs"/>
                <w:color w:val="000000"/>
                <w:sz w:val="24"/>
                <w:szCs w:val="24"/>
                <w:rtl/>
                <w:lang w:bidi="ar-JO"/>
              </w:rPr>
              <w:t>سواق وبنوك مهيأة</w:t>
            </w: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5437C7" w:rsidRPr="00993CEC" w:rsidRDefault="005437C7" w:rsidP="000628AA">
            <w:pPr>
              <w:bidi/>
              <w:spacing w:after="0" w:line="240" w:lineRule="auto"/>
              <w:jc w:val="center"/>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مستمرة</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694AD0" w:rsidRDefault="00694AD0" w:rsidP="00694AD0">
            <w:pPr>
              <w:bidi/>
              <w:spacing w:after="0" w:line="240" w:lineRule="auto"/>
              <w:jc w:val="center"/>
              <w:rPr>
                <w:rFonts w:ascii="Calibri" w:eastAsia="Calibri" w:hAnsi="Calibri" w:cs="Arial"/>
                <w:sz w:val="24"/>
                <w:szCs w:val="24"/>
                <w:rtl/>
                <w:lang w:bidi="ar-JO"/>
              </w:rPr>
            </w:pPr>
            <w:r w:rsidRPr="00F11B64">
              <w:rPr>
                <w:rFonts w:ascii="Calibri" w:eastAsia="Calibri" w:hAnsi="Calibri" w:cs="Arial" w:hint="cs"/>
                <w:sz w:val="24"/>
                <w:szCs w:val="24"/>
                <w:rtl/>
                <w:lang w:bidi="ar-JO"/>
              </w:rPr>
              <w:t>الجهات المعنية</w:t>
            </w:r>
            <w:r>
              <w:rPr>
                <w:rFonts w:ascii="Calibri" w:eastAsia="Calibri" w:hAnsi="Calibri" w:cs="Arial" w:hint="cs"/>
                <w:sz w:val="24"/>
                <w:szCs w:val="24"/>
                <w:rtl/>
                <w:lang w:bidi="ar-JO"/>
              </w:rPr>
              <w:t xml:space="preserve"> من القطاعين العام والخاص </w:t>
            </w:r>
          </w:p>
          <w:p w:rsidR="005437C7" w:rsidRPr="00993CEC" w:rsidRDefault="00694AD0" w:rsidP="00694AD0">
            <w:pPr>
              <w:bidi/>
              <w:spacing w:after="0" w:line="240" w:lineRule="auto"/>
              <w:jc w:val="center"/>
              <w:rPr>
                <w:rFonts w:ascii="Calibri" w:eastAsia="Calibri" w:hAnsi="Calibri" w:cs="Arial"/>
                <w:color w:val="000000"/>
                <w:sz w:val="24"/>
                <w:szCs w:val="24"/>
                <w:rtl/>
                <w:lang w:bidi="ar-JO"/>
              </w:rPr>
            </w:pPr>
            <w:r>
              <w:rPr>
                <w:rFonts w:ascii="Calibri" w:eastAsia="Calibri" w:hAnsi="Calibri" w:cs="Arial" w:hint="cs"/>
                <w:sz w:val="24"/>
                <w:szCs w:val="24"/>
                <w:rtl/>
                <w:lang w:bidi="ar-JO"/>
              </w:rPr>
              <w:t>وتحدد على ضوء الخطط التنفيذية</w:t>
            </w:r>
          </w:p>
        </w:tc>
      </w:tr>
    </w:tbl>
    <w:p w:rsidR="00041FD5" w:rsidRDefault="00041FD5" w:rsidP="005437C7">
      <w:pPr>
        <w:bidi/>
        <w:rPr>
          <w:rFonts w:ascii="Calibri" w:eastAsia="Calibri" w:hAnsi="Calibri" w:cs="Arial"/>
          <w:sz w:val="6"/>
          <w:szCs w:val="6"/>
          <w:rtl/>
        </w:rPr>
      </w:pPr>
    </w:p>
    <w:p w:rsidR="005437C7" w:rsidRDefault="005437C7" w:rsidP="005437C7">
      <w:pPr>
        <w:bidi/>
        <w:rPr>
          <w:rFonts w:ascii="Calibri" w:eastAsia="Calibri" w:hAnsi="Calibri" w:cs="Arial"/>
          <w:sz w:val="6"/>
          <w:szCs w:val="6"/>
          <w:rtl/>
        </w:rPr>
      </w:pPr>
    </w:p>
    <w:p w:rsidR="005437C7" w:rsidRDefault="005437C7" w:rsidP="005437C7">
      <w:pPr>
        <w:bidi/>
        <w:rPr>
          <w:rFonts w:ascii="Calibri" w:eastAsia="Calibri" w:hAnsi="Calibri" w:cs="Arial"/>
          <w:sz w:val="6"/>
          <w:szCs w:val="6"/>
          <w:rtl/>
        </w:rPr>
      </w:pPr>
    </w:p>
    <w:p w:rsidR="005437C7" w:rsidRPr="00993CEC" w:rsidRDefault="005437C7" w:rsidP="005437C7">
      <w:pPr>
        <w:bidi/>
        <w:rPr>
          <w:rFonts w:ascii="Calibri" w:eastAsia="Calibri" w:hAnsi="Calibri" w:cs="Arial"/>
          <w:sz w:val="6"/>
          <w:szCs w:val="6"/>
          <w:rtl/>
        </w:rPr>
      </w:pPr>
    </w:p>
    <w:tbl>
      <w:tblPr>
        <w:bidiVisual/>
        <w:tblW w:w="5000" w:type="pct"/>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05"/>
        <w:gridCol w:w="1637"/>
        <w:gridCol w:w="1515"/>
        <w:gridCol w:w="1665"/>
        <w:gridCol w:w="1404"/>
        <w:gridCol w:w="1536"/>
        <w:gridCol w:w="922"/>
        <w:gridCol w:w="1057"/>
      </w:tblGrid>
      <w:tr w:rsidR="00993CEC" w:rsidRPr="00993CEC" w:rsidTr="00EB6A62">
        <w:tc>
          <w:tcPr>
            <w:tcW w:w="5000" w:type="pct"/>
            <w:gridSpan w:val="9"/>
            <w:shd w:val="clear" w:color="auto" w:fill="92D050"/>
          </w:tcPr>
          <w:p w:rsidR="00993CEC" w:rsidRPr="00993CEC" w:rsidRDefault="00993CEC" w:rsidP="00993CEC">
            <w:pPr>
              <w:bidi/>
              <w:spacing w:after="0" w:line="240" w:lineRule="auto"/>
              <w:rPr>
                <w:rFonts w:ascii="Calibri" w:eastAsia="Calibri" w:hAnsi="Calibri" w:cs="Arial"/>
                <w:b/>
                <w:bCs/>
                <w:color w:val="000000"/>
                <w:sz w:val="28"/>
                <w:szCs w:val="28"/>
                <w:rtl/>
                <w:lang w:bidi="ar-JO"/>
              </w:rPr>
            </w:pPr>
            <w:r w:rsidRPr="00993CEC">
              <w:rPr>
                <w:rFonts w:ascii="Calibri" w:eastAsia="Calibri" w:hAnsi="Calibri" w:cs="Arial"/>
                <w:rtl/>
              </w:rPr>
              <w:br w:type="page"/>
            </w:r>
            <w:r w:rsidRPr="00993CEC">
              <w:rPr>
                <w:rFonts w:ascii="Calibri" w:eastAsia="Calibri" w:hAnsi="Calibri" w:cs="Arial" w:hint="cs"/>
                <w:b/>
                <w:bCs/>
                <w:color w:val="000000"/>
                <w:sz w:val="28"/>
                <w:szCs w:val="28"/>
                <w:rtl/>
                <w:lang w:bidi="ar-JO"/>
              </w:rPr>
              <w:t xml:space="preserve">5 </w:t>
            </w:r>
            <w:r w:rsidRPr="00993CEC">
              <w:rPr>
                <w:rFonts w:ascii="Calibri" w:eastAsia="Calibri" w:hAnsi="Calibri" w:cs="Arial"/>
                <w:b/>
                <w:bCs/>
                <w:color w:val="000000"/>
                <w:sz w:val="28"/>
                <w:szCs w:val="28"/>
                <w:rtl/>
                <w:lang w:bidi="ar-JO"/>
              </w:rPr>
              <w:t>–</w:t>
            </w:r>
            <w:r w:rsidRPr="00993CEC">
              <w:rPr>
                <w:rFonts w:ascii="Calibri" w:eastAsia="Calibri" w:hAnsi="Calibri" w:cs="Arial" w:hint="cs"/>
                <w:b/>
                <w:bCs/>
                <w:color w:val="000000"/>
                <w:sz w:val="28"/>
                <w:szCs w:val="28"/>
                <w:rtl/>
                <w:lang w:bidi="ar-JO"/>
              </w:rPr>
              <w:t>2/ النقل</w:t>
            </w:r>
          </w:p>
        </w:tc>
      </w:tr>
      <w:tr w:rsidR="00993CEC" w:rsidRPr="00993CEC" w:rsidTr="00EB6A62">
        <w:tc>
          <w:tcPr>
            <w:tcW w:w="5000" w:type="pct"/>
            <w:gridSpan w:val="9"/>
            <w:shd w:val="clear" w:color="auto" w:fill="92D050"/>
          </w:tcPr>
          <w:p w:rsidR="00993CEC" w:rsidRPr="00993CEC" w:rsidRDefault="00993CEC" w:rsidP="00993CEC">
            <w:pPr>
              <w:bidi/>
              <w:spacing w:after="0" w:line="240" w:lineRule="auto"/>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الهدف: تهيئة</w:t>
            </w:r>
            <w:r w:rsidR="00041FD5">
              <w:rPr>
                <w:rFonts w:ascii="Calibri" w:eastAsia="Calibri" w:hAnsi="Calibri" w:cs="Arial" w:hint="cs"/>
                <w:b/>
                <w:bCs/>
                <w:color w:val="000000"/>
                <w:sz w:val="28"/>
                <w:szCs w:val="28"/>
                <w:rtl/>
                <w:lang w:bidi="ar-JO"/>
              </w:rPr>
              <w:t xml:space="preserve"> عدد</w:t>
            </w:r>
            <w:r w:rsidR="006F0B33">
              <w:rPr>
                <w:rFonts w:ascii="Calibri" w:eastAsia="Calibri" w:hAnsi="Calibri" w:cs="Arial" w:hint="cs"/>
                <w:b/>
                <w:bCs/>
                <w:color w:val="000000"/>
                <w:sz w:val="28"/>
                <w:szCs w:val="28"/>
                <w:rtl/>
                <w:lang w:bidi="ar-JO"/>
              </w:rPr>
              <w:t xml:space="preserve"> محدد</w:t>
            </w:r>
            <w:r w:rsidR="00041FD5">
              <w:rPr>
                <w:rFonts w:ascii="Calibri" w:eastAsia="Calibri" w:hAnsi="Calibri" w:cs="Arial" w:hint="cs"/>
                <w:b/>
                <w:bCs/>
                <w:color w:val="000000"/>
                <w:sz w:val="28"/>
                <w:szCs w:val="28"/>
                <w:rtl/>
                <w:lang w:bidi="ar-JO"/>
              </w:rPr>
              <w:t xml:space="preserve"> من</w:t>
            </w:r>
            <w:r w:rsidRPr="00993CEC">
              <w:rPr>
                <w:rFonts w:ascii="Calibri" w:eastAsia="Calibri" w:hAnsi="Calibri" w:cs="Arial" w:hint="cs"/>
                <w:b/>
                <w:bCs/>
                <w:color w:val="000000"/>
                <w:sz w:val="28"/>
                <w:szCs w:val="28"/>
                <w:rtl/>
                <w:lang w:bidi="ar-JO"/>
              </w:rPr>
              <w:t xml:space="preserve"> المباني والمرافق والمجمعات المختلفة القائمة </w:t>
            </w:r>
            <w:r w:rsidR="00041FD5">
              <w:rPr>
                <w:rFonts w:ascii="Calibri" w:eastAsia="Calibri" w:hAnsi="Calibri" w:cs="Arial" w:hint="cs"/>
                <w:b/>
                <w:bCs/>
                <w:color w:val="000000"/>
                <w:sz w:val="28"/>
                <w:szCs w:val="28"/>
                <w:rtl/>
                <w:lang w:bidi="ar-JO"/>
              </w:rPr>
              <w:t>الخاصة بقطاع النقل</w:t>
            </w:r>
          </w:p>
        </w:tc>
      </w:tr>
      <w:tr w:rsidR="00993CEC" w:rsidRPr="00993CEC" w:rsidTr="003B489E">
        <w:trPr>
          <w:trHeight w:val="231"/>
        </w:trPr>
        <w:tc>
          <w:tcPr>
            <w:tcW w:w="274" w:type="pct"/>
            <w:vMerge w:val="restart"/>
            <w:shd w:val="clear" w:color="auto" w:fill="FFC000"/>
          </w:tcPr>
          <w:p w:rsidR="00993CEC" w:rsidRPr="00993CEC" w:rsidRDefault="00993CEC" w:rsidP="00993CEC">
            <w:pPr>
              <w:bidi/>
              <w:spacing w:after="0" w:line="240" w:lineRule="auto"/>
              <w:jc w:val="both"/>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الرقم</w:t>
            </w:r>
          </w:p>
        </w:tc>
        <w:tc>
          <w:tcPr>
            <w:tcW w:w="967" w:type="pct"/>
            <w:vMerge w:val="restart"/>
            <w:shd w:val="clear" w:color="auto" w:fill="FFC000"/>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 xml:space="preserve">النشاط / </w:t>
            </w:r>
            <w:r w:rsidR="00534600" w:rsidRPr="00993CEC">
              <w:rPr>
                <w:rFonts w:ascii="Calibri" w:eastAsia="Calibri" w:hAnsi="Calibri" w:cs="Arial" w:hint="cs"/>
                <w:b/>
                <w:bCs/>
                <w:sz w:val="28"/>
                <w:szCs w:val="28"/>
                <w:rtl/>
                <w:lang w:bidi="ar-JO"/>
              </w:rPr>
              <w:t>ا</w:t>
            </w:r>
            <w:r w:rsidR="00534600">
              <w:rPr>
                <w:rFonts w:ascii="Calibri" w:eastAsia="Calibri" w:hAnsi="Calibri" w:cs="Arial" w:hint="cs"/>
                <w:b/>
                <w:bCs/>
                <w:sz w:val="28"/>
                <w:szCs w:val="28"/>
                <w:rtl/>
                <w:lang w:bidi="ar-JO"/>
              </w:rPr>
              <w:t>لإ</w:t>
            </w:r>
            <w:r w:rsidR="00534600" w:rsidRPr="00993CEC">
              <w:rPr>
                <w:rFonts w:ascii="Calibri" w:eastAsia="Calibri" w:hAnsi="Calibri" w:cs="Arial" w:hint="cs"/>
                <w:b/>
                <w:bCs/>
                <w:sz w:val="28"/>
                <w:szCs w:val="28"/>
                <w:rtl/>
                <w:lang w:bidi="ar-JO"/>
              </w:rPr>
              <w:t>جراء</w:t>
            </w:r>
          </w:p>
        </w:tc>
        <w:tc>
          <w:tcPr>
            <w:tcW w:w="1217" w:type="pct"/>
            <w:gridSpan w:val="2"/>
            <w:shd w:val="clear" w:color="auto" w:fill="FFC000"/>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مسؤولية التنفيذ</w:t>
            </w:r>
          </w:p>
        </w:tc>
        <w:tc>
          <w:tcPr>
            <w:tcW w:w="643" w:type="pct"/>
            <w:vMerge w:val="restart"/>
            <w:shd w:val="clear" w:color="auto" w:fill="FFC000"/>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المخرجات</w:t>
            </w:r>
          </w:p>
        </w:tc>
        <w:tc>
          <w:tcPr>
            <w:tcW w:w="542" w:type="pct"/>
            <w:vMerge w:val="restart"/>
            <w:shd w:val="clear" w:color="auto" w:fill="FFC000"/>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الفئة المستهدفة</w:t>
            </w:r>
          </w:p>
        </w:tc>
        <w:tc>
          <w:tcPr>
            <w:tcW w:w="593" w:type="pct"/>
            <w:vMerge w:val="restart"/>
            <w:shd w:val="clear" w:color="auto" w:fill="FFC000"/>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مصادر التحقق</w:t>
            </w:r>
          </w:p>
        </w:tc>
        <w:tc>
          <w:tcPr>
            <w:tcW w:w="356" w:type="pct"/>
            <w:vMerge w:val="restart"/>
            <w:shd w:val="clear" w:color="auto" w:fill="FFC000"/>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الفترة الزمنية</w:t>
            </w:r>
          </w:p>
        </w:tc>
        <w:tc>
          <w:tcPr>
            <w:tcW w:w="408" w:type="pct"/>
            <w:vMerge w:val="restart"/>
            <w:shd w:val="clear" w:color="auto" w:fill="FFC000"/>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الكلفة التقديرية</w:t>
            </w:r>
          </w:p>
        </w:tc>
      </w:tr>
      <w:tr w:rsidR="00993CEC" w:rsidRPr="00993CEC" w:rsidTr="003B489E">
        <w:trPr>
          <w:trHeight w:val="231"/>
        </w:trPr>
        <w:tc>
          <w:tcPr>
            <w:tcW w:w="274" w:type="pct"/>
            <w:vMerge/>
            <w:shd w:val="clear" w:color="auto" w:fill="auto"/>
          </w:tcPr>
          <w:p w:rsidR="00993CEC" w:rsidRPr="00993CEC" w:rsidRDefault="00993CEC" w:rsidP="00993CEC">
            <w:pPr>
              <w:bidi/>
              <w:spacing w:after="0" w:line="240" w:lineRule="auto"/>
              <w:jc w:val="both"/>
              <w:rPr>
                <w:rFonts w:ascii="Calibri" w:eastAsia="Calibri" w:hAnsi="Calibri" w:cs="Arial"/>
                <w:b/>
                <w:bCs/>
                <w:color w:val="000000"/>
                <w:sz w:val="28"/>
                <w:szCs w:val="28"/>
                <w:rtl/>
                <w:lang w:bidi="ar-JO"/>
              </w:rPr>
            </w:pPr>
          </w:p>
        </w:tc>
        <w:tc>
          <w:tcPr>
            <w:tcW w:w="967" w:type="pct"/>
            <w:vMerge/>
            <w:shd w:val="clear" w:color="auto" w:fill="auto"/>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p>
        </w:tc>
        <w:tc>
          <w:tcPr>
            <w:tcW w:w="632" w:type="pct"/>
            <w:shd w:val="clear" w:color="auto" w:fill="FFC000"/>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الرئيسي</w:t>
            </w:r>
          </w:p>
        </w:tc>
        <w:tc>
          <w:tcPr>
            <w:tcW w:w="585" w:type="pct"/>
            <w:shd w:val="clear" w:color="auto" w:fill="FFC000"/>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الشركاء</w:t>
            </w:r>
          </w:p>
        </w:tc>
        <w:tc>
          <w:tcPr>
            <w:tcW w:w="643" w:type="pct"/>
            <w:vMerge/>
            <w:shd w:val="clear" w:color="auto" w:fill="auto"/>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p>
        </w:tc>
        <w:tc>
          <w:tcPr>
            <w:tcW w:w="542" w:type="pct"/>
            <w:vMerge/>
            <w:shd w:val="clear" w:color="auto" w:fill="auto"/>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p>
        </w:tc>
        <w:tc>
          <w:tcPr>
            <w:tcW w:w="593" w:type="pct"/>
            <w:vMerge/>
            <w:shd w:val="clear" w:color="auto" w:fill="auto"/>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p>
        </w:tc>
        <w:tc>
          <w:tcPr>
            <w:tcW w:w="356" w:type="pct"/>
            <w:vMerge/>
            <w:shd w:val="clear" w:color="auto" w:fill="auto"/>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p>
        </w:tc>
        <w:tc>
          <w:tcPr>
            <w:tcW w:w="408" w:type="pct"/>
            <w:vMerge/>
            <w:shd w:val="clear" w:color="auto" w:fill="auto"/>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p>
        </w:tc>
      </w:tr>
      <w:tr w:rsidR="00993CEC" w:rsidRPr="00993CEC" w:rsidTr="003B489E">
        <w:tc>
          <w:tcPr>
            <w:tcW w:w="274" w:type="pct"/>
            <w:shd w:val="clear" w:color="auto" w:fill="auto"/>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1</w:t>
            </w:r>
          </w:p>
        </w:tc>
        <w:tc>
          <w:tcPr>
            <w:tcW w:w="967" w:type="pct"/>
            <w:shd w:val="clear" w:color="auto" w:fill="auto"/>
          </w:tcPr>
          <w:p w:rsidR="00993CEC" w:rsidRPr="00993CEC" w:rsidRDefault="00993CEC" w:rsidP="00327277">
            <w:pPr>
              <w:bidi/>
              <w:spacing w:after="0" w:line="240" w:lineRule="auto"/>
              <w:jc w:val="both"/>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تهيئة مباني ومرافق مجمعات النقل البري (مراكز </w:t>
            </w:r>
            <w:r w:rsidR="00327277" w:rsidRPr="00993CEC">
              <w:rPr>
                <w:rFonts w:ascii="Calibri" w:eastAsia="Calibri" w:hAnsi="Calibri" w:cs="Arial" w:hint="cs"/>
                <w:color w:val="000000"/>
                <w:sz w:val="24"/>
                <w:szCs w:val="24"/>
                <w:rtl/>
                <w:lang w:bidi="ar-JO"/>
              </w:rPr>
              <w:t>ا</w:t>
            </w:r>
            <w:r w:rsidR="00327277">
              <w:rPr>
                <w:rFonts w:ascii="Calibri" w:eastAsia="Calibri" w:hAnsi="Calibri" w:cs="Arial" w:hint="cs"/>
                <w:color w:val="000000"/>
                <w:sz w:val="24"/>
                <w:szCs w:val="24"/>
                <w:rtl/>
                <w:lang w:bidi="ar-JO"/>
              </w:rPr>
              <w:t>لإ</w:t>
            </w:r>
            <w:r w:rsidR="00327277" w:rsidRPr="00993CEC">
              <w:rPr>
                <w:rFonts w:ascii="Calibri" w:eastAsia="Calibri" w:hAnsi="Calibri" w:cs="Arial" w:hint="cs"/>
                <w:color w:val="000000"/>
                <w:sz w:val="24"/>
                <w:szCs w:val="24"/>
                <w:rtl/>
                <w:lang w:bidi="ar-JO"/>
              </w:rPr>
              <w:t xml:space="preserve">نطلاق </w:t>
            </w:r>
            <w:r w:rsidRPr="00993CEC">
              <w:rPr>
                <w:rFonts w:ascii="Calibri" w:eastAsia="Calibri" w:hAnsi="Calibri" w:cs="Arial" w:hint="cs"/>
                <w:color w:val="000000"/>
                <w:sz w:val="24"/>
                <w:szCs w:val="24"/>
                <w:rtl/>
                <w:lang w:bidi="ar-JO"/>
              </w:rPr>
              <w:t>والوصول) والسكك الحديدية الموزعة في انحاء المملكة</w:t>
            </w:r>
            <w:r w:rsidR="00041FD5">
              <w:rPr>
                <w:rFonts w:ascii="Calibri" w:eastAsia="Calibri" w:hAnsi="Calibri" w:cs="Arial" w:hint="cs"/>
                <w:color w:val="000000"/>
                <w:sz w:val="24"/>
                <w:szCs w:val="24"/>
                <w:rtl/>
                <w:lang w:bidi="ar-JO"/>
              </w:rPr>
              <w:t xml:space="preserve"> بمعدل مرفق واحد في كل </w:t>
            </w:r>
            <w:r w:rsidR="00041FD5" w:rsidRPr="00FC3D12">
              <w:rPr>
                <w:rFonts w:ascii="Calibri" w:eastAsia="Calibri" w:hAnsi="Calibri" w:cs="Arial" w:hint="cs"/>
                <w:color w:val="000000"/>
                <w:sz w:val="24"/>
                <w:szCs w:val="24"/>
                <w:rtl/>
                <w:lang w:bidi="ar-JO"/>
              </w:rPr>
              <w:t>محافظة</w:t>
            </w:r>
            <w:r w:rsidR="00C85E89" w:rsidRPr="00FC3D12">
              <w:rPr>
                <w:rFonts w:ascii="Calibri" w:eastAsia="Calibri" w:hAnsi="Calibri" w:cs="Arial" w:hint="cs"/>
                <w:color w:val="000000"/>
                <w:sz w:val="24"/>
                <w:szCs w:val="24"/>
                <w:rtl/>
                <w:lang w:bidi="ar-JO"/>
              </w:rPr>
              <w:t xml:space="preserve"> على الأقل.</w:t>
            </w:r>
          </w:p>
        </w:tc>
        <w:tc>
          <w:tcPr>
            <w:tcW w:w="632" w:type="pct"/>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وزارة النقل</w:t>
            </w:r>
          </w:p>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هيئة تنظيم النقل البري </w:t>
            </w:r>
          </w:p>
          <w:p w:rsidR="00993CEC" w:rsidRPr="00993CEC" w:rsidRDefault="00993CEC" w:rsidP="00327277">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w:t>
            </w:r>
            <w:r w:rsidR="00327277">
              <w:rPr>
                <w:rFonts w:ascii="Calibri" w:eastAsia="Calibri" w:hAnsi="Calibri" w:cs="Arial" w:hint="cs"/>
                <w:color w:val="000000"/>
                <w:sz w:val="24"/>
                <w:szCs w:val="24"/>
                <w:rtl/>
                <w:lang w:bidi="ar-JO"/>
              </w:rPr>
              <w:t>أ</w:t>
            </w:r>
            <w:r w:rsidR="00327277" w:rsidRPr="00993CEC">
              <w:rPr>
                <w:rFonts w:ascii="Calibri" w:eastAsia="Calibri" w:hAnsi="Calibri" w:cs="Arial" w:hint="cs"/>
                <w:color w:val="000000"/>
                <w:sz w:val="24"/>
                <w:szCs w:val="24"/>
                <w:rtl/>
                <w:lang w:bidi="ar-JO"/>
              </w:rPr>
              <w:t xml:space="preserve">مانة </w:t>
            </w:r>
            <w:r w:rsidRPr="00993CEC">
              <w:rPr>
                <w:rFonts w:ascii="Calibri" w:eastAsia="Calibri" w:hAnsi="Calibri" w:cs="Arial" w:hint="cs"/>
                <w:color w:val="000000"/>
                <w:sz w:val="24"/>
                <w:szCs w:val="24"/>
                <w:rtl/>
                <w:lang w:bidi="ar-JO"/>
              </w:rPr>
              <w:t>عمان</w:t>
            </w:r>
            <w:r w:rsidR="00327277">
              <w:rPr>
                <w:rFonts w:ascii="Calibri" w:eastAsia="Calibri" w:hAnsi="Calibri" w:cs="Arial" w:hint="cs"/>
                <w:color w:val="000000"/>
                <w:sz w:val="24"/>
                <w:szCs w:val="24"/>
                <w:rtl/>
                <w:lang w:bidi="ar-JO"/>
              </w:rPr>
              <w:t xml:space="preserve"> الكبرى</w:t>
            </w:r>
          </w:p>
          <w:p w:rsidR="00993CEC" w:rsidRPr="00993CEC" w:rsidRDefault="00993CEC" w:rsidP="00327277">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مؤسسة الخط الحديدي الحجازي </w:t>
            </w:r>
            <w:r w:rsidR="00327277">
              <w:rPr>
                <w:rFonts w:ascii="Calibri" w:eastAsia="Calibri" w:hAnsi="Calibri" w:cs="Arial" w:hint="cs"/>
                <w:color w:val="000000"/>
                <w:sz w:val="24"/>
                <w:szCs w:val="24"/>
                <w:rtl/>
                <w:lang w:bidi="ar-JO"/>
              </w:rPr>
              <w:t>الأ</w:t>
            </w:r>
            <w:r w:rsidR="00327277" w:rsidRPr="00993CEC">
              <w:rPr>
                <w:rFonts w:ascii="Calibri" w:eastAsia="Calibri" w:hAnsi="Calibri" w:cs="Arial" w:hint="cs"/>
                <w:color w:val="000000"/>
                <w:sz w:val="24"/>
                <w:szCs w:val="24"/>
                <w:rtl/>
                <w:lang w:bidi="ar-JO"/>
              </w:rPr>
              <w:t>ردني</w:t>
            </w:r>
          </w:p>
          <w:p w:rsidR="00993CEC" w:rsidRPr="00993CEC" w:rsidRDefault="00993CEC" w:rsidP="00327277">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سلطة منطقة العقبة </w:t>
            </w:r>
            <w:r w:rsidR="00327277" w:rsidRPr="00993CEC">
              <w:rPr>
                <w:rFonts w:ascii="Calibri" w:eastAsia="Calibri" w:hAnsi="Calibri" w:cs="Arial" w:hint="cs"/>
                <w:color w:val="000000"/>
                <w:sz w:val="24"/>
                <w:szCs w:val="24"/>
                <w:rtl/>
                <w:lang w:bidi="ar-JO"/>
              </w:rPr>
              <w:t>ا</w:t>
            </w:r>
            <w:r w:rsidR="00327277">
              <w:rPr>
                <w:rFonts w:ascii="Calibri" w:eastAsia="Calibri" w:hAnsi="Calibri" w:cs="Arial" w:hint="cs"/>
                <w:color w:val="000000"/>
                <w:sz w:val="24"/>
                <w:szCs w:val="24"/>
                <w:rtl/>
                <w:lang w:bidi="ar-JO"/>
              </w:rPr>
              <w:t>لإ</w:t>
            </w:r>
            <w:r w:rsidR="00327277" w:rsidRPr="00993CEC">
              <w:rPr>
                <w:rFonts w:ascii="Calibri" w:eastAsia="Calibri" w:hAnsi="Calibri" w:cs="Arial" w:hint="cs"/>
                <w:color w:val="000000"/>
                <w:sz w:val="24"/>
                <w:szCs w:val="24"/>
                <w:rtl/>
                <w:lang w:bidi="ar-JO"/>
              </w:rPr>
              <w:t xml:space="preserve">قتصادية </w:t>
            </w:r>
            <w:r w:rsidRPr="00993CEC">
              <w:rPr>
                <w:rFonts w:ascii="Calibri" w:eastAsia="Calibri" w:hAnsi="Calibri" w:cs="Arial" w:hint="cs"/>
                <w:color w:val="000000"/>
                <w:sz w:val="24"/>
                <w:szCs w:val="24"/>
                <w:rtl/>
                <w:lang w:bidi="ar-JO"/>
              </w:rPr>
              <w:t>الخاصة</w:t>
            </w:r>
          </w:p>
        </w:tc>
        <w:tc>
          <w:tcPr>
            <w:tcW w:w="585" w:type="pct"/>
            <w:shd w:val="clear" w:color="auto" w:fill="auto"/>
          </w:tcPr>
          <w:p w:rsidR="00327277" w:rsidRPr="00993CEC" w:rsidRDefault="00327277" w:rsidP="00327277">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المجلس الأعلى </w:t>
            </w:r>
            <w:r>
              <w:rPr>
                <w:rFonts w:ascii="Calibri" w:eastAsia="Calibri" w:hAnsi="Calibri" w:cs="Arial" w:hint="cs"/>
                <w:sz w:val="24"/>
                <w:szCs w:val="24"/>
                <w:rtl/>
                <w:lang w:bidi="ar-JO"/>
              </w:rPr>
              <w:t>لحقوق الأشخاص ذوي الإعاقة</w:t>
            </w:r>
          </w:p>
          <w:p w:rsidR="00993CEC" w:rsidRPr="00993CEC" w:rsidRDefault="00993CEC" w:rsidP="00993CEC">
            <w:pPr>
              <w:bidi/>
              <w:spacing w:after="0" w:line="240" w:lineRule="auto"/>
              <w:rPr>
                <w:rFonts w:ascii="Calibri" w:eastAsia="Calibri" w:hAnsi="Calibri" w:cs="Arial"/>
                <w:color w:val="000000"/>
                <w:sz w:val="24"/>
                <w:szCs w:val="24"/>
                <w:rtl/>
                <w:lang w:bidi="ar-JO"/>
              </w:rPr>
            </w:pPr>
          </w:p>
          <w:p w:rsidR="00993CEC" w:rsidRPr="00993CEC" w:rsidRDefault="00993CEC" w:rsidP="00993CEC">
            <w:pPr>
              <w:bidi/>
              <w:spacing w:after="0" w:line="240" w:lineRule="auto"/>
              <w:rPr>
                <w:rFonts w:ascii="Calibri" w:eastAsia="Calibri" w:hAnsi="Calibri" w:cs="Arial"/>
                <w:color w:val="000000"/>
                <w:sz w:val="24"/>
                <w:szCs w:val="24"/>
                <w:rtl/>
                <w:lang w:bidi="ar-JO"/>
              </w:rPr>
            </w:pPr>
          </w:p>
        </w:tc>
        <w:tc>
          <w:tcPr>
            <w:tcW w:w="643" w:type="pct"/>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عدد المباني الادارية ومجمعات المسافرين (مراكز الانطلاق والوصول) المهيأة في كافة محافظات المملكة </w:t>
            </w:r>
          </w:p>
        </w:tc>
        <w:tc>
          <w:tcPr>
            <w:tcW w:w="542" w:type="pct"/>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المسافرون من كافة شرائح المجتمع</w:t>
            </w:r>
          </w:p>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العاملون</w:t>
            </w:r>
          </w:p>
        </w:tc>
        <w:tc>
          <w:tcPr>
            <w:tcW w:w="593" w:type="pct"/>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مباني ادارية مجمعات مسافرين مهيأة</w:t>
            </w:r>
          </w:p>
        </w:tc>
        <w:tc>
          <w:tcPr>
            <w:tcW w:w="356" w:type="pct"/>
            <w:shd w:val="clear" w:color="auto" w:fill="auto"/>
          </w:tcPr>
          <w:p w:rsidR="00993CEC" w:rsidRPr="00993CEC" w:rsidRDefault="00993CEC" w:rsidP="00993CEC">
            <w:pPr>
              <w:bidi/>
              <w:spacing w:after="0" w:line="240" w:lineRule="auto"/>
              <w:jc w:val="center"/>
              <w:rPr>
                <w:rFonts w:ascii="Calibri" w:eastAsia="Calibri" w:hAnsi="Calibri" w:cs="Arial"/>
                <w:color w:val="000000"/>
                <w:sz w:val="28"/>
                <w:szCs w:val="28"/>
                <w:rtl/>
                <w:lang w:bidi="ar-JO"/>
              </w:rPr>
            </w:pPr>
            <w:r w:rsidRPr="00993CEC">
              <w:rPr>
                <w:rFonts w:ascii="Calibri" w:eastAsia="Calibri" w:hAnsi="Calibri" w:cs="Arial" w:hint="cs"/>
                <w:color w:val="000000"/>
                <w:sz w:val="24"/>
                <w:szCs w:val="24"/>
                <w:rtl/>
                <w:lang w:bidi="ar-JO"/>
              </w:rPr>
              <w:t>مستمرة</w:t>
            </w:r>
          </w:p>
        </w:tc>
        <w:tc>
          <w:tcPr>
            <w:tcW w:w="408" w:type="pct"/>
            <w:shd w:val="clear" w:color="auto" w:fill="auto"/>
          </w:tcPr>
          <w:p w:rsidR="008B7972" w:rsidRDefault="008B7972" w:rsidP="008B7972">
            <w:pPr>
              <w:bidi/>
              <w:spacing w:after="0" w:line="240" w:lineRule="auto"/>
              <w:jc w:val="center"/>
              <w:rPr>
                <w:rFonts w:ascii="Calibri" w:eastAsia="Calibri" w:hAnsi="Calibri" w:cs="Arial"/>
                <w:sz w:val="24"/>
                <w:szCs w:val="24"/>
                <w:rtl/>
                <w:lang w:bidi="ar-JO"/>
              </w:rPr>
            </w:pPr>
            <w:r w:rsidRPr="00F11B64">
              <w:rPr>
                <w:rFonts w:ascii="Calibri" w:eastAsia="Calibri" w:hAnsi="Calibri" w:cs="Arial" w:hint="cs"/>
                <w:sz w:val="24"/>
                <w:szCs w:val="24"/>
                <w:rtl/>
                <w:lang w:bidi="ar-JO"/>
              </w:rPr>
              <w:t>الجهات المعنية</w:t>
            </w:r>
            <w:r>
              <w:rPr>
                <w:rFonts w:ascii="Calibri" w:eastAsia="Calibri" w:hAnsi="Calibri" w:cs="Arial" w:hint="cs"/>
                <w:sz w:val="24"/>
                <w:szCs w:val="24"/>
                <w:rtl/>
                <w:lang w:bidi="ar-JO"/>
              </w:rPr>
              <w:t xml:space="preserve"> </w:t>
            </w:r>
          </w:p>
          <w:p w:rsidR="00993CEC" w:rsidRPr="00993CEC" w:rsidRDefault="008B7972" w:rsidP="008B7972">
            <w:pPr>
              <w:bidi/>
              <w:spacing w:after="0" w:line="240" w:lineRule="auto"/>
              <w:jc w:val="center"/>
              <w:rPr>
                <w:rFonts w:ascii="Calibri" w:eastAsia="Calibri" w:hAnsi="Calibri" w:cs="Arial"/>
                <w:b/>
                <w:bCs/>
                <w:color w:val="000000"/>
                <w:sz w:val="28"/>
                <w:szCs w:val="28"/>
                <w:rtl/>
                <w:lang w:bidi="ar-JO"/>
              </w:rPr>
            </w:pPr>
            <w:r>
              <w:rPr>
                <w:rFonts w:ascii="Calibri" w:eastAsia="Calibri" w:hAnsi="Calibri" w:cs="Arial" w:hint="cs"/>
                <w:sz w:val="24"/>
                <w:szCs w:val="24"/>
                <w:rtl/>
                <w:lang w:bidi="ar-JO"/>
              </w:rPr>
              <w:t>وتحدد على ضوء الخطط التنفيذية</w:t>
            </w:r>
          </w:p>
        </w:tc>
      </w:tr>
      <w:tr w:rsidR="00694AD0" w:rsidRPr="00993CEC" w:rsidTr="004F6FC3">
        <w:tc>
          <w:tcPr>
            <w:tcW w:w="274" w:type="pct"/>
            <w:vMerge w:val="restart"/>
            <w:shd w:val="clear" w:color="auto" w:fill="FFC000"/>
          </w:tcPr>
          <w:p w:rsidR="00694AD0" w:rsidRPr="00993CEC" w:rsidRDefault="00694AD0" w:rsidP="00694AD0">
            <w:pPr>
              <w:bidi/>
              <w:spacing w:after="0" w:line="240" w:lineRule="auto"/>
              <w:jc w:val="both"/>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lastRenderedPageBreak/>
              <w:t>الرقم</w:t>
            </w:r>
          </w:p>
        </w:tc>
        <w:tc>
          <w:tcPr>
            <w:tcW w:w="967" w:type="pct"/>
            <w:vMerge w:val="restart"/>
            <w:shd w:val="clear" w:color="auto" w:fill="FFC000"/>
          </w:tcPr>
          <w:p w:rsidR="00694AD0" w:rsidRPr="00993CEC" w:rsidRDefault="00694AD0" w:rsidP="00694AD0">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النشاط / الاجراء</w:t>
            </w:r>
          </w:p>
        </w:tc>
        <w:tc>
          <w:tcPr>
            <w:tcW w:w="1217" w:type="pct"/>
            <w:gridSpan w:val="2"/>
            <w:shd w:val="clear" w:color="auto" w:fill="FFC000"/>
          </w:tcPr>
          <w:p w:rsidR="00694AD0" w:rsidRPr="00993CEC" w:rsidRDefault="00694AD0" w:rsidP="00694AD0">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مسؤولية التنفيذ</w:t>
            </w:r>
          </w:p>
        </w:tc>
        <w:tc>
          <w:tcPr>
            <w:tcW w:w="643" w:type="pct"/>
            <w:vMerge w:val="restart"/>
            <w:shd w:val="clear" w:color="auto" w:fill="FFC000"/>
          </w:tcPr>
          <w:p w:rsidR="00694AD0" w:rsidRPr="00993CEC" w:rsidRDefault="00694AD0" w:rsidP="00694AD0">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المخرجات</w:t>
            </w:r>
          </w:p>
        </w:tc>
        <w:tc>
          <w:tcPr>
            <w:tcW w:w="542" w:type="pct"/>
            <w:vMerge w:val="restart"/>
            <w:shd w:val="clear" w:color="auto" w:fill="FFC000"/>
          </w:tcPr>
          <w:p w:rsidR="00694AD0" w:rsidRPr="00993CEC" w:rsidRDefault="00694AD0" w:rsidP="00694AD0">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الفئة المستهدفة</w:t>
            </w:r>
          </w:p>
        </w:tc>
        <w:tc>
          <w:tcPr>
            <w:tcW w:w="593" w:type="pct"/>
            <w:vMerge w:val="restart"/>
            <w:shd w:val="clear" w:color="auto" w:fill="FFC000"/>
          </w:tcPr>
          <w:p w:rsidR="00694AD0" w:rsidRPr="00993CEC" w:rsidRDefault="00694AD0" w:rsidP="00694AD0">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مصادر التحقق</w:t>
            </w:r>
          </w:p>
        </w:tc>
        <w:tc>
          <w:tcPr>
            <w:tcW w:w="356" w:type="pct"/>
            <w:vMerge w:val="restart"/>
            <w:shd w:val="clear" w:color="auto" w:fill="FFC000"/>
          </w:tcPr>
          <w:p w:rsidR="00694AD0" w:rsidRPr="00993CEC" w:rsidRDefault="00694AD0" w:rsidP="00694AD0">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الفترة الزمنية</w:t>
            </w:r>
          </w:p>
        </w:tc>
        <w:tc>
          <w:tcPr>
            <w:tcW w:w="408" w:type="pct"/>
            <w:vMerge w:val="restart"/>
            <w:shd w:val="clear" w:color="auto" w:fill="FFC000"/>
          </w:tcPr>
          <w:p w:rsidR="00694AD0" w:rsidRPr="00993CEC" w:rsidRDefault="00694AD0" w:rsidP="00694AD0">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الكلفة التقديرية</w:t>
            </w:r>
          </w:p>
        </w:tc>
      </w:tr>
      <w:tr w:rsidR="00694AD0" w:rsidRPr="00993CEC" w:rsidTr="004F6FC3">
        <w:tc>
          <w:tcPr>
            <w:tcW w:w="274" w:type="pct"/>
            <w:vMerge/>
            <w:shd w:val="clear" w:color="auto" w:fill="auto"/>
          </w:tcPr>
          <w:p w:rsidR="00694AD0" w:rsidRPr="00993CEC" w:rsidRDefault="00694AD0" w:rsidP="00694AD0">
            <w:pPr>
              <w:bidi/>
              <w:spacing w:after="0" w:line="240" w:lineRule="auto"/>
              <w:jc w:val="center"/>
              <w:rPr>
                <w:rFonts w:ascii="Calibri" w:eastAsia="Calibri" w:hAnsi="Calibri" w:cs="Arial"/>
                <w:b/>
                <w:bCs/>
                <w:color w:val="000000"/>
                <w:sz w:val="28"/>
                <w:szCs w:val="28"/>
                <w:rtl/>
                <w:lang w:bidi="ar-JO"/>
              </w:rPr>
            </w:pPr>
          </w:p>
        </w:tc>
        <w:tc>
          <w:tcPr>
            <w:tcW w:w="967" w:type="pct"/>
            <w:vMerge/>
            <w:shd w:val="clear" w:color="auto" w:fill="auto"/>
          </w:tcPr>
          <w:p w:rsidR="00694AD0" w:rsidRPr="00993CEC" w:rsidRDefault="00694AD0" w:rsidP="00694AD0">
            <w:pPr>
              <w:bidi/>
              <w:spacing w:after="0" w:line="240" w:lineRule="auto"/>
              <w:jc w:val="both"/>
              <w:rPr>
                <w:rFonts w:ascii="Calibri" w:eastAsia="Calibri" w:hAnsi="Calibri" w:cs="Arial"/>
                <w:color w:val="000000"/>
                <w:sz w:val="24"/>
                <w:szCs w:val="24"/>
                <w:rtl/>
                <w:lang w:bidi="ar-JO"/>
              </w:rPr>
            </w:pPr>
          </w:p>
        </w:tc>
        <w:tc>
          <w:tcPr>
            <w:tcW w:w="632" w:type="pct"/>
            <w:shd w:val="clear" w:color="auto" w:fill="FFC000"/>
          </w:tcPr>
          <w:p w:rsidR="00694AD0" w:rsidRPr="00993CEC" w:rsidRDefault="00694AD0" w:rsidP="00694AD0">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الرئيسي</w:t>
            </w:r>
          </w:p>
        </w:tc>
        <w:tc>
          <w:tcPr>
            <w:tcW w:w="585" w:type="pct"/>
            <w:shd w:val="clear" w:color="auto" w:fill="FFC000"/>
          </w:tcPr>
          <w:p w:rsidR="00694AD0" w:rsidRPr="00993CEC" w:rsidRDefault="00694AD0" w:rsidP="00694AD0">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الشركاء</w:t>
            </w:r>
          </w:p>
        </w:tc>
        <w:tc>
          <w:tcPr>
            <w:tcW w:w="643" w:type="pct"/>
            <w:vMerge/>
            <w:shd w:val="clear" w:color="auto" w:fill="auto"/>
          </w:tcPr>
          <w:p w:rsidR="00694AD0" w:rsidRPr="00993CEC" w:rsidRDefault="00694AD0" w:rsidP="00694AD0">
            <w:pPr>
              <w:bidi/>
              <w:spacing w:after="0" w:line="240" w:lineRule="auto"/>
              <w:rPr>
                <w:rFonts w:ascii="Calibri" w:eastAsia="Calibri" w:hAnsi="Calibri" w:cs="Arial"/>
                <w:color w:val="000000"/>
                <w:sz w:val="24"/>
                <w:szCs w:val="24"/>
                <w:rtl/>
                <w:lang w:bidi="ar-JO"/>
              </w:rPr>
            </w:pPr>
          </w:p>
        </w:tc>
        <w:tc>
          <w:tcPr>
            <w:tcW w:w="542" w:type="pct"/>
            <w:vMerge/>
            <w:shd w:val="clear" w:color="auto" w:fill="auto"/>
          </w:tcPr>
          <w:p w:rsidR="00694AD0" w:rsidRPr="00993CEC" w:rsidRDefault="00694AD0" w:rsidP="00694AD0">
            <w:pPr>
              <w:bidi/>
              <w:spacing w:after="0" w:line="240" w:lineRule="auto"/>
              <w:rPr>
                <w:rFonts w:ascii="Calibri" w:eastAsia="Calibri" w:hAnsi="Calibri" w:cs="Arial"/>
                <w:color w:val="000000"/>
                <w:sz w:val="24"/>
                <w:szCs w:val="24"/>
                <w:rtl/>
                <w:lang w:bidi="ar-JO"/>
              </w:rPr>
            </w:pPr>
          </w:p>
        </w:tc>
        <w:tc>
          <w:tcPr>
            <w:tcW w:w="593" w:type="pct"/>
            <w:vMerge/>
            <w:shd w:val="clear" w:color="auto" w:fill="auto"/>
          </w:tcPr>
          <w:p w:rsidR="00694AD0" w:rsidRPr="00993CEC" w:rsidRDefault="00694AD0" w:rsidP="00694AD0">
            <w:pPr>
              <w:bidi/>
              <w:spacing w:after="0" w:line="240" w:lineRule="auto"/>
              <w:rPr>
                <w:rFonts w:ascii="Calibri" w:eastAsia="Calibri" w:hAnsi="Calibri" w:cs="Arial"/>
                <w:color w:val="000000"/>
                <w:sz w:val="24"/>
                <w:szCs w:val="24"/>
                <w:rtl/>
                <w:lang w:bidi="ar-JO"/>
              </w:rPr>
            </w:pPr>
          </w:p>
        </w:tc>
        <w:tc>
          <w:tcPr>
            <w:tcW w:w="356" w:type="pct"/>
            <w:vMerge/>
            <w:shd w:val="clear" w:color="auto" w:fill="auto"/>
          </w:tcPr>
          <w:p w:rsidR="00694AD0" w:rsidRPr="00993CEC" w:rsidRDefault="00694AD0" w:rsidP="00694AD0">
            <w:pPr>
              <w:bidi/>
              <w:spacing w:after="0" w:line="240" w:lineRule="auto"/>
              <w:jc w:val="center"/>
              <w:rPr>
                <w:rFonts w:ascii="Calibri" w:eastAsia="Calibri" w:hAnsi="Calibri" w:cs="Arial"/>
                <w:color w:val="000000"/>
                <w:sz w:val="24"/>
                <w:szCs w:val="24"/>
                <w:rtl/>
                <w:lang w:bidi="ar-JO"/>
              </w:rPr>
            </w:pPr>
          </w:p>
        </w:tc>
        <w:tc>
          <w:tcPr>
            <w:tcW w:w="408" w:type="pct"/>
            <w:vMerge/>
            <w:shd w:val="clear" w:color="auto" w:fill="auto"/>
          </w:tcPr>
          <w:p w:rsidR="00694AD0" w:rsidRPr="00F11B64" w:rsidRDefault="00694AD0" w:rsidP="00694AD0">
            <w:pPr>
              <w:bidi/>
              <w:spacing w:after="0" w:line="240" w:lineRule="auto"/>
              <w:jc w:val="center"/>
              <w:rPr>
                <w:rFonts w:ascii="Calibri" w:eastAsia="Calibri" w:hAnsi="Calibri" w:cs="Arial"/>
                <w:sz w:val="24"/>
                <w:szCs w:val="24"/>
                <w:rtl/>
                <w:lang w:bidi="ar-JO"/>
              </w:rPr>
            </w:pPr>
          </w:p>
        </w:tc>
      </w:tr>
      <w:tr w:rsidR="00993CEC" w:rsidRPr="00993CEC" w:rsidTr="003B489E">
        <w:tc>
          <w:tcPr>
            <w:tcW w:w="274" w:type="pct"/>
            <w:shd w:val="clear" w:color="auto" w:fill="auto"/>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2</w:t>
            </w:r>
          </w:p>
        </w:tc>
        <w:tc>
          <w:tcPr>
            <w:tcW w:w="967" w:type="pct"/>
            <w:shd w:val="clear" w:color="auto" w:fill="auto"/>
          </w:tcPr>
          <w:p w:rsidR="00993CEC" w:rsidRPr="00FC3D12" w:rsidRDefault="00993CEC" w:rsidP="00993CEC">
            <w:pPr>
              <w:bidi/>
              <w:spacing w:after="0" w:line="240" w:lineRule="auto"/>
              <w:jc w:val="both"/>
              <w:rPr>
                <w:rFonts w:ascii="Calibri" w:eastAsia="Calibri" w:hAnsi="Calibri" w:cs="Arial"/>
                <w:color w:val="000000"/>
                <w:sz w:val="24"/>
                <w:szCs w:val="24"/>
                <w:rtl/>
                <w:lang w:bidi="ar-JO"/>
              </w:rPr>
            </w:pPr>
            <w:r w:rsidRPr="00FC3D12">
              <w:rPr>
                <w:rFonts w:ascii="Calibri" w:eastAsia="Calibri" w:hAnsi="Calibri" w:cs="Arial" w:hint="cs"/>
                <w:color w:val="000000"/>
                <w:sz w:val="24"/>
                <w:szCs w:val="24"/>
                <w:rtl/>
                <w:lang w:bidi="ar-JO"/>
              </w:rPr>
              <w:t>تهيئة مباني المطارات والمرافق التابعة لها</w:t>
            </w:r>
            <w:r w:rsidR="00041FD5" w:rsidRPr="00FC3D12">
              <w:rPr>
                <w:rFonts w:ascii="Calibri" w:eastAsia="Calibri" w:hAnsi="Calibri" w:cs="Arial" w:hint="cs"/>
                <w:color w:val="000000"/>
                <w:sz w:val="24"/>
                <w:szCs w:val="24"/>
                <w:rtl/>
                <w:lang w:bidi="ar-JO"/>
              </w:rPr>
              <w:t xml:space="preserve"> بمعدل مطار</w:t>
            </w:r>
            <w:r w:rsidR="00C85E89" w:rsidRPr="00FC3D12">
              <w:rPr>
                <w:rFonts w:ascii="Calibri" w:eastAsia="Calibri" w:hAnsi="Calibri" w:cs="Arial" w:hint="cs"/>
                <w:color w:val="000000"/>
                <w:sz w:val="24"/>
                <w:szCs w:val="24"/>
                <w:rtl/>
                <w:lang w:bidi="ar-JO"/>
              </w:rPr>
              <w:t xml:space="preserve"> واحد على الأقل </w:t>
            </w:r>
            <w:r w:rsidR="00041FD5" w:rsidRPr="00FC3D12">
              <w:rPr>
                <w:rFonts w:ascii="Calibri" w:eastAsia="Calibri" w:hAnsi="Calibri" w:cs="Arial" w:hint="cs"/>
                <w:color w:val="000000"/>
                <w:sz w:val="24"/>
                <w:szCs w:val="24"/>
                <w:rtl/>
                <w:lang w:bidi="ar-JO"/>
              </w:rPr>
              <w:t xml:space="preserve"> كل (3) سنوات</w:t>
            </w:r>
            <w:r w:rsidR="00427865" w:rsidRPr="00FC3D12">
              <w:rPr>
                <w:rFonts w:ascii="Calibri" w:eastAsia="Calibri" w:hAnsi="Calibri" w:cs="Arial" w:hint="cs"/>
                <w:color w:val="000000"/>
                <w:sz w:val="24"/>
                <w:szCs w:val="24"/>
                <w:rtl/>
                <w:lang w:bidi="ar-JO"/>
              </w:rPr>
              <w:t>.</w:t>
            </w:r>
          </w:p>
          <w:p w:rsidR="00993CEC" w:rsidRPr="00FC3D12" w:rsidRDefault="00993CEC" w:rsidP="00993CEC">
            <w:pPr>
              <w:bidi/>
              <w:spacing w:after="0" w:line="240" w:lineRule="auto"/>
              <w:jc w:val="both"/>
              <w:rPr>
                <w:rFonts w:ascii="Calibri" w:eastAsia="Calibri" w:hAnsi="Calibri" w:cs="Arial"/>
                <w:color w:val="000000"/>
                <w:sz w:val="24"/>
                <w:szCs w:val="24"/>
                <w:rtl/>
                <w:lang w:bidi="ar-JO"/>
              </w:rPr>
            </w:pPr>
          </w:p>
        </w:tc>
        <w:tc>
          <w:tcPr>
            <w:tcW w:w="632" w:type="pct"/>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وزارة النقل</w:t>
            </w:r>
          </w:p>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هيئة تنظيم الطيران المدني</w:t>
            </w:r>
          </w:p>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مجموعة شركات المطارات الدولية</w:t>
            </w:r>
          </w:p>
        </w:tc>
        <w:tc>
          <w:tcPr>
            <w:tcW w:w="585" w:type="pct"/>
            <w:shd w:val="clear" w:color="auto" w:fill="auto"/>
          </w:tcPr>
          <w:p w:rsidR="00327277" w:rsidRPr="00993CEC" w:rsidRDefault="00327277" w:rsidP="00327277">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المجلس الأعلى </w:t>
            </w:r>
            <w:r>
              <w:rPr>
                <w:rFonts w:ascii="Calibri" w:eastAsia="Calibri" w:hAnsi="Calibri" w:cs="Arial" w:hint="cs"/>
                <w:sz w:val="24"/>
                <w:szCs w:val="24"/>
                <w:rtl/>
                <w:lang w:bidi="ar-JO"/>
              </w:rPr>
              <w:t>لحقوق الأشخاص ذوي الإعاقة</w:t>
            </w:r>
          </w:p>
          <w:p w:rsidR="00993CEC" w:rsidRPr="00993CEC" w:rsidRDefault="00993CEC" w:rsidP="00993CEC">
            <w:pPr>
              <w:bidi/>
              <w:spacing w:after="0" w:line="240" w:lineRule="auto"/>
              <w:rPr>
                <w:rFonts w:ascii="Calibri" w:eastAsia="Calibri" w:hAnsi="Calibri" w:cs="Arial"/>
                <w:color w:val="000000"/>
                <w:sz w:val="24"/>
                <w:szCs w:val="24"/>
                <w:rtl/>
                <w:lang w:bidi="ar-JO"/>
              </w:rPr>
            </w:pPr>
          </w:p>
        </w:tc>
        <w:tc>
          <w:tcPr>
            <w:tcW w:w="643" w:type="pct"/>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عدد المباني المهيأة ضمن المطارات والمرافق التابعة لها من حيث امكانية الوصول </w:t>
            </w:r>
          </w:p>
        </w:tc>
        <w:tc>
          <w:tcPr>
            <w:tcW w:w="542" w:type="pct"/>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المسافرون </w:t>
            </w:r>
          </w:p>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العاملون</w:t>
            </w:r>
          </w:p>
        </w:tc>
        <w:tc>
          <w:tcPr>
            <w:tcW w:w="593" w:type="pct"/>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مباني المطارات المهيأة</w:t>
            </w:r>
          </w:p>
        </w:tc>
        <w:tc>
          <w:tcPr>
            <w:tcW w:w="356" w:type="pct"/>
            <w:shd w:val="clear" w:color="auto" w:fill="auto"/>
          </w:tcPr>
          <w:p w:rsidR="00993CEC" w:rsidRPr="00993CEC" w:rsidRDefault="00993CEC" w:rsidP="00993CEC">
            <w:pPr>
              <w:bidi/>
              <w:spacing w:after="0" w:line="240" w:lineRule="auto"/>
              <w:jc w:val="center"/>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مستمرة</w:t>
            </w:r>
          </w:p>
        </w:tc>
        <w:tc>
          <w:tcPr>
            <w:tcW w:w="408" w:type="pct"/>
            <w:shd w:val="clear" w:color="auto" w:fill="auto"/>
          </w:tcPr>
          <w:p w:rsidR="008B7972" w:rsidRDefault="008B7972" w:rsidP="008B7972">
            <w:pPr>
              <w:bidi/>
              <w:spacing w:after="0" w:line="240" w:lineRule="auto"/>
              <w:jc w:val="center"/>
              <w:rPr>
                <w:rFonts w:ascii="Calibri" w:eastAsia="Calibri" w:hAnsi="Calibri" w:cs="Arial"/>
                <w:sz w:val="24"/>
                <w:szCs w:val="24"/>
                <w:rtl/>
                <w:lang w:bidi="ar-JO"/>
              </w:rPr>
            </w:pPr>
            <w:r w:rsidRPr="00F11B64">
              <w:rPr>
                <w:rFonts w:ascii="Calibri" w:eastAsia="Calibri" w:hAnsi="Calibri" w:cs="Arial" w:hint="cs"/>
                <w:sz w:val="24"/>
                <w:szCs w:val="24"/>
                <w:rtl/>
                <w:lang w:bidi="ar-JO"/>
              </w:rPr>
              <w:t>الجهات المعنية</w:t>
            </w:r>
            <w:r>
              <w:rPr>
                <w:rFonts w:ascii="Calibri" w:eastAsia="Calibri" w:hAnsi="Calibri" w:cs="Arial" w:hint="cs"/>
                <w:sz w:val="24"/>
                <w:szCs w:val="24"/>
                <w:rtl/>
                <w:lang w:bidi="ar-JO"/>
              </w:rPr>
              <w:t xml:space="preserve"> </w:t>
            </w:r>
          </w:p>
          <w:p w:rsidR="00993CEC" w:rsidRPr="00993CEC" w:rsidRDefault="008B7972" w:rsidP="008B7972">
            <w:pPr>
              <w:bidi/>
              <w:spacing w:after="0" w:line="240" w:lineRule="auto"/>
              <w:jc w:val="center"/>
              <w:rPr>
                <w:rFonts w:ascii="Calibri" w:eastAsia="Calibri" w:hAnsi="Calibri" w:cs="Arial"/>
                <w:color w:val="000000"/>
                <w:sz w:val="24"/>
                <w:szCs w:val="24"/>
                <w:rtl/>
                <w:lang w:bidi="ar-JO"/>
              </w:rPr>
            </w:pPr>
            <w:r>
              <w:rPr>
                <w:rFonts w:ascii="Calibri" w:eastAsia="Calibri" w:hAnsi="Calibri" w:cs="Arial" w:hint="cs"/>
                <w:sz w:val="24"/>
                <w:szCs w:val="24"/>
                <w:rtl/>
                <w:lang w:bidi="ar-JO"/>
              </w:rPr>
              <w:t>وتحدد على ضوء الخطط التنفيذية</w:t>
            </w:r>
          </w:p>
        </w:tc>
      </w:tr>
      <w:tr w:rsidR="00993CEC" w:rsidRPr="00993CEC" w:rsidTr="003B489E">
        <w:tc>
          <w:tcPr>
            <w:tcW w:w="274" w:type="pct"/>
            <w:shd w:val="clear" w:color="auto" w:fill="auto"/>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3</w:t>
            </w:r>
          </w:p>
        </w:tc>
        <w:tc>
          <w:tcPr>
            <w:tcW w:w="967" w:type="pct"/>
            <w:shd w:val="clear" w:color="auto" w:fill="auto"/>
          </w:tcPr>
          <w:p w:rsidR="00993CEC" w:rsidRPr="00FC3D12" w:rsidRDefault="00993CEC" w:rsidP="00993CEC">
            <w:pPr>
              <w:bidi/>
              <w:spacing w:after="0" w:line="240" w:lineRule="auto"/>
              <w:jc w:val="both"/>
              <w:rPr>
                <w:rFonts w:ascii="Calibri" w:eastAsia="Calibri" w:hAnsi="Calibri" w:cs="Arial"/>
                <w:color w:val="000000"/>
                <w:sz w:val="24"/>
                <w:szCs w:val="24"/>
                <w:rtl/>
                <w:lang w:bidi="ar-JO"/>
              </w:rPr>
            </w:pPr>
            <w:r w:rsidRPr="00FC3D12">
              <w:rPr>
                <w:rFonts w:ascii="Calibri" w:eastAsia="Calibri" w:hAnsi="Calibri" w:cs="Arial" w:hint="cs"/>
                <w:color w:val="000000"/>
                <w:sz w:val="24"/>
                <w:szCs w:val="24"/>
                <w:rtl/>
                <w:lang w:bidi="ar-JO"/>
              </w:rPr>
              <w:t>تهيئة مباني ومرافق المراكز الحدودية</w:t>
            </w:r>
            <w:r w:rsidR="00041FD5" w:rsidRPr="00FC3D12">
              <w:rPr>
                <w:rFonts w:ascii="Calibri" w:eastAsia="Calibri" w:hAnsi="Calibri" w:cs="Arial" w:hint="cs"/>
                <w:color w:val="000000"/>
                <w:sz w:val="24"/>
                <w:szCs w:val="24"/>
                <w:rtl/>
                <w:lang w:bidi="ar-JO"/>
              </w:rPr>
              <w:t xml:space="preserve"> بمعدل مركز حدودي مهيأ </w:t>
            </w:r>
            <w:r w:rsidR="00C85E89" w:rsidRPr="00FC3D12">
              <w:rPr>
                <w:rFonts w:ascii="Calibri" w:eastAsia="Calibri" w:hAnsi="Calibri" w:cs="Arial" w:hint="cs"/>
                <w:color w:val="000000"/>
                <w:sz w:val="24"/>
                <w:szCs w:val="24"/>
                <w:rtl/>
                <w:lang w:bidi="ar-JO"/>
              </w:rPr>
              <w:t xml:space="preserve"> على الأقل </w:t>
            </w:r>
            <w:r w:rsidR="00041FD5" w:rsidRPr="00FC3D12">
              <w:rPr>
                <w:rFonts w:ascii="Calibri" w:eastAsia="Calibri" w:hAnsi="Calibri" w:cs="Arial" w:hint="cs"/>
                <w:color w:val="000000"/>
                <w:sz w:val="24"/>
                <w:szCs w:val="24"/>
                <w:rtl/>
                <w:lang w:bidi="ar-JO"/>
              </w:rPr>
              <w:t>كل (3) سنوات</w:t>
            </w:r>
            <w:r w:rsidR="00427865" w:rsidRPr="00FC3D12">
              <w:rPr>
                <w:rFonts w:ascii="Calibri" w:eastAsia="Calibri" w:hAnsi="Calibri" w:cs="Arial" w:hint="cs"/>
                <w:color w:val="000000"/>
                <w:sz w:val="24"/>
                <w:szCs w:val="24"/>
                <w:rtl/>
                <w:lang w:bidi="ar-JO"/>
              </w:rPr>
              <w:t>.</w:t>
            </w:r>
          </w:p>
        </w:tc>
        <w:tc>
          <w:tcPr>
            <w:tcW w:w="632" w:type="pct"/>
            <w:shd w:val="clear" w:color="auto" w:fill="auto"/>
          </w:tcPr>
          <w:p w:rsidR="003675BA" w:rsidRDefault="003675BA" w:rsidP="00993CEC">
            <w:pPr>
              <w:bidi/>
              <w:spacing w:after="0" w:line="240" w:lineRule="auto"/>
              <w:rPr>
                <w:rFonts w:ascii="Calibri" w:eastAsia="Calibri" w:hAnsi="Calibri" w:cs="Arial"/>
                <w:color w:val="000000"/>
                <w:sz w:val="24"/>
                <w:szCs w:val="24"/>
                <w:rtl/>
                <w:lang w:bidi="ar-JO"/>
              </w:rPr>
            </w:pPr>
            <w:r>
              <w:rPr>
                <w:rFonts w:ascii="Calibri" w:eastAsia="Calibri" w:hAnsi="Calibri" w:cs="Arial" w:hint="cs"/>
                <w:color w:val="000000"/>
                <w:sz w:val="24"/>
                <w:szCs w:val="24"/>
                <w:rtl/>
                <w:lang w:bidi="ar-JO"/>
              </w:rPr>
              <w:t>وزارة النقل</w:t>
            </w:r>
          </w:p>
          <w:p w:rsidR="00993CEC" w:rsidRPr="00993CEC" w:rsidRDefault="00993CEC" w:rsidP="003675BA">
            <w:pPr>
              <w:bidi/>
              <w:spacing w:after="0" w:line="240" w:lineRule="auto"/>
              <w:rPr>
                <w:rFonts w:ascii="Calibri" w:eastAsia="Calibri" w:hAnsi="Calibri" w:cs="Arial"/>
                <w:color w:val="000000"/>
                <w:sz w:val="24"/>
                <w:szCs w:val="24"/>
                <w:rtl/>
                <w:lang w:bidi="ar-JO"/>
              </w:rPr>
            </w:pPr>
          </w:p>
        </w:tc>
        <w:tc>
          <w:tcPr>
            <w:tcW w:w="585" w:type="pct"/>
            <w:shd w:val="clear" w:color="auto" w:fill="auto"/>
          </w:tcPr>
          <w:p w:rsidR="00993CEC" w:rsidRPr="00DF1B2E" w:rsidRDefault="00327277" w:rsidP="00327277">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 المجلس الأعلى </w:t>
            </w:r>
            <w:r>
              <w:rPr>
                <w:rFonts w:ascii="Calibri" w:eastAsia="Calibri" w:hAnsi="Calibri" w:cs="Arial" w:hint="cs"/>
                <w:sz w:val="24"/>
                <w:szCs w:val="24"/>
                <w:rtl/>
                <w:lang w:bidi="ar-JO"/>
              </w:rPr>
              <w:t>لحقوق الأشخاص ذوي الإعاقة</w:t>
            </w:r>
          </w:p>
          <w:p w:rsid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الجهات المعنية </w:t>
            </w:r>
          </w:p>
          <w:p w:rsidR="00993CEC" w:rsidRPr="00993CEC" w:rsidRDefault="00327277" w:rsidP="00327277">
            <w:pPr>
              <w:bidi/>
              <w:spacing w:after="0" w:line="240" w:lineRule="auto"/>
              <w:rPr>
                <w:rFonts w:ascii="Calibri" w:eastAsia="Calibri" w:hAnsi="Calibri" w:cs="Arial"/>
                <w:color w:val="000000"/>
                <w:sz w:val="24"/>
                <w:szCs w:val="24"/>
                <w:rtl/>
                <w:lang w:bidi="ar-JO"/>
              </w:rPr>
            </w:pPr>
            <w:r>
              <w:rPr>
                <w:rFonts w:ascii="Calibri" w:eastAsia="Calibri" w:hAnsi="Calibri" w:cs="Arial" w:hint="cs"/>
                <w:color w:val="000000"/>
                <w:sz w:val="24"/>
                <w:szCs w:val="24"/>
                <w:rtl/>
                <w:lang w:bidi="ar-JO"/>
              </w:rPr>
              <w:t xml:space="preserve">- </w:t>
            </w:r>
            <w:r w:rsidR="004E5D1E" w:rsidRPr="00993CEC">
              <w:rPr>
                <w:rFonts w:ascii="Calibri" w:eastAsia="Calibri" w:hAnsi="Calibri" w:cs="Arial" w:hint="cs"/>
                <w:color w:val="000000"/>
                <w:sz w:val="24"/>
                <w:szCs w:val="24"/>
                <w:rtl/>
                <w:lang w:bidi="ar-JO"/>
              </w:rPr>
              <w:t>وزارة ا</w:t>
            </w:r>
            <w:r>
              <w:rPr>
                <w:rFonts w:ascii="Calibri" w:eastAsia="Calibri" w:hAnsi="Calibri" w:cs="Arial" w:hint="cs"/>
                <w:color w:val="000000"/>
                <w:sz w:val="24"/>
                <w:szCs w:val="24"/>
                <w:rtl/>
                <w:lang w:bidi="ar-JO"/>
              </w:rPr>
              <w:t>لأ</w:t>
            </w:r>
            <w:r w:rsidR="004E5D1E" w:rsidRPr="00993CEC">
              <w:rPr>
                <w:rFonts w:ascii="Calibri" w:eastAsia="Calibri" w:hAnsi="Calibri" w:cs="Arial" w:hint="cs"/>
                <w:color w:val="000000"/>
                <w:sz w:val="24"/>
                <w:szCs w:val="24"/>
                <w:rtl/>
                <w:lang w:bidi="ar-JO"/>
              </w:rPr>
              <w:t>شغال العامة وا</w:t>
            </w:r>
            <w:r>
              <w:rPr>
                <w:rFonts w:ascii="Calibri" w:eastAsia="Calibri" w:hAnsi="Calibri" w:cs="Arial" w:hint="cs"/>
                <w:color w:val="000000"/>
                <w:sz w:val="24"/>
                <w:szCs w:val="24"/>
                <w:rtl/>
                <w:lang w:bidi="ar-JO"/>
              </w:rPr>
              <w:t>لإ</w:t>
            </w:r>
            <w:r w:rsidR="004E5D1E" w:rsidRPr="00993CEC">
              <w:rPr>
                <w:rFonts w:ascii="Calibri" w:eastAsia="Calibri" w:hAnsi="Calibri" w:cs="Arial" w:hint="cs"/>
                <w:color w:val="000000"/>
                <w:sz w:val="24"/>
                <w:szCs w:val="24"/>
                <w:rtl/>
                <w:lang w:bidi="ar-JO"/>
              </w:rPr>
              <w:t xml:space="preserve">سكان </w:t>
            </w:r>
          </w:p>
        </w:tc>
        <w:tc>
          <w:tcPr>
            <w:tcW w:w="643" w:type="pct"/>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عدد المباني والمرافق المهيأة للمسافرين </w:t>
            </w:r>
          </w:p>
        </w:tc>
        <w:tc>
          <w:tcPr>
            <w:tcW w:w="542" w:type="pct"/>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المستخدمون</w:t>
            </w:r>
          </w:p>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المسافرون </w:t>
            </w:r>
            <w:r w:rsidR="00041FD5" w:rsidRPr="00993CEC">
              <w:rPr>
                <w:rFonts w:ascii="Calibri" w:eastAsia="Calibri" w:hAnsi="Calibri" w:cs="Arial" w:hint="cs"/>
                <w:color w:val="000000"/>
                <w:sz w:val="24"/>
                <w:szCs w:val="24"/>
                <w:rtl/>
                <w:lang w:bidi="ar-JO"/>
              </w:rPr>
              <w:t>-العاملون</w:t>
            </w:r>
          </w:p>
        </w:tc>
        <w:tc>
          <w:tcPr>
            <w:tcW w:w="593" w:type="pct"/>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مباني ومرافق مهيأة</w:t>
            </w:r>
          </w:p>
        </w:tc>
        <w:tc>
          <w:tcPr>
            <w:tcW w:w="356" w:type="pct"/>
            <w:shd w:val="clear" w:color="auto" w:fill="auto"/>
          </w:tcPr>
          <w:p w:rsidR="00993CEC" w:rsidRPr="00993CEC" w:rsidRDefault="00993CEC" w:rsidP="00993CEC">
            <w:pPr>
              <w:bidi/>
              <w:spacing w:after="0" w:line="240" w:lineRule="auto"/>
              <w:jc w:val="center"/>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مستمرة</w:t>
            </w:r>
          </w:p>
        </w:tc>
        <w:tc>
          <w:tcPr>
            <w:tcW w:w="408" w:type="pct"/>
            <w:shd w:val="clear" w:color="auto" w:fill="auto"/>
          </w:tcPr>
          <w:p w:rsidR="008B7972" w:rsidRDefault="008B7972" w:rsidP="008B7972">
            <w:pPr>
              <w:bidi/>
              <w:spacing w:after="0" w:line="240" w:lineRule="auto"/>
              <w:jc w:val="center"/>
              <w:rPr>
                <w:rFonts w:ascii="Calibri" w:eastAsia="Calibri" w:hAnsi="Calibri" w:cs="Arial"/>
                <w:sz w:val="24"/>
                <w:szCs w:val="24"/>
                <w:rtl/>
                <w:lang w:bidi="ar-JO"/>
              </w:rPr>
            </w:pPr>
            <w:r w:rsidRPr="00F11B64">
              <w:rPr>
                <w:rFonts w:ascii="Calibri" w:eastAsia="Calibri" w:hAnsi="Calibri" w:cs="Arial" w:hint="cs"/>
                <w:sz w:val="24"/>
                <w:szCs w:val="24"/>
                <w:rtl/>
                <w:lang w:bidi="ar-JO"/>
              </w:rPr>
              <w:t>الجهات المعنية</w:t>
            </w:r>
            <w:r>
              <w:rPr>
                <w:rFonts w:ascii="Calibri" w:eastAsia="Calibri" w:hAnsi="Calibri" w:cs="Arial" w:hint="cs"/>
                <w:sz w:val="24"/>
                <w:szCs w:val="24"/>
                <w:rtl/>
                <w:lang w:bidi="ar-JO"/>
              </w:rPr>
              <w:t xml:space="preserve"> </w:t>
            </w:r>
          </w:p>
          <w:p w:rsidR="00993CEC" w:rsidRPr="00993CEC" w:rsidRDefault="008B7972" w:rsidP="008B7972">
            <w:pPr>
              <w:bidi/>
              <w:spacing w:after="0" w:line="240" w:lineRule="auto"/>
              <w:jc w:val="center"/>
              <w:rPr>
                <w:rFonts w:ascii="Calibri" w:eastAsia="Calibri" w:hAnsi="Calibri" w:cs="Arial"/>
                <w:color w:val="000000"/>
                <w:sz w:val="24"/>
                <w:szCs w:val="24"/>
                <w:rtl/>
                <w:lang w:bidi="ar-JO"/>
              </w:rPr>
            </w:pPr>
            <w:r>
              <w:rPr>
                <w:rFonts w:ascii="Calibri" w:eastAsia="Calibri" w:hAnsi="Calibri" w:cs="Arial" w:hint="cs"/>
                <w:sz w:val="24"/>
                <w:szCs w:val="24"/>
                <w:rtl/>
                <w:lang w:bidi="ar-JO"/>
              </w:rPr>
              <w:t>وتحدد على ضوء الخطط التنفيذية</w:t>
            </w:r>
          </w:p>
        </w:tc>
      </w:tr>
      <w:tr w:rsidR="00993CEC" w:rsidRPr="00993CEC" w:rsidTr="003B489E">
        <w:tc>
          <w:tcPr>
            <w:tcW w:w="274" w:type="pct"/>
            <w:shd w:val="clear" w:color="auto" w:fill="auto"/>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4</w:t>
            </w:r>
          </w:p>
        </w:tc>
        <w:tc>
          <w:tcPr>
            <w:tcW w:w="967" w:type="pct"/>
            <w:shd w:val="clear" w:color="auto" w:fill="auto"/>
          </w:tcPr>
          <w:p w:rsidR="00993CEC" w:rsidRPr="00FC3D12" w:rsidRDefault="00993CEC" w:rsidP="00993CEC">
            <w:pPr>
              <w:bidi/>
              <w:spacing w:after="0" w:line="240" w:lineRule="auto"/>
              <w:jc w:val="both"/>
              <w:rPr>
                <w:rFonts w:ascii="Calibri" w:eastAsia="Calibri" w:hAnsi="Calibri" w:cs="Arial"/>
                <w:color w:val="000000"/>
                <w:sz w:val="24"/>
                <w:szCs w:val="24"/>
                <w:rtl/>
                <w:lang w:bidi="ar-JO"/>
              </w:rPr>
            </w:pPr>
            <w:r w:rsidRPr="00FC3D12">
              <w:rPr>
                <w:rFonts w:ascii="Calibri" w:eastAsia="Calibri" w:hAnsi="Calibri" w:cs="Arial" w:hint="cs"/>
                <w:color w:val="000000"/>
                <w:sz w:val="24"/>
                <w:szCs w:val="24"/>
                <w:rtl/>
                <w:lang w:bidi="ar-JO"/>
              </w:rPr>
              <w:t>تهيئة مباني ومرافق الموانئ البحرية</w:t>
            </w:r>
            <w:r w:rsidR="00041FD5" w:rsidRPr="00FC3D12">
              <w:rPr>
                <w:rFonts w:ascii="Calibri" w:eastAsia="Calibri" w:hAnsi="Calibri" w:cs="Arial" w:hint="cs"/>
                <w:color w:val="000000"/>
                <w:sz w:val="24"/>
                <w:szCs w:val="24"/>
                <w:rtl/>
                <w:lang w:bidi="ar-JO"/>
              </w:rPr>
              <w:t xml:space="preserve"> بمعدل مبنى/</w:t>
            </w:r>
            <w:r w:rsidR="00427865" w:rsidRPr="00FC3D12">
              <w:rPr>
                <w:rFonts w:ascii="Calibri" w:eastAsia="Calibri" w:hAnsi="Calibri" w:cs="Arial" w:hint="cs"/>
                <w:color w:val="000000"/>
                <w:sz w:val="24"/>
                <w:szCs w:val="24"/>
                <w:rtl/>
                <w:lang w:bidi="ar-JO"/>
              </w:rPr>
              <w:t xml:space="preserve"> </w:t>
            </w:r>
            <w:r w:rsidR="00041FD5" w:rsidRPr="00FC3D12">
              <w:rPr>
                <w:rFonts w:ascii="Calibri" w:eastAsia="Calibri" w:hAnsi="Calibri" w:cs="Arial" w:hint="cs"/>
                <w:color w:val="000000"/>
                <w:sz w:val="24"/>
                <w:szCs w:val="24"/>
                <w:rtl/>
                <w:lang w:bidi="ar-JO"/>
              </w:rPr>
              <w:t xml:space="preserve">مرفق </w:t>
            </w:r>
            <w:r w:rsidR="00C85E89" w:rsidRPr="00FC3D12">
              <w:rPr>
                <w:rFonts w:ascii="Calibri" w:eastAsia="Calibri" w:hAnsi="Calibri" w:cs="Arial" w:hint="cs"/>
                <w:color w:val="000000"/>
                <w:sz w:val="24"/>
                <w:szCs w:val="24"/>
                <w:rtl/>
                <w:lang w:bidi="ar-JO"/>
              </w:rPr>
              <w:t xml:space="preserve">على الأقل </w:t>
            </w:r>
            <w:r w:rsidR="00041FD5" w:rsidRPr="00FC3D12">
              <w:rPr>
                <w:rFonts w:ascii="Calibri" w:eastAsia="Calibri" w:hAnsi="Calibri" w:cs="Arial" w:hint="cs"/>
                <w:color w:val="000000"/>
                <w:sz w:val="24"/>
                <w:szCs w:val="24"/>
                <w:rtl/>
                <w:lang w:bidi="ar-JO"/>
              </w:rPr>
              <w:t>كل (3) سنوات</w:t>
            </w:r>
            <w:r w:rsidR="00427865" w:rsidRPr="00FC3D12">
              <w:rPr>
                <w:rFonts w:ascii="Calibri" w:eastAsia="Calibri" w:hAnsi="Calibri" w:cs="Arial" w:hint="cs"/>
                <w:color w:val="000000"/>
                <w:sz w:val="24"/>
                <w:szCs w:val="24"/>
                <w:rtl/>
                <w:lang w:bidi="ar-JO"/>
              </w:rPr>
              <w:t>.</w:t>
            </w:r>
          </w:p>
          <w:p w:rsidR="00993CEC" w:rsidRPr="00FC3D12" w:rsidRDefault="00993CEC" w:rsidP="00993CEC">
            <w:pPr>
              <w:bidi/>
              <w:spacing w:after="0" w:line="240" w:lineRule="auto"/>
              <w:jc w:val="both"/>
              <w:rPr>
                <w:rFonts w:ascii="Calibri" w:eastAsia="Calibri" w:hAnsi="Calibri" w:cs="Arial"/>
                <w:color w:val="000000"/>
                <w:sz w:val="24"/>
                <w:szCs w:val="24"/>
                <w:rtl/>
                <w:lang w:bidi="ar-JO"/>
              </w:rPr>
            </w:pPr>
          </w:p>
        </w:tc>
        <w:tc>
          <w:tcPr>
            <w:tcW w:w="632" w:type="pct"/>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وزارة النقل</w:t>
            </w:r>
          </w:p>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مؤسسة الموانئ </w:t>
            </w:r>
          </w:p>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سلطة منطقة العقبة </w:t>
            </w:r>
          </w:p>
          <w:p w:rsidR="00993CEC" w:rsidRPr="00993CEC" w:rsidRDefault="00FB468D" w:rsidP="00FB468D">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ا</w:t>
            </w:r>
            <w:r>
              <w:rPr>
                <w:rFonts w:ascii="Calibri" w:eastAsia="Calibri" w:hAnsi="Calibri" w:cs="Arial" w:hint="cs"/>
                <w:color w:val="000000"/>
                <w:sz w:val="24"/>
                <w:szCs w:val="24"/>
                <w:rtl/>
                <w:lang w:bidi="ar-JO"/>
              </w:rPr>
              <w:t>لإ</w:t>
            </w:r>
            <w:r w:rsidRPr="00993CEC">
              <w:rPr>
                <w:rFonts w:ascii="Calibri" w:eastAsia="Calibri" w:hAnsi="Calibri" w:cs="Arial" w:hint="cs"/>
                <w:color w:val="000000"/>
                <w:sz w:val="24"/>
                <w:szCs w:val="24"/>
                <w:rtl/>
                <w:lang w:bidi="ar-JO"/>
              </w:rPr>
              <w:t xml:space="preserve">قتصادية </w:t>
            </w:r>
            <w:r w:rsidR="00993CEC" w:rsidRPr="00993CEC">
              <w:rPr>
                <w:rFonts w:ascii="Calibri" w:eastAsia="Calibri" w:hAnsi="Calibri" w:cs="Arial" w:hint="cs"/>
                <w:color w:val="000000"/>
                <w:sz w:val="24"/>
                <w:szCs w:val="24"/>
                <w:rtl/>
                <w:lang w:bidi="ar-JO"/>
              </w:rPr>
              <w:t>الخاصة</w:t>
            </w:r>
          </w:p>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الهيئة البحرية</w:t>
            </w:r>
          </w:p>
        </w:tc>
        <w:tc>
          <w:tcPr>
            <w:tcW w:w="585" w:type="pct"/>
            <w:shd w:val="clear" w:color="auto" w:fill="auto"/>
          </w:tcPr>
          <w:p w:rsidR="00FB468D" w:rsidRPr="00993CEC" w:rsidRDefault="00FB468D" w:rsidP="00FB468D">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المجلس الأعلى </w:t>
            </w:r>
            <w:r>
              <w:rPr>
                <w:rFonts w:ascii="Calibri" w:eastAsia="Calibri" w:hAnsi="Calibri" w:cs="Arial" w:hint="cs"/>
                <w:sz w:val="24"/>
                <w:szCs w:val="24"/>
                <w:rtl/>
                <w:lang w:bidi="ar-JO"/>
              </w:rPr>
              <w:t>لحقوق الأشخاص ذوي الإعاقة</w:t>
            </w:r>
          </w:p>
          <w:p w:rsidR="00993CEC" w:rsidRPr="00993CEC" w:rsidRDefault="00993CEC" w:rsidP="00993CEC">
            <w:pPr>
              <w:bidi/>
              <w:spacing w:after="0" w:line="240" w:lineRule="auto"/>
              <w:rPr>
                <w:rFonts w:ascii="Calibri" w:eastAsia="Calibri" w:hAnsi="Calibri" w:cs="Arial"/>
                <w:color w:val="000000"/>
                <w:sz w:val="24"/>
                <w:szCs w:val="24"/>
                <w:rtl/>
                <w:lang w:bidi="ar-JO"/>
              </w:rPr>
            </w:pPr>
          </w:p>
        </w:tc>
        <w:tc>
          <w:tcPr>
            <w:tcW w:w="643" w:type="pct"/>
            <w:shd w:val="clear" w:color="auto" w:fill="auto"/>
          </w:tcPr>
          <w:p w:rsidR="00993CEC" w:rsidRPr="00993CEC" w:rsidRDefault="00993CEC" w:rsidP="00FB468D">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عدد المباني والمرافق المهيأة ضمن الموانئ (ميناء </w:t>
            </w:r>
            <w:r w:rsidR="00041FD5" w:rsidRPr="00993CEC">
              <w:rPr>
                <w:rFonts w:ascii="Calibri" w:eastAsia="Calibri" w:hAnsi="Calibri" w:cs="Arial" w:hint="cs"/>
                <w:color w:val="000000"/>
                <w:sz w:val="24"/>
                <w:szCs w:val="24"/>
                <w:rtl/>
                <w:lang w:bidi="ar-JO"/>
              </w:rPr>
              <w:t>العقبة مرسى</w:t>
            </w:r>
            <w:r w:rsidRPr="00993CEC">
              <w:rPr>
                <w:rFonts w:ascii="Calibri" w:eastAsia="Calibri" w:hAnsi="Calibri" w:cs="Arial" w:hint="cs"/>
                <w:color w:val="000000"/>
                <w:sz w:val="24"/>
                <w:szCs w:val="24"/>
                <w:rtl/>
                <w:lang w:bidi="ar-JO"/>
              </w:rPr>
              <w:t xml:space="preserve"> زايد، مرسى اليخوت الملكي) لتحقق متطلبات </w:t>
            </w:r>
            <w:r w:rsidR="00FB468D">
              <w:rPr>
                <w:rFonts w:ascii="Calibri" w:eastAsia="Calibri" w:hAnsi="Calibri" w:cs="Arial" w:hint="cs"/>
                <w:color w:val="000000"/>
                <w:sz w:val="24"/>
                <w:szCs w:val="24"/>
                <w:rtl/>
                <w:lang w:bidi="ar-JO"/>
              </w:rPr>
              <w:t>إ</w:t>
            </w:r>
            <w:r w:rsidR="00FB468D" w:rsidRPr="00993CEC">
              <w:rPr>
                <w:rFonts w:ascii="Calibri" w:eastAsia="Calibri" w:hAnsi="Calibri" w:cs="Arial" w:hint="cs"/>
                <w:color w:val="000000"/>
                <w:sz w:val="24"/>
                <w:szCs w:val="24"/>
                <w:rtl/>
                <w:lang w:bidi="ar-JO"/>
              </w:rPr>
              <w:t xml:space="preserve">مكانية </w:t>
            </w:r>
            <w:r w:rsidRPr="00993CEC">
              <w:rPr>
                <w:rFonts w:ascii="Calibri" w:eastAsia="Calibri" w:hAnsi="Calibri" w:cs="Arial" w:hint="cs"/>
                <w:color w:val="000000"/>
                <w:sz w:val="24"/>
                <w:szCs w:val="24"/>
                <w:rtl/>
                <w:lang w:bidi="ar-JO"/>
              </w:rPr>
              <w:t xml:space="preserve">الوصول </w:t>
            </w:r>
          </w:p>
        </w:tc>
        <w:tc>
          <w:tcPr>
            <w:tcW w:w="542" w:type="pct"/>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المستخدمون للموانئ </w:t>
            </w:r>
          </w:p>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العاملون وغيرهم</w:t>
            </w:r>
          </w:p>
        </w:tc>
        <w:tc>
          <w:tcPr>
            <w:tcW w:w="593" w:type="pct"/>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موانئ بحرية مهيأة</w:t>
            </w:r>
          </w:p>
        </w:tc>
        <w:tc>
          <w:tcPr>
            <w:tcW w:w="356" w:type="pct"/>
            <w:shd w:val="clear" w:color="auto" w:fill="auto"/>
          </w:tcPr>
          <w:p w:rsidR="00993CEC" w:rsidRPr="00993CEC" w:rsidRDefault="00993CEC" w:rsidP="00993CEC">
            <w:pPr>
              <w:bidi/>
              <w:spacing w:after="0" w:line="240" w:lineRule="auto"/>
              <w:jc w:val="center"/>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مستمرة</w:t>
            </w:r>
          </w:p>
        </w:tc>
        <w:tc>
          <w:tcPr>
            <w:tcW w:w="408" w:type="pct"/>
            <w:shd w:val="clear" w:color="auto" w:fill="auto"/>
          </w:tcPr>
          <w:p w:rsidR="008B7972" w:rsidRDefault="008B7972" w:rsidP="008B7972">
            <w:pPr>
              <w:bidi/>
              <w:spacing w:after="0" w:line="240" w:lineRule="auto"/>
              <w:jc w:val="center"/>
              <w:rPr>
                <w:rFonts w:ascii="Calibri" w:eastAsia="Calibri" w:hAnsi="Calibri" w:cs="Arial"/>
                <w:sz w:val="24"/>
                <w:szCs w:val="24"/>
                <w:rtl/>
                <w:lang w:bidi="ar-JO"/>
              </w:rPr>
            </w:pPr>
            <w:r w:rsidRPr="00F11B64">
              <w:rPr>
                <w:rFonts w:ascii="Calibri" w:eastAsia="Calibri" w:hAnsi="Calibri" w:cs="Arial" w:hint="cs"/>
                <w:sz w:val="24"/>
                <w:szCs w:val="24"/>
                <w:rtl/>
                <w:lang w:bidi="ar-JO"/>
              </w:rPr>
              <w:t>الجهات المعنية</w:t>
            </w:r>
            <w:r>
              <w:rPr>
                <w:rFonts w:ascii="Calibri" w:eastAsia="Calibri" w:hAnsi="Calibri" w:cs="Arial" w:hint="cs"/>
                <w:sz w:val="24"/>
                <w:szCs w:val="24"/>
                <w:rtl/>
                <w:lang w:bidi="ar-JO"/>
              </w:rPr>
              <w:t xml:space="preserve"> </w:t>
            </w:r>
          </w:p>
          <w:p w:rsidR="00993CEC" w:rsidRPr="00993CEC" w:rsidRDefault="008B7972" w:rsidP="008B7972">
            <w:pPr>
              <w:bidi/>
              <w:spacing w:after="0" w:line="240" w:lineRule="auto"/>
              <w:jc w:val="center"/>
              <w:rPr>
                <w:rFonts w:ascii="Calibri" w:eastAsia="Calibri" w:hAnsi="Calibri" w:cs="Arial"/>
                <w:color w:val="000000"/>
                <w:sz w:val="24"/>
                <w:szCs w:val="24"/>
                <w:rtl/>
                <w:lang w:bidi="ar-JO"/>
              </w:rPr>
            </w:pPr>
            <w:r>
              <w:rPr>
                <w:rFonts w:ascii="Calibri" w:eastAsia="Calibri" w:hAnsi="Calibri" w:cs="Arial" w:hint="cs"/>
                <w:sz w:val="24"/>
                <w:szCs w:val="24"/>
                <w:rtl/>
                <w:lang w:bidi="ar-JO"/>
              </w:rPr>
              <w:t>وتحدد على ضوء الخطط التنفيذية</w:t>
            </w:r>
          </w:p>
        </w:tc>
      </w:tr>
    </w:tbl>
    <w:p w:rsidR="00993CEC" w:rsidRPr="00993CEC" w:rsidRDefault="00993CEC" w:rsidP="00993CEC">
      <w:pPr>
        <w:bidi/>
        <w:rPr>
          <w:rFonts w:ascii="Calibri" w:eastAsia="Calibri" w:hAnsi="Calibri" w:cs="Arial"/>
          <w:sz w:val="8"/>
          <w:szCs w:val="8"/>
          <w:rtl/>
        </w:rPr>
      </w:pPr>
    </w:p>
    <w:p w:rsidR="00993CEC" w:rsidRPr="00993CEC" w:rsidRDefault="00993CEC" w:rsidP="003A314F">
      <w:pPr>
        <w:rPr>
          <w:rFonts w:ascii="Calibri" w:eastAsia="Calibri" w:hAnsi="Calibri" w:cs="Arial"/>
          <w:sz w:val="8"/>
          <w:szCs w:val="8"/>
        </w:rPr>
      </w:pPr>
      <w:r>
        <w:rPr>
          <w:rFonts w:ascii="Calibri" w:eastAsia="Calibri" w:hAnsi="Calibri" w:cs="Arial"/>
          <w:sz w:val="8"/>
          <w:szCs w:val="8"/>
          <w:rtl/>
        </w:rPr>
        <w:br w:type="page"/>
      </w:r>
    </w:p>
    <w:tbl>
      <w:tblPr>
        <w:bidiVisual/>
        <w:tblW w:w="5108" w:type="pct"/>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32"/>
        <w:gridCol w:w="1426"/>
        <w:gridCol w:w="1445"/>
        <w:gridCol w:w="1820"/>
        <w:gridCol w:w="1532"/>
        <w:gridCol w:w="1442"/>
        <w:gridCol w:w="992"/>
        <w:gridCol w:w="1437"/>
      </w:tblGrid>
      <w:tr w:rsidR="00993CEC" w:rsidRPr="00993CEC" w:rsidTr="0089071A">
        <w:tc>
          <w:tcPr>
            <w:tcW w:w="5000" w:type="pct"/>
            <w:gridSpan w:val="9"/>
            <w:shd w:val="clear" w:color="auto" w:fill="92D050"/>
          </w:tcPr>
          <w:p w:rsidR="00993CEC" w:rsidRPr="00993CEC" w:rsidRDefault="00993CEC" w:rsidP="00993CEC">
            <w:pPr>
              <w:bidi/>
              <w:spacing w:before="120" w:after="120" w:line="240" w:lineRule="auto"/>
              <w:rPr>
                <w:rFonts w:ascii="Calibri" w:eastAsia="Calibri" w:hAnsi="Calibri" w:cs="Arial"/>
                <w:b/>
                <w:bCs/>
                <w:color w:val="000000"/>
                <w:sz w:val="28"/>
                <w:szCs w:val="28"/>
                <w:rtl/>
                <w:lang w:bidi="ar-JO"/>
              </w:rPr>
            </w:pPr>
            <w:r w:rsidRPr="00993CEC">
              <w:rPr>
                <w:rFonts w:ascii="Calibri" w:eastAsia="Calibri" w:hAnsi="Calibri" w:cs="Arial"/>
                <w:b/>
                <w:bCs/>
                <w:color w:val="000000"/>
                <w:sz w:val="32"/>
                <w:szCs w:val="32"/>
                <w:rtl/>
                <w:lang w:bidi="ar-JO"/>
              </w:rPr>
              <w:lastRenderedPageBreak/>
              <w:br w:type="page"/>
            </w:r>
            <w:r w:rsidRPr="00993CEC">
              <w:rPr>
                <w:rFonts w:ascii="Calibri" w:eastAsia="Calibri" w:hAnsi="Calibri" w:cs="Arial" w:hint="cs"/>
                <w:b/>
                <w:bCs/>
                <w:color w:val="000000"/>
                <w:sz w:val="28"/>
                <w:szCs w:val="28"/>
                <w:rtl/>
                <w:lang w:bidi="ar-JO"/>
              </w:rPr>
              <w:t xml:space="preserve">5 </w:t>
            </w:r>
            <w:r w:rsidRPr="00993CEC">
              <w:rPr>
                <w:rFonts w:ascii="Calibri" w:eastAsia="Calibri" w:hAnsi="Calibri" w:cs="Arial"/>
                <w:b/>
                <w:bCs/>
                <w:color w:val="000000"/>
                <w:sz w:val="28"/>
                <w:szCs w:val="28"/>
                <w:rtl/>
                <w:lang w:bidi="ar-JO"/>
              </w:rPr>
              <w:t>–</w:t>
            </w:r>
            <w:r w:rsidRPr="00993CEC">
              <w:rPr>
                <w:rFonts w:ascii="Calibri" w:eastAsia="Calibri" w:hAnsi="Calibri" w:cs="Arial" w:hint="cs"/>
                <w:b/>
                <w:bCs/>
                <w:color w:val="000000"/>
                <w:sz w:val="28"/>
                <w:szCs w:val="28"/>
                <w:rtl/>
                <w:lang w:bidi="ar-JO"/>
              </w:rPr>
              <w:t xml:space="preserve"> 3/ مباني الخدمات العامة</w:t>
            </w:r>
          </w:p>
        </w:tc>
      </w:tr>
      <w:tr w:rsidR="00993CEC" w:rsidRPr="00993CEC" w:rsidTr="0089071A">
        <w:tc>
          <w:tcPr>
            <w:tcW w:w="5000" w:type="pct"/>
            <w:gridSpan w:val="9"/>
            <w:shd w:val="clear" w:color="auto" w:fill="92D050"/>
          </w:tcPr>
          <w:p w:rsidR="00993CEC" w:rsidRPr="00993CEC" w:rsidRDefault="00993CEC" w:rsidP="006F0B33">
            <w:pPr>
              <w:bidi/>
              <w:spacing w:after="0" w:line="240" w:lineRule="auto"/>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الهدف: تهيئة</w:t>
            </w:r>
            <w:r w:rsidR="006F0B33">
              <w:rPr>
                <w:rFonts w:ascii="Calibri" w:eastAsia="Calibri" w:hAnsi="Calibri" w:cs="Arial" w:hint="cs"/>
                <w:b/>
                <w:bCs/>
                <w:color w:val="000000"/>
                <w:sz w:val="28"/>
                <w:szCs w:val="28"/>
                <w:rtl/>
                <w:lang w:bidi="ar-JO"/>
              </w:rPr>
              <w:t xml:space="preserve"> عدد محدد من</w:t>
            </w:r>
            <w:r w:rsidRPr="00993CEC">
              <w:rPr>
                <w:rFonts w:ascii="Calibri" w:eastAsia="Calibri" w:hAnsi="Calibri" w:cs="Arial" w:hint="cs"/>
                <w:b/>
                <w:bCs/>
                <w:color w:val="000000"/>
                <w:sz w:val="28"/>
                <w:szCs w:val="28"/>
                <w:rtl/>
                <w:lang w:bidi="ar-JO"/>
              </w:rPr>
              <w:t xml:space="preserve"> المباني العامة</w:t>
            </w:r>
            <w:r w:rsidR="006F0B33">
              <w:rPr>
                <w:rFonts w:ascii="Calibri" w:eastAsia="Calibri" w:hAnsi="Calibri" w:cs="Arial" w:hint="cs"/>
                <w:b/>
                <w:bCs/>
                <w:color w:val="000000"/>
                <w:sz w:val="28"/>
                <w:szCs w:val="28"/>
                <w:rtl/>
                <w:lang w:bidi="ar-JO"/>
              </w:rPr>
              <w:t xml:space="preserve"> الخدمية</w:t>
            </w:r>
            <w:r w:rsidRPr="00993CEC">
              <w:rPr>
                <w:rFonts w:ascii="Calibri" w:eastAsia="Calibri" w:hAnsi="Calibri" w:cs="Arial" w:hint="cs"/>
                <w:b/>
                <w:bCs/>
                <w:color w:val="000000"/>
                <w:sz w:val="28"/>
                <w:szCs w:val="28"/>
                <w:rtl/>
                <w:lang w:bidi="ar-JO"/>
              </w:rPr>
              <w:t xml:space="preserve"> القائمة </w:t>
            </w:r>
            <w:r w:rsidR="006F0B33">
              <w:rPr>
                <w:rFonts w:ascii="Calibri" w:eastAsia="Calibri" w:hAnsi="Calibri" w:cs="Arial" w:hint="cs"/>
                <w:b/>
                <w:bCs/>
                <w:color w:val="000000"/>
                <w:sz w:val="28"/>
                <w:szCs w:val="28"/>
                <w:rtl/>
                <w:lang w:bidi="ar-JO"/>
              </w:rPr>
              <w:t>من الداخل لتحقيق وصول الأشخاص ذوي الإعاقة الى ما تقدمه من خدمات</w:t>
            </w:r>
          </w:p>
        </w:tc>
      </w:tr>
      <w:tr w:rsidR="0089071A" w:rsidRPr="00993CEC" w:rsidTr="0089071A">
        <w:trPr>
          <w:trHeight w:val="328"/>
        </w:trPr>
        <w:tc>
          <w:tcPr>
            <w:tcW w:w="266" w:type="pct"/>
            <w:vMerge w:val="restart"/>
            <w:shd w:val="clear" w:color="auto" w:fill="FFC000"/>
          </w:tcPr>
          <w:p w:rsidR="00993CEC" w:rsidRPr="00993CEC" w:rsidRDefault="00993CEC" w:rsidP="00993CEC">
            <w:pPr>
              <w:bidi/>
              <w:spacing w:after="0" w:line="240" w:lineRule="auto"/>
              <w:jc w:val="both"/>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الرقم</w:t>
            </w:r>
          </w:p>
        </w:tc>
        <w:tc>
          <w:tcPr>
            <w:tcW w:w="919" w:type="pct"/>
            <w:vMerge w:val="restart"/>
            <w:shd w:val="clear" w:color="auto" w:fill="FFC000"/>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 xml:space="preserve">النشاط / </w:t>
            </w:r>
            <w:r w:rsidR="00534600" w:rsidRPr="00993CEC">
              <w:rPr>
                <w:rFonts w:ascii="Calibri" w:eastAsia="Calibri" w:hAnsi="Calibri" w:cs="Arial" w:hint="cs"/>
                <w:b/>
                <w:bCs/>
                <w:sz w:val="28"/>
                <w:szCs w:val="28"/>
                <w:rtl/>
                <w:lang w:bidi="ar-JO"/>
              </w:rPr>
              <w:t>ا</w:t>
            </w:r>
            <w:r w:rsidR="00534600">
              <w:rPr>
                <w:rFonts w:ascii="Calibri" w:eastAsia="Calibri" w:hAnsi="Calibri" w:cs="Arial" w:hint="cs"/>
                <w:b/>
                <w:bCs/>
                <w:sz w:val="28"/>
                <w:szCs w:val="28"/>
                <w:rtl/>
                <w:lang w:bidi="ar-JO"/>
              </w:rPr>
              <w:t>لإ</w:t>
            </w:r>
            <w:r w:rsidR="00534600" w:rsidRPr="00993CEC">
              <w:rPr>
                <w:rFonts w:ascii="Calibri" w:eastAsia="Calibri" w:hAnsi="Calibri" w:cs="Arial" w:hint="cs"/>
                <w:b/>
                <w:bCs/>
                <w:sz w:val="28"/>
                <w:szCs w:val="28"/>
                <w:rtl/>
                <w:lang w:bidi="ar-JO"/>
              </w:rPr>
              <w:t>جراء</w:t>
            </w:r>
          </w:p>
        </w:tc>
        <w:tc>
          <w:tcPr>
            <w:tcW w:w="1085" w:type="pct"/>
            <w:gridSpan w:val="2"/>
            <w:shd w:val="clear" w:color="auto" w:fill="FFC000"/>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مسؤولية التنفيذ</w:t>
            </w:r>
          </w:p>
        </w:tc>
        <w:tc>
          <w:tcPr>
            <w:tcW w:w="688" w:type="pct"/>
            <w:vMerge w:val="restart"/>
            <w:shd w:val="clear" w:color="auto" w:fill="FFC000"/>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المخرجات</w:t>
            </w:r>
          </w:p>
        </w:tc>
        <w:tc>
          <w:tcPr>
            <w:tcW w:w="579" w:type="pct"/>
            <w:vMerge w:val="restart"/>
            <w:shd w:val="clear" w:color="auto" w:fill="FFC000"/>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الفئة المستهدفة</w:t>
            </w:r>
          </w:p>
        </w:tc>
        <w:tc>
          <w:tcPr>
            <w:tcW w:w="545" w:type="pct"/>
            <w:vMerge w:val="restart"/>
            <w:shd w:val="clear" w:color="auto" w:fill="FFC000"/>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مصادر التحقق</w:t>
            </w:r>
          </w:p>
        </w:tc>
        <w:tc>
          <w:tcPr>
            <w:tcW w:w="375" w:type="pct"/>
            <w:vMerge w:val="restart"/>
            <w:shd w:val="clear" w:color="auto" w:fill="FFC000"/>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الفترة الزمنية</w:t>
            </w:r>
          </w:p>
        </w:tc>
        <w:tc>
          <w:tcPr>
            <w:tcW w:w="543" w:type="pct"/>
            <w:vMerge w:val="restart"/>
            <w:shd w:val="clear" w:color="auto" w:fill="FFC000"/>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الكلفة التقديرية</w:t>
            </w:r>
          </w:p>
        </w:tc>
      </w:tr>
      <w:tr w:rsidR="0089071A" w:rsidRPr="00993CEC" w:rsidTr="0089071A">
        <w:trPr>
          <w:trHeight w:val="328"/>
        </w:trPr>
        <w:tc>
          <w:tcPr>
            <w:tcW w:w="266" w:type="pct"/>
            <w:vMerge/>
            <w:shd w:val="clear" w:color="auto" w:fill="auto"/>
          </w:tcPr>
          <w:p w:rsidR="00993CEC" w:rsidRPr="00993CEC" w:rsidRDefault="00993CEC" w:rsidP="00993CEC">
            <w:pPr>
              <w:bidi/>
              <w:spacing w:after="0" w:line="240" w:lineRule="auto"/>
              <w:jc w:val="both"/>
              <w:rPr>
                <w:rFonts w:ascii="Calibri" w:eastAsia="Calibri" w:hAnsi="Calibri" w:cs="Arial"/>
                <w:b/>
                <w:bCs/>
                <w:color w:val="000000"/>
                <w:sz w:val="28"/>
                <w:szCs w:val="28"/>
                <w:rtl/>
                <w:lang w:bidi="ar-JO"/>
              </w:rPr>
            </w:pPr>
          </w:p>
        </w:tc>
        <w:tc>
          <w:tcPr>
            <w:tcW w:w="919" w:type="pct"/>
            <w:vMerge/>
            <w:shd w:val="clear" w:color="auto" w:fill="auto"/>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p>
        </w:tc>
        <w:tc>
          <w:tcPr>
            <w:tcW w:w="539" w:type="pct"/>
            <w:shd w:val="clear" w:color="auto" w:fill="FFC000"/>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الرئيسي</w:t>
            </w:r>
          </w:p>
        </w:tc>
        <w:tc>
          <w:tcPr>
            <w:tcW w:w="546" w:type="pct"/>
            <w:shd w:val="clear" w:color="auto" w:fill="FFC000"/>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الشركاء</w:t>
            </w:r>
          </w:p>
        </w:tc>
        <w:tc>
          <w:tcPr>
            <w:tcW w:w="688" w:type="pct"/>
            <w:vMerge/>
            <w:shd w:val="clear" w:color="auto" w:fill="auto"/>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p>
        </w:tc>
        <w:tc>
          <w:tcPr>
            <w:tcW w:w="579" w:type="pct"/>
            <w:vMerge/>
            <w:shd w:val="clear" w:color="auto" w:fill="auto"/>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p>
        </w:tc>
        <w:tc>
          <w:tcPr>
            <w:tcW w:w="545" w:type="pct"/>
            <w:vMerge/>
            <w:shd w:val="clear" w:color="auto" w:fill="auto"/>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p>
        </w:tc>
        <w:tc>
          <w:tcPr>
            <w:tcW w:w="375" w:type="pct"/>
            <w:vMerge/>
            <w:shd w:val="clear" w:color="auto" w:fill="auto"/>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p>
        </w:tc>
        <w:tc>
          <w:tcPr>
            <w:tcW w:w="543" w:type="pct"/>
            <w:vMerge/>
            <w:shd w:val="clear" w:color="auto" w:fill="auto"/>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p>
        </w:tc>
      </w:tr>
      <w:tr w:rsidR="0089071A" w:rsidRPr="00993CEC" w:rsidTr="0089071A">
        <w:tc>
          <w:tcPr>
            <w:tcW w:w="266" w:type="pct"/>
            <w:shd w:val="clear" w:color="auto" w:fill="auto"/>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1</w:t>
            </w:r>
          </w:p>
        </w:tc>
        <w:tc>
          <w:tcPr>
            <w:tcW w:w="919" w:type="pct"/>
            <w:shd w:val="clear" w:color="auto" w:fill="auto"/>
          </w:tcPr>
          <w:p w:rsidR="00993CEC" w:rsidRPr="00993CEC" w:rsidRDefault="00993CEC" w:rsidP="004B5BBF">
            <w:pPr>
              <w:bidi/>
              <w:spacing w:after="0" w:line="240" w:lineRule="auto"/>
              <w:jc w:val="both"/>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تهيئة المباني العامة </w:t>
            </w:r>
            <w:r w:rsidR="004B5BBF" w:rsidRPr="00993CEC">
              <w:rPr>
                <w:rFonts w:ascii="Calibri" w:eastAsia="Calibri" w:hAnsi="Calibri" w:cs="Arial" w:hint="cs"/>
                <w:color w:val="000000"/>
                <w:sz w:val="24"/>
                <w:szCs w:val="24"/>
                <w:rtl/>
                <w:lang w:bidi="ar-JO"/>
              </w:rPr>
              <w:t>ا</w:t>
            </w:r>
            <w:r w:rsidR="004B5BBF">
              <w:rPr>
                <w:rFonts w:ascii="Calibri" w:eastAsia="Calibri" w:hAnsi="Calibri" w:cs="Arial" w:hint="cs"/>
                <w:color w:val="000000"/>
                <w:sz w:val="24"/>
                <w:szCs w:val="24"/>
                <w:rtl/>
                <w:lang w:bidi="ar-JO"/>
              </w:rPr>
              <w:t>لإ</w:t>
            </w:r>
            <w:r w:rsidR="004B5BBF" w:rsidRPr="00993CEC">
              <w:rPr>
                <w:rFonts w:ascii="Calibri" w:eastAsia="Calibri" w:hAnsi="Calibri" w:cs="Arial" w:hint="cs"/>
                <w:color w:val="000000"/>
                <w:sz w:val="24"/>
                <w:szCs w:val="24"/>
                <w:rtl/>
                <w:lang w:bidi="ar-JO"/>
              </w:rPr>
              <w:t xml:space="preserve">دارية </w:t>
            </w:r>
            <w:r w:rsidRPr="00993CEC">
              <w:rPr>
                <w:rFonts w:ascii="Calibri" w:eastAsia="Calibri" w:hAnsi="Calibri" w:cs="Arial" w:hint="cs"/>
                <w:color w:val="000000"/>
                <w:sz w:val="24"/>
                <w:szCs w:val="24"/>
                <w:rtl/>
                <w:lang w:bidi="ar-JO"/>
              </w:rPr>
              <w:t>(تقدم الخدمات للمراجعين) والتجارية (</w:t>
            </w:r>
            <w:r w:rsidR="004B5BBF" w:rsidRPr="00993CEC">
              <w:rPr>
                <w:rFonts w:ascii="Calibri" w:eastAsia="Calibri" w:hAnsi="Calibri" w:cs="Arial" w:hint="cs"/>
                <w:color w:val="000000"/>
                <w:sz w:val="24"/>
                <w:szCs w:val="24"/>
                <w:rtl/>
                <w:lang w:bidi="ar-JO"/>
              </w:rPr>
              <w:t>ا</w:t>
            </w:r>
            <w:r w:rsidR="004B5BBF">
              <w:rPr>
                <w:rFonts w:ascii="Calibri" w:eastAsia="Calibri" w:hAnsi="Calibri" w:cs="Arial" w:hint="cs"/>
                <w:color w:val="000000"/>
                <w:sz w:val="24"/>
                <w:szCs w:val="24"/>
                <w:rtl/>
                <w:lang w:bidi="ar-JO"/>
              </w:rPr>
              <w:t>لأ</w:t>
            </w:r>
            <w:r w:rsidR="004B5BBF" w:rsidRPr="00993CEC">
              <w:rPr>
                <w:rFonts w:ascii="Calibri" w:eastAsia="Calibri" w:hAnsi="Calibri" w:cs="Arial" w:hint="cs"/>
                <w:color w:val="000000"/>
                <w:sz w:val="24"/>
                <w:szCs w:val="24"/>
                <w:rtl/>
                <w:lang w:bidi="ar-JO"/>
              </w:rPr>
              <w:t xml:space="preserve">سواق </w:t>
            </w:r>
            <w:r w:rsidRPr="00993CEC">
              <w:rPr>
                <w:rFonts w:ascii="Calibri" w:eastAsia="Calibri" w:hAnsi="Calibri" w:cs="Arial" w:hint="cs"/>
                <w:color w:val="000000"/>
                <w:sz w:val="24"/>
                <w:szCs w:val="24"/>
                <w:rtl/>
                <w:lang w:bidi="ar-JO"/>
              </w:rPr>
              <w:t>المدنية</w:t>
            </w:r>
            <w:r w:rsidR="006F0B33">
              <w:rPr>
                <w:rFonts w:ascii="Calibri" w:eastAsia="Calibri" w:hAnsi="Calibri" w:cs="Arial" w:hint="cs"/>
                <w:color w:val="000000"/>
                <w:sz w:val="24"/>
                <w:szCs w:val="24"/>
                <w:rtl/>
                <w:lang w:bidi="ar-JO"/>
              </w:rPr>
              <w:t xml:space="preserve"> والعسكرية</w:t>
            </w:r>
            <w:r w:rsidRPr="00993CEC">
              <w:rPr>
                <w:rFonts w:ascii="Calibri" w:eastAsia="Calibri" w:hAnsi="Calibri" w:cs="Arial" w:hint="cs"/>
                <w:color w:val="000000"/>
                <w:sz w:val="24"/>
                <w:szCs w:val="24"/>
                <w:rtl/>
                <w:lang w:bidi="ar-JO"/>
              </w:rPr>
              <w:t>) والخدمية المختلفة</w:t>
            </w:r>
            <w:r w:rsidR="006F0B33">
              <w:rPr>
                <w:rFonts w:ascii="Calibri" w:eastAsia="Calibri" w:hAnsi="Calibri" w:cs="Arial" w:hint="cs"/>
                <w:color w:val="000000"/>
                <w:sz w:val="24"/>
                <w:szCs w:val="24"/>
                <w:rtl/>
                <w:lang w:bidi="ar-JO"/>
              </w:rPr>
              <w:t xml:space="preserve"> بمعدل (5) مباني على الأقل سنوياً للقطاع العام و(15) مبنى للقطاع الخاص في كل محافظة</w:t>
            </w:r>
            <w:r w:rsidRPr="00993CEC">
              <w:rPr>
                <w:rFonts w:ascii="Calibri" w:eastAsia="Calibri" w:hAnsi="Calibri" w:cs="Arial" w:hint="cs"/>
                <w:color w:val="000000"/>
                <w:sz w:val="24"/>
                <w:szCs w:val="24"/>
                <w:rtl/>
                <w:lang w:bidi="ar-JO"/>
              </w:rPr>
              <w:t>.</w:t>
            </w:r>
          </w:p>
        </w:tc>
        <w:tc>
          <w:tcPr>
            <w:tcW w:w="539" w:type="pct"/>
            <w:shd w:val="clear" w:color="auto" w:fill="auto"/>
          </w:tcPr>
          <w:p w:rsidR="00993CEC" w:rsidRPr="00993CEC" w:rsidRDefault="00993CEC" w:rsidP="003675BA">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الوزارات والمؤسسات الحكومية التي تقدم خدمات مباشرة للجمهور</w:t>
            </w:r>
          </w:p>
          <w:p w:rsidR="00993CEC" w:rsidRPr="00993CEC" w:rsidRDefault="00993CEC" w:rsidP="00993CEC">
            <w:pPr>
              <w:bidi/>
              <w:spacing w:after="0" w:line="240" w:lineRule="auto"/>
              <w:rPr>
                <w:rFonts w:ascii="Calibri" w:eastAsia="Calibri" w:hAnsi="Calibri" w:cs="Arial"/>
                <w:sz w:val="24"/>
                <w:szCs w:val="24"/>
                <w:rtl/>
                <w:lang w:bidi="ar-JO"/>
              </w:rPr>
            </w:pPr>
          </w:p>
        </w:tc>
        <w:tc>
          <w:tcPr>
            <w:tcW w:w="546" w:type="pct"/>
            <w:shd w:val="clear" w:color="auto" w:fill="auto"/>
          </w:tcPr>
          <w:p w:rsidR="004B5BBF" w:rsidRPr="00993CEC" w:rsidRDefault="004B5BBF" w:rsidP="00DF1B2E">
            <w:pPr>
              <w:bidi/>
              <w:spacing w:after="0" w:line="240" w:lineRule="auto"/>
              <w:rPr>
                <w:rFonts w:ascii="Calibri" w:eastAsia="Calibri" w:hAnsi="Calibri" w:cs="Arial"/>
                <w:sz w:val="24"/>
                <w:szCs w:val="24"/>
                <w:rtl/>
                <w:lang w:bidi="ar-JO"/>
              </w:rPr>
            </w:pPr>
            <w:r w:rsidRPr="00993CEC">
              <w:rPr>
                <w:rFonts w:ascii="Calibri" w:eastAsia="Calibri" w:hAnsi="Calibri" w:cs="Arial" w:hint="cs"/>
                <w:color w:val="000000"/>
                <w:sz w:val="24"/>
                <w:szCs w:val="24"/>
                <w:rtl/>
                <w:lang w:bidi="ar-JO"/>
              </w:rPr>
              <w:t xml:space="preserve">- </w:t>
            </w:r>
            <w:r w:rsidRPr="00993CEC">
              <w:rPr>
                <w:rFonts w:ascii="Calibri" w:eastAsia="Calibri" w:hAnsi="Calibri" w:cs="Arial" w:hint="cs"/>
                <w:sz w:val="24"/>
                <w:szCs w:val="24"/>
                <w:rtl/>
                <w:lang w:bidi="ar-JO"/>
              </w:rPr>
              <w:t>المجلس الأعلى</w:t>
            </w:r>
            <w:r>
              <w:rPr>
                <w:rFonts w:ascii="Calibri" w:eastAsia="Calibri" w:hAnsi="Calibri" w:cs="Arial" w:hint="cs"/>
                <w:sz w:val="24"/>
                <w:szCs w:val="24"/>
                <w:rtl/>
                <w:lang w:bidi="ar-JO"/>
              </w:rPr>
              <w:t xml:space="preserve"> لحقوق الأشخاص ذوي الإعاقة</w:t>
            </w:r>
          </w:p>
          <w:p w:rsidR="00993CEC" w:rsidRDefault="00993CEC" w:rsidP="00993CEC">
            <w:pPr>
              <w:bidi/>
              <w:spacing w:after="0" w:line="240" w:lineRule="auto"/>
              <w:rPr>
                <w:rFonts w:ascii="Calibri" w:eastAsia="Calibri" w:hAnsi="Calibri" w:cs="Arial"/>
                <w:color w:val="000000"/>
                <w:sz w:val="24"/>
                <w:szCs w:val="24"/>
                <w:rtl/>
                <w:lang w:bidi="ar-JO"/>
              </w:rPr>
            </w:pPr>
          </w:p>
          <w:p w:rsidR="003675BA" w:rsidRPr="00993CEC" w:rsidRDefault="003675BA" w:rsidP="004B5BBF">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sz w:val="24"/>
                <w:szCs w:val="24"/>
                <w:rtl/>
                <w:lang w:bidi="ar-JO"/>
              </w:rPr>
              <w:t>- وزارة الاشغال العامة والاسكان</w:t>
            </w:r>
            <w:r>
              <w:rPr>
                <w:rFonts w:ascii="Calibri" w:eastAsia="Calibri" w:hAnsi="Calibri" w:cs="Arial" w:hint="cs"/>
                <w:color w:val="000000"/>
                <w:sz w:val="24"/>
                <w:szCs w:val="24"/>
                <w:rtl/>
                <w:lang w:bidi="ar-JO"/>
              </w:rPr>
              <w:t xml:space="preserve"> </w:t>
            </w:r>
          </w:p>
        </w:tc>
        <w:tc>
          <w:tcPr>
            <w:tcW w:w="688" w:type="pct"/>
            <w:shd w:val="clear" w:color="auto" w:fill="auto"/>
          </w:tcPr>
          <w:p w:rsidR="00993CEC" w:rsidRPr="00993CEC" w:rsidRDefault="00993CEC" w:rsidP="004B5BBF">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عدد المباني </w:t>
            </w:r>
            <w:r w:rsidR="004B5BBF" w:rsidRPr="00993CEC">
              <w:rPr>
                <w:rFonts w:ascii="Calibri" w:eastAsia="Calibri" w:hAnsi="Calibri" w:cs="Arial" w:hint="cs"/>
                <w:color w:val="000000"/>
                <w:spacing w:val="-6"/>
                <w:sz w:val="24"/>
                <w:szCs w:val="24"/>
                <w:rtl/>
                <w:lang w:bidi="ar-JO"/>
              </w:rPr>
              <w:t>ا</w:t>
            </w:r>
            <w:r w:rsidR="004B5BBF">
              <w:rPr>
                <w:rFonts w:ascii="Calibri" w:eastAsia="Calibri" w:hAnsi="Calibri" w:cs="Arial" w:hint="cs"/>
                <w:color w:val="000000"/>
                <w:spacing w:val="-6"/>
                <w:sz w:val="24"/>
                <w:szCs w:val="24"/>
                <w:rtl/>
                <w:lang w:bidi="ar-JO"/>
              </w:rPr>
              <w:t>لإ</w:t>
            </w:r>
            <w:r w:rsidR="004B5BBF" w:rsidRPr="00993CEC">
              <w:rPr>
                <w:rFonts w:ascii="Calibri" w:eastAsia="Calibri" w:hAnsi="Calibri" w:cs="Arial" w:hint="cs"/>
                <w:color w:val="000000"/>
                <w:spacing w:val="-6"/>
                <w:sz w:val="24"/>
                <w:szCs w:val="24"/>
                <w:rtl/>
                <w:lang w:bidi="ar-JO"/>
              </w:rPr>
              <w:t xml:space="preserve">دارية </w:t>
            </w:r>
            <w:r w:rsidRPr="00993CEC">
              <w:rPr>
                <w:rFonts w:ascii="Calibri" w:eastAsia="Calibri" w:hAnsi="Calibri" w:cs="Arial" w:hint="cs"/>
                <w:color w:val="000000"/>
                <w:spacing w:val="-6"/>
                <w:sz w:val="24"/>
                <w:szCs w:val="24"/>
                <w:rtl/>
                <w:lang w:bidi="ar-JO"/>
              </w:rPr>
              <w:t xml:space="preserve">والتجارية والخدمية المهيأة </w:t>
            </w:r>
            <w:r w:rsidR="004B5BBF">
              <w:rPr>
                <w:rFonts w:ascii="Calibri" w:eastAsia="Calibri" w:hAnsi="Calibri" w:cs="Arial" w:hint="cs"/>
                <w:color w:val="000000"/>
                <w:spacing w:val="-6"/>
                <w:sz w:val="24"/>
                <w:szCs w:val="24"/>
                <w:rtl/>
                <w:lang w:bidi="ar-JO"/>
              </w:rPr>
              <w:t>لإ</w:t>
            </w:r>
            <w:r w:rsidR="004B5BBF" w:rsidRPr="00993CEC">
              <w:rPr>
                <w:rFonts w:ascii="Calibri" w:eastAsia="Calibri" w:hAnsi="Calibri" w:cs="Arial" w:hint="cs"/>
                <w:color w:val="000000"/>
                <w:spacing w:val="-6"/>
                <w:sz w:val="24"/>
                <w:szCs w:val="24"/>
                <w:rtl/>
                <w:lang w:bidi="ar-JO"/>
              </w:rPr>
              <w:t xml:space="preserve">ستخدام </w:t>
            </w:r>
            <w:r w:rsidRPr="00993CEC">
              <w:rPr>
                <w:rFonts w:ascii="Calibri" w:eastAsia="Calibri" w:hAnsi="Calibri" w:cs="Arial" w:hint="cs"/>
                <w:color w:val="000000"/>
                <w:spacing w:val="-6"/>
                <w:sz w:val="24"/>
                <w:szCs w:val="24"/>
                <w:rtl/>
                <w:lang w:bidi="ar-JO"/>
              </w:rPr>
              <w:t xml:space="preserve">الجمهور </w:t>
            </w:r>
            <w:r w:rsidR="004B5BBF" w:rsidRPr="00993CEC">
              <w:rPr>
                <w:rFonts w:ascii="Calibri" w:eastAsia="Calibri" w:hAnsi="Calibri" w:cs="Arial" w:hint="cs"/>
                <w:color w:val="000000"/>
                <w:spacing w:val="-6"/>
                <w:sz w:val="24"/>
                <w:szCs w:val="24"/>
                <w:rtl/>
                <w:lang w:bidi="ar-JO"/>
              </w:rPr>
              <w:t>وا</w:t>
            </w:r>
            <w:r w:rsidR="004B5BBF">
              <w:rPr>
                <w:rFonts w:ascii="Calibri" w:eastAsia="Calibri" w:hAnsi="Calibri" w:cs="Arial" w:hint="cs"/>
                <w:color w:val="000000"/>
                <w:spacing w:val="-6"/>
                <w:sz w:val="24"/>
                <w:szCs w:val="24"/>
                <w:rtl/>
                <w:lang w:bidi="ar-JO"/>
              </w:rPr>
              <w:t>لأ</w:t>
            </w:r>
            <w:r w:rsidR="004B5BBF" w:rsidRPr="00993CEC">
              <w:rPr>
                <w:rFonts w:ascii="Calibri" w:eastAsia="Calibri" w:hAnsi="Calibri" w:cs="Arial" w:hint="cs"/>
                <w:color w:val="000000"/>
                <w:spacing w:val="-6"/>
                <w:sz w:val="24"/>
                <w:szCs w:val="24"/>
                <w:rtl/>
                <w:lang w:bidi="ar-JO"/>
              </w:rPr>
              <w:t xml:space="preserve">شخاص </w:t>
            </w:r>
            <w:r w:rsidRPr="00993CEC">
              <w:rPr>
                <w:rFonts w:ascii="Calibri" w:eastAsia="Calibri" w:hAnsi="Calibri" w:cs="Arial" w:hint="cs"/>
                <w:color w:val="000000"/>
                <w:spacing w:val="-6"/>
                <w:sz w:val="24"/>
                <w:szCs w:val="24"/>
                <w:rtl/>
                <w:lang w:bidi="ar-JO"/>
              </w:rPr>
              <w:t xml:space="preserve">ذوي </w:t>
            </w:r>
            <w:r w:rsidR="004B5BBF" w:rsidRPr="00993CEC">
              <w:rPr>
                <w:rFonts w:ascii="Calibri" w:eastAsia="Calibri" w:hAnsi="Calibri" w:cs="Arial" w:hint="cs"/>
                <w:color w:val="000000"/>
                <w:spacing w:val="-6"/>
                <w:sz w:val="24"/>
                <w:szCs w:val="24"/>
                <w:rtl/>
                <w:lang w:bidi="ar-JO"/>
              </w:rPr>
              <w:t>ا</w:t>
            </w:r>
            <w:r w:rsidR="004B5BBF">
              <w:rPr>
                <w:rFonts w:ascii="Calibri" w:eastAsia="Calibri" w:hAnsi="Calibri" w:cs="Arial" w:hint="cs"/>
                <w:color w:val="000000"/>
                <w:spacing w:val="-6"/>
                <w:sz w:val="24"/>
                <w:szCs w:val="24"/>
                <w:rtl/>
                <w:lang w:bidi="ar-JO"/>
              </w:rPr>
              <w:t>لإ</w:t>
            </w:r>
            <w:r w:rsidR="004B5BBF" w:rsidRPr="00993CEC">
              <w:rPr>
                <w:rFonts w:ascii="Calibri" w:eastAsia="Calibri" w:hAnsi="Calibri" w:cs="Arial" w:hint="cs"/>
                <w:color w:val="000000"/>
                <w:spacing w:val="-6"/>
                <w:sz w:val="24"/>
                <w:szCs w:val="24"/>
                <w:rtl/>
                <w:lang w:bidi="ar-JO"/>
              </w:rPr>
              <w:t xml:space="preserve">عاقة </w:t>
            </w:r>
            <w:r w:rsidRPr="00993CEC">
              <w:rPr>
                <w:rFonts w:ascii="Calibri" w:eastAsia="Calibri" w:hAnsi="Calibri" w:cs="Arial" w:hint="cs"/>
                <w:color w:val="000000"/>
                <w:spacing w:val="-6"/>
                <w:sz w:val="24"/>
                <w:szCs w:val="24"/>
                <w:rtl/>
                <w:lang w:bidi="ar-JO"/>
              </w:rPr>
              <w:t>(</w:t>
            </w:r>
            <w:r w:rsidR="004B5BBF">
              <w:rPr>
                <w:rFonts w:ascii="Calibri" w:eastAsia="Calibri" w:hAnsi="Calibri" w:cs="Arial" w:hint="cs"/>
                <w:color w:val="000000"/>
                <w:spacing w:val="-6"/>
                <w:sz w:val="24"/>
                <w:szCs w:val="24"/>
                <w:rtl/>
                <w:lang w:bidi="ar-JO"/>
              </w:rPr>
              <w:t>أ</w:t>
            </w:r>
            <w:r w:rsidR="004B5BBF" w:rsidRPr="00993CEC">
              <w:rPr>
                <w:rFonts w:ascii="Calibri" w:eastAsia="Calibri" w:hAnsi="Calibri" w:cs="Arial" w:hint="cs"/>
                <w:color w:val="000000"/>
                <w:spacing w:val="-6"/>
                <w:sz w:val="24"/>
                <w:szCs w:val="24"/>
                <w:rtl/>
                <w:lang w:bidi="ar-JO"/>
              </w:rPr>
              <w:t xml:space="preserve">حوال </w:t>
            </w:r>
            <w:r w:rsidRPr="00993CEC">
              <w:rPr>
                <w:rFonts w:ascii="Calibri" w:eastAsia="Calibri" w:hAnsi="Calibri" w:cs="Arial" w:hint="cs"/>
                <w:color w:val="000000"/>
                <w:spacing w:val="-6"/>
                <w:sz w:val="24"/>
                <w:szCs w:val="24"/>
                <w:rtl/>
                <w:lang w:bidi="ar-JO"/>
              </w:rPr>
              <w:t xml:space="preserve">مدنية، جوازات، </w:t>
            </w:r>
            <w:r w:rsidR="004B5BBF" w:rsidRPr="00993CEC">
              <w:rPr>
                <w:rFonts w:ascii="Calibri" w:eastAsia="Calibri" w:hAnsi="Calibri" w:cs="Arial" w:hint="cs"/>
                <w:color w:val="000000"/>
                <w:spacing w:val="-6"/>
                <w:sz w:val="24"/>
                <w:szCs w:val="24"/>
                <w:rtl/>
                <w:lang w:bidi="ar-JO"/>
              </w:rPr>
              <w:t>ا</w:t>
            </w:r>
            <w:r w:rsidR="004B5BBF">
              <w:rPr>
                <w:rFonts w:ascii="Calibri" w:eastAsia="Calibri" w:hAnsi="Calibri" w:cs="Arial" w:hint="cs"/>
                <w:color w:val="000000"/>
                <w:spacing w:val="-6"/>
                <w:sz w:val="24"/>
                <w:szCs w:val="24"/>
                <w:rtl/>
                <w:lang w:bidi="ar-JO"/>
              </w:rPr>
              <w:t>لأ</w:t>
            </w:r>
            <w:r w:rsidR="004B5BBF" w:rsidRPr="00993CEC">
              <w:rPr>
                <w:rFonts w:ascii="Calibri" w:eastAsia="Calibri" w:hAnsi="Calibri" w:cs="Arial" w:hint="cs"/>
                <w:color w:val="000000"/>
                <w:spacing w:val="-6"/>
                <w:sz w:val="24"/>
                <w:szCs w:val="24"/>
                <w:rtl/>
                <w:lang w:bidi="ar-JO"/>
              </w:rPr>
              <w:t>سواق ا</w:t>
            </w:r>
            <w:r w:rsidR="004B5BBF">
              <w:rPr>
                <w:rFonts w:ascii="Calibri" w:eastAsia="Calibri" w:hAnsi="Calibri" w:cs="Arial" w:hint="cs"/>
                <w:color w:val="000000"/>
                <w:spacing w:val="-6"/>
                <w:sz w:val="24"/>
                <w:szCs w:val="24"/>
                <w:rtl/>
                <w:lang w:bidi="ar-JO"/>
              </w:rPr>
              <w:t>لأ</w:t>
            </w:r>
            <w:r w:rsidR="004B5BBF" w:rsidRPr="00993CEC">
              <w:rPr>
                <w:rFonts w:ascii="Calibri" w:eastAsia="Calibri" w:hAnsi="Calibri" w:cs="Arial" w:hint="cs"/>
                <w:color w:val="000000"/>
                <w:spacing w:val="-6"/>
                <w:sz w:val="24"/>
                <w:szCs w:val="24"/>
                <w:rtl/>
                <w:lang w:bidi="ar-JO"/>
              </w:rPr>
              <w:t xml:space="preserve">ستهلاكية </w:t>
            </w:r>
            <w:r w:rsidRPr="00993CEC">
              <w:rPr>
                <w:rFonts w:ascii="Calibri" w:eastAsia="Calibri" w:hAnsi="Calibri" w:cs="Arial" w:hint="cs"/>
                <w:color w:val="000000"/>
                <w:spacing w:val="-6"/>
                <w:sz w:val="24"/>
                <w:szCs w:val="24"/>
                <w:rtl/>
                <w:lang w:bidi="ar-JO"/>
              </w:rPr>
              <w:t xml:space="preserve">المدنية، ضريبة الدخل، مديرية التقاعد المدني والعسكري، الضمان </w:t>
            </w:r>
            <w:r w:rsidR="004B5BBF" w:rsidRPr="00993CEC">
              <w:rPr>
                <w:rFonts w:ascii="Calibri" w:eastAsia="Calibri" w:hAnsi="Calibri" w:cs="Arial" w:hint="cs"/>
                <w:color w:val="000000"/>
                <w:spacing w:val="-6"/>
                <w:sz w:val="24"/>
                <w:szCs w:val="24"/>
                <w:rtl/>
                <w:lang w:bidi="ar-JO"/>
              </w:rPr>
              <w:t>ا</w:t>
            </w:r>
            <w:r w:rsidR="004B5BBF">
              <w:rPr>
                <w:rFonts w:ascii="Calibri" w:eastAsia="Calibri" w:hAnsi="Calibri" w:cs="Arial" w:hint="cs"/>
                <w:color w:val="000000"/>
                <w:spacing w:val="-6"/>
                <w:sz w:val="24"/>
                <w:szCs w:val="24"/>
                <w:rtl/>
                <w:lang w:bidi="ar-JO"/>
              </w:rPr>
              <w:t>لإ</w:t>
            </w:r>
            <w:r w:rsidR="004B5BBF" w:rsidRPr="00993CEC">
              <w:rPr>
                <w:rFonts w:ascii="Calibri" w:eastAsia="Calibri" w:hAnsi="Calibri" w:cs="Arial" w:hint="cs"/>
                <w:color w:val="000000"/>
                <w:spacing w:val="-6"/>
                <w:sz w:val="24"/>
                <w:szCs w:val="24"/>
                <w:rtl/>
                <w:lang w:bidi="ar-JO"/>
              </w:rPr>
              <w:t>جتماعي</w:t>
            </w:r>
            <w:r w:rsidRPr="00993CEC">
              <w:rPr>
                <w:rFonts w:ascii="Calibri" w:eastAsia="Calibri" w:hAnsi="Calibri" w:cs="Arial" w:hint="cs"/>
                <w:color w:val="000000"/>
                <w:spacing w:val="-6"/>
                <w:sz w:val="24"/>
                <w:szCs w:val="24"/>
                <w:rtl/>
                <w:lang w:bidi="ar-JO"/>
              </w:rPr>
              <w:t>، مباني المحاكم...الخ)</w:t>
            </w:r>
          </w:p>
        </w:tc>
        <w:tc>
          <w:tcPr>
            <w:tcW w:w="579" w:type="pct"/>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المواطنون </w:t>
            </w:r>
          </w:p>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المراجعون من كافة شرائح المجتمع</w:t>
            </w:r>
          </w:p>
          <w:p w:rsidR="00993CEC" w:rsidRPr="00993CEC" w:rsidRDefault="00993CEC" w:rsidP="004B5BBF">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w:t>
            </w:r>
            <w:r w:rsidR="004B5BBF" w:rsidRPr="00993CEC">
              <w:rPr>
                <w:rFonts w:ascii="Calibri" w:eastAsia="Calibri" w:hAnsi="Calibri" w:cs="Arial" w:hint="cs"/>
                <w:color w:val="000000"/>
                <w:sz w:val="24"/>
                <w:szCs w:val="24"/>
                <w:rtl/>
                <w:lang w:bidi="ar-JO"/>
              </w:rPr>
              <w:t>ا</w:t>
            </w:r>
            <w:r w:rsidR="004B5BBF">
              <w:rPr>
                <w:rFonts w:ascii="Calibri" w:eastAsia="Calibri" w:hAnsi="Calibri" w:cs="Arial" w:hint="cs"/>
                <w:color w:val="000000"/>
                <w:sz w:val="24"/>
                <w:szCs w:val="24"/>
                <w:rtl/>
                <w:lang w:bidi="ar-JO"/>
              </w:rPr>
              <w:t>لأ</w:t>
            </w:r>
            <w:r w:rsidR="004B5BBF" w:rsidRPr="00993CEC">
              <w:rPr>
                <w:rFonts w:ascii="Calibri" w:eastAsia="Calibri" w:hAnsi="Calibri" w:cs="Arial" w:hint="cs"/>
                <w:color w:val="000000"/>
                <w:sz w:val="24"/>
                <w:szCs w:val="24"/>
                <w:rtl/>
                <w:lang w:bidi="ar-JO"/>
              </w:rPr>
              <w:t xml:space="preserve">شخاص </w:t>
            </w:r>
            <w:r w:rsidRPr="00993CEC">
              <w:rPr>
                <w:rFonts w:ascii="Calibri" w:eastAsia="Calibri" w:hAnsi="Calibri" w:cs="Arial" w:hint="cs"/>
                <w:color w:val="000000"/>
                <w:sz w:val="24"/>
                <w:szCs w:val="24"/>
                <w:rtl/>
                <w:lang w:bidi="ar-JO"/>
              </w:rPr>
              <w:t xml:space="preserve">ذوي </w:t>
            </w:r>
            <w:r w:rsidR="004B5BBF" w:rsidRPr="00993CEC">
              <w:rPr>
                <w:rFonts w:ascii="Calibri" w:eastAsia="Calibri" w:hAnsi="Calibri" w:cs="Arial" w:hint="cs"/>
                <w:color w:val="000000"/>
                <w:sz w:val="24"/>
                <w:szCs w:val="24"/>
                <w:rtl/>
                <w:lang w:bidi="ar-JO"/>
              </w:rPr>
              <w:t>ا</w:t>
            </w:r>
            <w:r w:rsidR="004B5BBF">
              <w:rPr>
                <w:rFonts w:ascii="Calibri" w:eastAsia="Calibri" w:hAnsi="Calibri" w:cs="Arial" w:hint="cs"/>
                <w:color w:val="000000"/>
                <w:sz w:val="24"/>
                <w:szCs w:val="24"/>
                <w:rtl/>
                <w:lang w:bidi="ar-JO"/>
              </w:rPr>
              <w:t>لإ</w:t>
            </w:r>
            <w:r w:rsidR="004B5BBF" w:rsidRPr="00993CEC">
              <w:rPr>
                <w:rFonts w:ascii="Calibri" w:eastAsia="Calibri" w:hAnsi="Calibri" w:cs="Arial" w:hint="cs"/>
                <w:color w:val="000000"/>
                <w:sz w:val="24"/>
                <w:szCs w:val="24"/>
                <w:rtl/>
                <w:lang w:bidi="ar-JO"/>
              </w:rPr>
              <w:t>عاقة</w:t>
            </w:r>
          </w:p>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العاملون</w:t>
            </w:r>
          </w:p>
        </w:tc>
        <w:tc>
          <w:tcPr>
            <w:tcW w:w="545" w:type="pct"/>
            <w:shd w:val="clear" w:color="auto" w:fill="auto"/>
          </w:tcPr>
          <w:p w:rsidR="00993CEC" w:rsidRPr="00993CEC" w:rsidRDefault="00993CEC" w:rsidP="004B5BBF">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مباني </w:t>
            </w:r>
            <w:r w:rsidR="004B5BBF">
              <w:rPr>
                <w:rFonts w:ascii="Calibri" w:eastAsia="Calibri" w:hAnsi="Calibri" w:cs="Arial" w:hint="cs"/>
                <w:color w:val="000000"/>
                <w:sz w:val="24"/>
                <w:szCs w:val="24"/>
                <w:rtl/>
                <w:lang w:bidi="ar-JO"/>
              </w:rPr>
              <w:t>إد</w:t>
            </w:r>
            <w:r w:rsidR="004B5BBF" w:rsidRPr="00993CEC">
              <w:rPr>
                <w:rFonts w:ascii="Calibri" w:eastAsia="Calibri" w:hAnsi="Calibri" w:cs="Arial" w:hint="cs"/>
                <w:color w:val="000000"/>
                <w:sz w:val="24"/>
                <w:szCs w:val="24"/>
                <w:rtl/>
                <w:lang w:bidi="ar-JO"/>
              </w:rPr>
              <w:t xml:space="preserve">ارية </w:t>
            </w:r>
            <w:r w:rsidRPr="00993CEC">
              <w:rPr>
                <w:rFonts w:ascii="Calibri" w:eastAsia="Calibri" w:hAnsi="Calibri" w:cs="Arial" w:hint="cs"/>
                <w:color w:val="000000"/>
                <w:sz w:val="24"/>
                <w:szCs w:val="24"/>
                <w:rtl/>
                <w:lang w:bidi="ar-JO"/>
              </w:rPr>
              <w:t>وتجارية حكومية مهيأة</w:t>
            </w:r>
          </w:p>
        </w:tc>
        <w:tc>
          <w:tcPr>
            <w:tcW w:w="375" w:type="pct"/>
            <w:shd w:val="clear" w:color="auto" w:fill="auto"/>
          </w:tcPr>
          <w:p w:rsidR="00993CEC" w:rsidRPr="00993CEC" w:rsidRDefault="00993CEC" w:rsidP="00993CEC">
            <w:pPr>
              <w:bidi/>
              <w:spacing w:after="0" w:line="240" w:lineRule="auto"/>
              <w:jc w:val="center"/>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مستمرة</w:t>
            </w:r>
          </w:p>
        </w:tc>
        <w:tc>
          <w:tcPr>
            <w:tcW w:w="543" w:type="pct"/>
            <w:shd w:val="clear" w:color="auto" w:fill="auto"/>
          </w:tcPr>
          <w:p w:rsidR="008B7972" w:rsidRDefault="008B7972" w:rsidP="008B7972">
            <w:pPr>
              <w:bidi/>
              <w:spacing w:after="0" w:line="240" w:lineRule="auto"/>
              <w:jc w:val="center"/>
              <w:rPr>
                <w:rFonts w:ascii="Calibri" w:eastAsia="Calibri" w:hAnsi="Calibri" w:cs="Arial"/>
                <w:sz w:val="24"/>
                <w:szCs w:val="24"/>
                <w:rtl/>
                <w:lang w:bidi="ar-JO"/>
              </w:rPr>
            </w:pPr>
            <w:r w:rsidRPr="00F11B64">
              <w:rPr>
                <w:rFonts w:ascii="Calibri" w:eastAsia="Calibri" w:hAnsi="Calibri" w:cs="Arial" w:hint="cs"/>
                <w:sz w:val="24"/>
                <w:szCs w:val="24"/>
                <w:rtl/>
                <w:lang w:bidi="ar-JO"/>
              </w:rPr>
              <w:t>الجهات المعنية</w:t>
            </w:r>
            <w:r>
              <w:rPr>
                <w:rFonts w:ascii="Calibri" w:eastAsia="Calibri" w:hAnsi="Calibri" w:cs="Arial" w:hint="cs"/>
                <w:sz w:val="24"/>
                <w:szCs w:val="24"/>
                <w:rtl/>
                <w:lang w:bidi="ar-JO"/>
              </w:rPr>
              <w:t xml:space="preserve"> </w:t>
            </w:r>
          </w:p>
          <w:p w:rsidR="00993CEC" w:rsidRPr="00993CEC" w:rsidRDefault="008B7972" w:rsidP="008B7972">
            <w:pPr>
              <w:bidi/>
              <w:spacing w:after="0" w:line="240" w:lineRule="auto"/>
              <w:jc w:val="center"/>
              <w:rPr>
                <w:rFonts w:ascii="Calibri" w:eastAsia="Calibri" w:hAnsi="Calibri" w:cs="Arial"/>
                <w:color w:val="000000"/>
                <w:sz w:val="24"/>
                <w:szCs w:val="24"/>
                <w:rtl/>
                <w:lang w:bidi="ar-JO"/>
              </w:rPr>
            </w:pPr>
            <w:r>
              <w:rPr>
                <w:rFonts w:ascii="Calibri" w:eastAsia="Calibri" w:hAnsi="Calibri" w:cs="Arial" w:hint="cs"/>
                <w:sz w:val="24"/>
                <w:szCs w:val="24"/>
                <w:rtl/>
                <w:lang w:bidi="ar-JO"/>
              </w:rPr>
              <w:t>وتحدد على ضوء الخطط التنفيذية</w:t>
            </w:r>
          </w:p>
        </w:tc>
      </w:tr>
      <w:tr w:rsidR="0089071A" w:rsidRPr="00993CEC" w:rsidTr="0089071A">
        <w:tc>
          <w:tcPr>
            <w:tcW w:w="266" w:type="pct"/>
            <w:shd w:val="clear" w:color="auto" w:fill="auto"/>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2</w:t>
            </w:r>
          </w:p>
        </w:tc>
        <w:tc>
          <w:tcPr>
            <w:tcW w:w="919" w:type="pct"/>
            <w:shd w:val="clear" w:color="auto" w:fill="auto"/>
          </w:tcPr>
          <w:p w:rsidR="00993CEC" w:rsidRPr="00FC3D12" w:rsidRDefault="00993CEC" w:rsidP="00F654C7">
            <w:pPr>
              <w:bidi/>
              <w:spacing w:after="0" w:line="240" w:lineRule="auto"/>
              <w:jc w:val="both"/>
              <w:rPr>
                <w:rFonts w:ascii="Calibri" w:eastAsia="Calibri" w:hAnsi="Calibri" w:cs="Arial"/>
                <w:color w:val="000000"/>
                <w:sz w:val="24"/>
                <w:szCs w:val="24"/>
                <w:rtl/>
                <w:lang w:bidi="ar-JO"/>
              </w:rPr>
            </w:pPr>
            <w:r w:rsidRPr="00FC3D12">
              <w:rPr>
                <w:rFonts w:ascii="Calibri" w:eastAsia="Calibri" w:hAnsi="Calibri" w:cs="Arial" w:hint="cs"/>
                <w:color w:val="000000"/>
                <w:sz w:val="24"/>
                <w:szCs w:val="24"/>
                <w:rtl/>
                <w:lang w:bidi="ar-JO"/>
              </w:rPr>
              <w:t>تهيئة المباني الصحية (مراكز صحية ومستشفيات)</w:t>
            </w:r>
            <w:r w:rsidR="006F0B33" w:rsidRPr="00FC3D12">
              <w:rPr>
                <w:rFonts w:ascii="Calibri" w:eastAsia="Calibri" w:hAnsi="Calibri" w:cs="Arial" w:hint="cs"/>
                <w:color w:val="000000"/>
                <w:sz w:val="24"/>
                <w:szCs w:val="24"/>
                <w:rtl/>
                <w:lang w:bidi="ar-JO"/>
              </w:rPr>
              <w:t xml:space="preserve"> بمعدل مستشفى حكومي واحد و(3) مستشفيات خاصة </w:t>
            </w:r>
            <w:r w:rsidR="00C85E89" w:rsidRPr="00FC3D12">
              <w:rPr>
                <w:rFonts w:ascii="Calibri" w:eastAsia="Calibri" w:hAnsi="Calibri" w:cs="Arial" w:hint="cs"/>
                <w:color w:val="000000"/>
                <w:sz w:val="24"/>
                <w:szCs w:val="24"/>
                <w:rtl/>
                <w:lang w:bidi="ar-JO"/>
              </w:rPr>
              <w:t xml:space="preserve">على الأقل </w:t>
            </w:r>
            <w:r w:rsidR="006F0B33" w:rsidRPr="00FC3D12">
              <w:rPr>
                <w:rFonts w:ascii="Calibri" w:eastAsia="Calibri" w:hAnsi="Calibri" w:cs="Arial" w:hint="cs"/>
                <w:color w:val="000000"/>
                <w:sz w:val="24"/>
                <w:szCs w:val="24"/>
                <w:rtl/>
                <w:lang w:bidi="ar-JO"/>
              </w:rPr>
              <w:t xml:space="preserve">كل سنتين في كل محافظة، وبمعدل مركزين صحيين سنوياً </w:t>
            </w:r>
            <w:r w:rsidR="00C85E89" w:rsidRPr="00FC3D12">
              <w:rPr>
                <w:rFonts w:ascii="Calibri" w:eastAsia="Calibri" w:hAnsi="Calibri" w:cs="Arial" w:hint="cs"/>
                <w:color w:val="000000"/>
                <w:sz w:val="24"/>
                <w:szCs w:val="24"/>
                <w:rtl/>
                <w:lang w:bidi="ar-JO"/>
              </w:rPr>
              <w:t xml:space="preserve">على الأقل </w:t>
            </w:r>
            <w:r w:rsidR="006F0B33" w:rsidRPr="00FC3D12">
              <w:rPr>
                <w:rFonts w:ascii="Calibri" w:eastAsia="Calibri" w:hAnsi="Calibri" w:cs="Arial" w:hint="cs"/>
                <w:color w:val="000000"/>
                <w:sz w:val="24"/>
                <w:szCs w:val="24"/>
                <w:rtl/>
                <w:lang w:bidi="ar-JO"/>
              </w:rPr>
              <w:t>في كل محافظة.</w:t>
            </w:r>
          </w:p>
        </w:tc>
        <w:tc>
          <w:tcPr>
            <w:tcW w:w="539" w:type="pct"/>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وزارة الصحة</w:t>
            </w:r>
          </w:p>
          <w:p w:rsidR="00993CEC" w:rsidRPr="00993CEC" w:rsidRDefault="00993CEC" w:rsidP="00993CEC">
            <w:pPr>
              <w:bidi/>
              <w:spacing w:after="0" w:line="240" w:lineRule="auto"/>
              <w:rPr>
                <w:rFonts w:ascii="Calibri" w:eastAsia="Calibri" w:hAnsi="Calibri" w:cs="Arial"/>
                <w:color w:val="000000"/>
                <w:sz w:val="24"/>
                <w:szCs w:val="24"/>
                <w:rtl/>
                <w:lang w:bidi="ar-JO"/>
              </w:rPr>
            </w:pPr>
          </w:p>
        </w:tc>
        <w:tc>
          <w:tcPr>
            <w:tcW w:w="546" w:type="pct"/>
            <w:shd w:val="clear" w:color="auto" w:fill="auto"/>
          </w:tcPr>
          <w:p w:rsidR="00A026EE" w:rsidRPr="00993CEC" w:rsidRDefault="00D166A6" w:rsidP="00A026EE">
            <w:pPr>
              <w:bidi/>
              <w:spacing w:after="0" w:line="240" w:lineRule="auto"/>
              <w:rPr>
                <w:rFonts w:ascii="Calibri" w:eastAsia="Calibri" w:hAnsi="Calibri" w:cs="Arial"/>
                <w:sz w:val="24"/>
                <w:szCs w:val="24"/>
                <w:rtl/>
                <w:lang w:bidi="ar-JO"/>
              </w:rPr>
            </w:pPr>
            <w:r>
              <w:rPr>
                <w:rFonts w:ascii="Calibri" w:eastAsia="Calibri" w:hAnsi="Calibri" w:cs="Arial" w:hint="cs"/>
                <w:sz w:val="24"/>
                <w:szCs w:val="24"/>
                <w:rtl/>
                <w:lang w:bidi="ar-JO"/>
              </w:rPr>
              <w:t xml:space="preserve">- </w:t>
            </w:r>
            <w:r w:rsidR="00A026EE" w:rsidRPr="00993CEC">
              <w:rPr>
                <w:rFonts w:ascii="Calibri" w:eastAsia="Calibri" w:hAnsi="Calibri" w:cs="Arial" w:hint="cs"/>
                <w:sz w:val="24"/>
                <w:szCs w:val="24"/>
                <w:rtl/>
                <w:lang w:bidi="ar-JO"/>
              </w:rPr>
              <w:t>المجلس الأعلى</w:t>
            </w:r>
            <w:r w:rsidR="00A026EE">
              <w:rPr>
                <w:rFonts w:ascii="Calibri" w:eastAsia="Calibri" w:hAnsi="Calibri" w:cs="Arial" w:hint="cs"/>
                <w:sz w:val="24"/>
                <w:szCs w:val="24"/>
                <w:rtl/>
                <w:lang w:bidi="ar-JO"/>
              </w:rPr>
              <w:t xml:space="preserve"> لحقوق الأشخاص ذوي الإعاقة</w:t>
            </w:r>
          </w:p>
          <w:p w:rsidR="00993CEC" w:rsidRPr="00993CEC" w:rsidRDefault="00D166A6" w:rsidP="00993CEC">
            <w:pPr>
              <w:bidi/>
              <w:spacing w:after="0" w:line="240" w:lineRule="auto"/>
              <w:rPr>
                <w:rFonts w:ascii="Calibri" w:eastAsia="Calibri" w:hAnsi="Calibri" w:cs="Arial"/>
                <w:color w:val="000000"/>
                <w:sz w:val="24"/>
                <w:szCs w:val="24"/>
                <w:rtl/>
                <w:lang w:bidi="ar-JO"/>
              </w:rPr>
            </w:pPr>
            <w:r>
              <w:rPr>
                <w:rFonts w:ascii="Calibri" w:eastAsia="Calibri" w:hAnsi="Calibri" w:cs="Arial" w:hint="cs"/>
                <w:color w:val="000000"/>
                <w:sz w:val="24"/>
                <w:szCs w:val="24"/>
                <w:rtl/>
                <w:lang w:bidi="ar-JO"/>
              </w:rPr>
              <w:t>- مجلس اعتماد المؤسسات الصحية</w:t>
            </w:r>
          </w:p>
        </w:tc>
        <w:tc>
          <w:tcPr>
            <w:tcW w:w="688" w:type="pct"/>
            <w:shd w:val="clear" w:color="auto" w:fill="auto"/>
          </w:tcPr>
          <w:p w:rsidR="00993CEC" w:rsidRPr="00993CEC" w:rsidRDefault="00993CEC" w:rsidP="00A026EE">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عدد المستشفيات والمراكز الصحية الحكومية والخاصة المهيأة </w:t>
            </w:r>
            <w:r w:rsidR="00A026EE">
              <w:rPr>
                <w:rFonts w:ascii="Calibri" w:eastAsia="Calibri" w:hAnsi="Calibri" w:cs="Arial" w:hint="cs"/>
                <w:color w:val="000000"/>
                <w:sz w:val="24"/>
                <w:szCs w:val="24"/>
                <w:rtl/>
                <w:lang w:bidi="ar-JO"/>
              </w:rPr>
              <w:t>لإ</w:t>
            </w:r>
            <w:r w:rsidR="00A026EE" w:rsidRPr="00993CEC">
              <w:rPr>
                <w:rFonts w:ascii="Calibri" w:eastAsia="Calibri" w:hAnsi="Calibri" w:cs="Arial" w:hint="cs"/>
                <w:color w:val="000000"/>
                <w:sz w:val="24"/>
                <w:szCs w:val="24"/>
                <w:rtl/>
                <w:lang w:bidi="ar-JO"/>
              </w:rPr>
              <w:t xml:space="preserve">ستخدام </w:t>
            </w:r>
            <w:r w:rsidR="00A026EE">
              <w:rPr>
                <w:rFonts w:ascii="Calibri" w:eastAsia="Calibri" w:hAnsi="Calibri" w:cs="Arial" w:hint="cs"/>
                <w:color w:val="000000"/>
                <w:sz w:val="24"/>
                <w:szCs w:val="24"/>
                <w:rtl/>
                <w:lang w:bidi="ar-JO"/>
              </w:rPr>
              <w:t>الأ</w:t>
            </w:r>
            <w:r w:rsidR="00A026EE" w:rsidRPr="00993CEC">
              <w:rPr>
                <w:rFonts w:ascii="Calibri" w:eastAsia="Calibri" w:hAnsi="Calibri" w:cs="Arial" w:hint="cs"/>
                <w:color w:val="000000"/>
                <w:sz w:val="24"/>
                <w:szCs w:val="24"/>
                <w:rtl/>
                <w:lang w:bidi="ar-JO"/>
              </w:rPr>
              <w:t xml:space="preserve">شخاص </w:t>
            </w:r>
            <w:r w:rsidRPr="00993CEC">
              <w:rPr>
                <w:rFonts w:ascii="Calibri" w:eastAsia="Calibri" w:hAnsi="Calibri" w:cs="Arial" w:hint="cs"/>
                <w:color w:val="000000"/>
                <w:sz w:val="24"/>
                <w:szCs w:val="24"/>
                <w:rtl/>
                <w:lang w:bidi="ar-JO"/>
              </w:rPr>
              <w:t xml:space="preserve">ذوي </w:t>
            </w:r>
            <w:r w:rsidR="00A026EE" w:rsidRPr="00993CEC">
              <w:rPr>
                <w:rFonts w:ascii="Calibri" w:eastAsia="Calibri" w:hAnsi="Calibri" w:cs="Arial" w:hint="cs"/>
                <w:color w:val="000000"/>
                <w:sz w:val="24"/>
                <w:szCs w:val="24"/>
                <w:rtl/>
                <w:lang w:bidi="ar-JO"/>
              </w:rPr>
              <w:t>ا</w:t>
            </w:r>
            <w:r w:rsidR="00A026EE">
              <w:rPr>
                <w:rFonts w:ascii="Calibri" w:eastAsia="Calibri" w:hAnsi="Calibri" w:cs="Arial" w:hint="cs"/>
                <w:color w:val="000000"/>
                <w:sz w:val="24"/>
                <w:szCs w:val="24"/>
                <w:rtl/>
                <w:lang w:bidi="ar-JO"/>
              </w:rPr>
              <w:t>لإ</w:t>
            </w:r>
            <w:r w:rsidR="00A026EE" w:rsidRPr="00993CEC">
              <w:rPr>
                <w:rFonts w:ascii="Calibri" w:eastAsia="Calibri" w:hAnsi="Calibri" w:cs="Arial" w:hint="cs"/>
                <w:color w:val="000000"/>
                <w:sz w:val="24"/>
                <w:szCs w:val="24"/>
                <w:rtl/>
                <w:lang w:bidi="ar-JO"/>
              </w:rPr>
              <w:t>عاقة</w:t>
            </w:r>
          </w:p>
        </w:tc>
        <w:tc>
          <w:tcPr>
            <w:tcW w:w="579" w:type="pct"/>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المواطنون </w:t>
            </w:r>
          </w:p>
          <w:p w:rsidR="00993CEC" w:rsidRPr="00993CEC" w:rsidRDefault="00993CEC" w:rsidP="00A026EE">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المراجعون من كافة شرائح المجتمع بما فيهم </w:t>
            </w:r>
            <w:r w:rsidR="00A026EE" w:rsidRPr="00993CEC">
              <w:rPr>
                <w:rFonts w:ascii="Calibri" w:eastAsia="Calibri" w:hAnsi="Calibri" w:cs="Arial" w:hint="cs"/>
                <w:color w:val="000000"/>
                <w:sz w:val="24"/>
                <w:szCs w:val="24"/>
                <w:rtl/>
                <w:lang w:bidi="ar-JO"/>
              </w:rPr>
              <w:t>ا</w:t>
            </w:r>
            <w:r w:rsidR="00A026EE">
              <w:rPr>
                <w:rFonts w:ascii="Calibri" w:eastAsia="Calibri" w:hAnsi="Calibri" w:cs="Arial" w:hint="cs"/>
                <w:color w:val="000000"/>
                <w:sz w:val="24"/>
                <w:szCs w:val="24"/>
                <w:rtl/>
                <w:lang w:bidi="ar-JO"/>
              </w:rPr>
              <w:t>لأ</w:t>
            </w:r>
            <w:r w:rsidR="00A026EE" w:rsidRPr="00993CEC">
              <w:rPr>
                <w:rFonts w:ascii="Calibri" w:eastAsia="Calibri" w:hAnsi="Calibri" w:cs="Arial" w:hint="cs"/>
                <w:color w:val="000000"/>
                <w:sz w:val="24"/>
                <w:szCs w:val="24"/>
                <w:rtl/>
                <w:lang w:bidi="ar-JO"/>
              </w:rPr>
              <w:t xml:space="preserve">شخاص </w:t>
            </w:r>
            <w:r w:rsidRPr="00993CEC">
              <w:rPr>
                <w:rFonts w:ascii="Calibri" w:eastAsia="Calibri" w:hAnsi="Calibri" w:cs="Arial" w:hint="cs"/>
                <w:color w:val="000000"/>
                <w:sz w:val="24"/>
                <w:szCs w:val="24"/>
                <w:rtl/>
                <w:lang w:bidi="ar-JO"/>
              </w:rPr>
              <w:t xml:space="preserve">ذوي </w:t>
            </w:r>
            <w:r w:rsidR="00A026EE" w:rsidRPr="00993CEC">
              <w:rPr>
                <w:rFonts w:ascii="Calibri" w:eastAsia="Calibri" w:hAnsi="Calibri" w:cs="Arial" w:hint="cs"/>
                <w:color w:val="000000"/>
                <w:sz w:val="24"/>
                <w:szCs w:val="24"/>
                <w:rtl/>
                <w:lang w:bidi="ar-JO"/>
              </w:rPr>
              <w:t>ا</w:t>
            </w:r>
            <w:r w:rsidR="00A026EE">
              <w:rPr>
                <w:rFonts w:ascii="Calibri" w:eastAsia="Calibri" w:hAnsi="Calibri" w:cs="Arial" w:hint="cs"/>
                <w:color w:val="000000"/>
                <w:sz w:val="24"/>
                <w:szCs w:val="24"/>
                <w:rtl/>
                <w:lang w:bidi="ar-JO"/>
              </w:rPr>
              <w:t>لإ</w:t>
            </w:r>
            <w:r w:rsidR="00A026EE" w:rsidRPr="00993CEC">
              <w:rPr>
                <w:rFonts w:ascii="Calibri" w:eastAsia="Calibri" w:hAnsi="Calibri" w:cs="Arial" w:hint="cs"/>
                <w:color w:val="000000"/>
                <w:sz w:val="24"/>
                <w:szCs w:val="24"/>
                <w:rtl/>
                <w:lang w:bidi="ar-JO"/>
              </w:rPr>
              <w:t>عاقة</w:t>
            </w:r>
          </w:p>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العاملون</w:t>
            </w:r>
          </w:p>
        </w:tc>
        <w:tc>
          <w:tcPr>
            <w:tcW w:w="545" w:type="pct"/>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مستشفيات ومراكز صحية مهيأة</w:t>
            </w:r>
          </w:p>
        </w:tc>
        <w:tc>
          <w:tcPr>
            <w:tcW w:w="375" w:type="pct"/>
            <w:shd w:val="clear" w:color="auto" w:fill="auto"/>
          </w:tcPr>
          <w:p w:rsidR="00993CEC" w:rsidRPr="00993CEC" w:rsidRDefault="00993CEC" w:rsidP="00993CEC">
            <w:pPr>
              <w:bidi/>
              <w:spacing w:after="0" w:line="240" w:lineRule="auto"/>
              <w:jc w:val="center"/>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مستمرة</w:t>
            </w:r>
          </w:p>
        </w:tc>
        <w:tc>
          <w:tcPr>
            <w:tcW w:w="543" w:type="pct"/>
            <w:shd w:val="clear" w:color="auto" w:fill="auto"/>
          </w:tcPr>
          <w:p w:rsidR="008B7972" w:rsidRDefault="008B7972" w:rsidP="008B7972">
            <w:pPr>
              <w:bidi/>
              <w:spacing w:after="0" w:line="240" w:lineRule="auto"/>
              <w:jc w:val="center"/>
              <w:rPr>
                <w:rFonts w:ascii="Calibri" w:eastAsia="Calibri" w:hAnsi="Calibri" w:cs="Arial"/>
                <w:sz w:val="24"/>
                <w:szCs w:val="24"/>
                <w:rtl/>
                <w:lang w:bidi="ar-JO"/>
              </w:rPr>
            </w:pPr>
            <w:r w:rsidRPr="00F11B64">
              <w:rPr>
                <w:rFonts w:ascii="Calibri" w:eastAsia="Calibri" w:hAnsi="Calibri" w:cs="Arial" w:hint="cs"/>
                <w:sz w:val="24"/>
                <w:szCs w:val="24"/>
                <w:rtl/>
                <w:lang w:bidi="ar-JO"/>
              </w:rPr>
              <w:t>الجهات المعنية</w:t>
            </w:r>
            <w:r>
              <w:rPr>
                <w:rFonts w:ascii="Calibri" w:eastAsia="Calibri" w:hAnsi="Calibri" w:cs="Arial" w:hint="cs"/>
                <w:sz w:val="24"/>
                <w:szCs w:val="24"/>
                <w:rtl/>
                <w:lang w:bidi="ar-JO"/>
              </w:rPr>
              <w:t xml:space="preserve"> </w:t>
            </w:r>
          </w:p>
          <w:p w:rsidR="00993CEC" w:rsidRPr="00993CEC" w:rsidRDefault="008B7972" w:rsidP="008B7972">
            <w:pPr>
              <w:bidi/>
              <w:spacing w:after="0" w:line="240" w:lineRule="auto"/>
              <w:jc w:val="center"/>
              <w:rPr>
                <w:rFonts w:ascii="Calibri" w:eastAsia="Calibri" w:hAnsi="Calibri" w:cs="Arial"/>
                <w:color w:val="000000"/>
                <w:sz w:val="24"/>
                <w:szCs w:val="24"/>
                <w:rtl/>
                <w:lang w:bidi="ar-JO"/>
              </w:rPr>
            </w:pPr>
            <w:r>
              <w:rPr>
                <w:rFonts w:ascii="Calibri" w:eastAsia="Calibri" w:hAnsi="Calibri" w:cs="Arial" w:hint="cs"/>
                <w:sz w:val="24"/>
                <w:szCs w:val="24"/>
                <w:rtl/>
                <w:lang w:bidi="ar-JO"/>
              </w:rPr>
              <w:t>وتحدد على ضوء الخطط التنفيذية</w:t>
            </w:r>
          </w:p>
        </w:tc>
      </w:tr>
      <w:tr w:rsidR="0089071A" w:rsidRPr="00993CEC" w:rsidTr="0089071A">
        <w:tc>
          <w:tcPr>
            <w:tcW w:w="266" w:type="pct"/>
            <w:shd w:val="clear" w:color="auto" w:fill="auto"/>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3</w:t>
            </w:r>
          </w:p>
          <w:p w:rsidR="00993CEC" w:rsidRPr="00993CEC" w:rsidRDefault="00993CEC" w:rsidP="00993CEC">
            <w:pPr>
              <w:bidi/>
              <w:rPr>
                <w:rFonts w:ascii="Calibri" w:eastAsia="Calibri" w:hAnsi="Calibri" w:cs="Arial"/>
                <w:color w:val="000000"/>
                <w:sz w:val="28"/>
                <w:szCs w:val="28"/>
                <w:rtl/>
                <w:lang w:bidi="ar-JO"/>
              </w:rPr>
            </w:pPr>
          </w:p>
        </w:tc>
        <w:tc>
          <w:tcPr>
            <w:tcW w:w="919" w:type="pct"/>
            <w:shd w:val="clear" w:color="auto" w:fill="auto"/>
          </w:tcPr>
          <w:p w:rsidR="0057533B" w:rsidRPr="00FC3D12" w:rsidRDefault="00993CEC" w:rsidP="00D166A6">
            <w:pPr>
              <w:bidi/>
              <w:spacing w:after="0" w:line="240" w:lineRule="auto"/>
              <w:jc w:val="both"/>
              <w:rPr>
                <w:rFonts w:ascii="Calibri" w:eastAsia="Calibri" w:hAnsi="Calibri" w:cs="Arial"/>
                <w:color w:val="000000"/>
                <w:sz w:val="24"/>
                <w:szCs w:val="24"/>
                <w:rtl/>
                <w:lang w:bidi="ar-JO"/>
              </w:rPr>
            </w:pPr>
            <w:r w:rsidRPr="00FC3D12">
              <w:rPr>
                <w:rFonts w:ascii="Calibri" w:eastAsia="Calibri" w:hAnsi="Calibri" w:cs="Arial" w:hint="cs"/>
                <w:color w:val="000000"/>
                <w:sz w:val="24"/>
                <w:szCs w:val="24"/>
                <w:rtl/>
                <w:lang w:bidi="ar-JO"/>
              </w:rPr>
              <w:t xml:space="preserve">تهيئة المباني التعليمية من مدارس ورياض </w:t>
            </w:r>
            <w:r w:rsidR="006F0B33" w:rsidRPr="00FC3D12">
              <w:rPr>
                <w:rFonts w:ascii="Calibri" w:eastAsia="Calibri" w:hAnsi="Calibri" w:cs="Arial" w:hint="cs"/>
                <w:color w:val="000000"/>
                <w:sz w:val="24"/>
                <w:szCs w:val="24"/>
                <w:rtl/>
                <w:lang w:bidi="ar-JO"/>
              </w:rPr>
              <w:t>أطفال بما نسبته</w:t>
            </w:r>
            <w:r w:rsidR="006F0B33" w:rsidRPr="00FC3D12">
              <w:rPr>
                <w:rFonts w:ascii="Calibri" w:eastAsia="Calibri" w:hAnsi="Calibri" w:cs="Arial"/>
                <w:color w:val="000000"/>
                <w:sz w:val="24"/>
                <w:szCs w:val="24"/>
                <w:rtl/>
                <w:lang w:bidi="ar-JO"/>
              </w:rPr>
              <w:t xml:space="preserve"> </w:t>
            </w:r>
            <w:r w:rsidR="00D166A6" w:rsidRPr="00FC3D12">
              <w:rPr>
                <w:rFonts w:ascii="Calibri" w:eastAsia="Calibri" w:hAnsi="Calibri" w:cs="Arial"/>
                <w:color w:val="000000"/>
                <w:sz w:val="24"/>
                <w:szCs w:val="24"/>
                <w:rtl/>
                <w:lang w:bidi="ar-JO"/>
              </w:rPr>
              <w:t>(</w:t>
            </w:r>
            <w:r w:rsidR="00494EF7" w:rsidRPr="00FC3D12">
              <w:rPr>
                <w:rFonts w:ascii="Calibri" w:eastAsia="Calibri" w:hAnsi="Calibri" w:cs="Arial"/>
                <w:color w:val="000000"/>
                <w:sz w:val="24"/>
                <w:szCs w:val="24"/>
                <w:rtl/>
                <w:lang w:bidi="ar-JO"/>
              </w:rPr>
              <w:t>7</w:t>
            </w:r>
            <w:r w:rsidR="00D166A6" w:rsidRPr="00FC3D12">
              <w:rPr>
                <w:rFonts w:ascii="Calibri" w:eastAsia="Calibri" w:hAnsi="Calibri" w:cs="Arial"/>
                <w:color w:val="000000"/>
                <w:sz w:val="24"/>
                <w:szCs w:val="24"/>
                <w:rtl/>
                <w:lang w:bidi="ar-JO"/>
              </w:rPr>
              <w:t>%)*</w:t>
            </w:r>
            <w:r w:rsidR="00D166A6" w:rsidRPr="00FC3D12">
              <w:rPr>
                <w:rFonts w:ascii="Calibri" w:eastAsia="Calibri" w:hAnsi="Calibri" w:cs="Arial" w:hint="cs"/>
                <w:color w:val="000000"/>
                <w:sz w:val="24"/>
                <w:szCs w:val="24"/>
                <w:rtl/>
                <w:lang w:bidi="ar-JO"/>
              </w:rPr>
              <w:t xml:space="preserve"> </w:t>
            </w:r>
            <w:r w:rsidR="006F0B33" w:rsidRPr="00FC3D12">
              <w:rPr>
                <w:rFonts w:ascii="Calibri" w:eastAsia="Calibri" w:hAnsi="Calibri" w:cs="Arial" w:hint="cs"/>
                <w:color w:val="000000"/>
                <w:sz w:val="24"/>
                <w:szCs w:val="24"/>
                <w:rtl/>
                <w:lang w:bidi="ar-JO"/>
              </w:rPr>
              <w:t xml:space="preserve">من القائم منها بحلول عام </w:t>
            </w:r>
            <w:r w:rsidR="00EB42DB" w:rsidRPr="00FC3D12">
              <w:rPr>
                <w:rFonts w:ascii="Calibri" w:eastAsia="Calibri" w:hAnsi="Calibri" w:cs="Arial" w:hint="cs"/>
                <w:color w:val="000000"/>
                <w:sz w:val="24"/>
                <w:szCs w:val="24"/>
                <w:rtl/>
                <w:lang w:bidi="ar-JO"/>
              </w:rPr>
              <w:t>2029</w:t>
            </w:r>
          </w:p>
          <w:p w:rsidR="0057533B" w:rsidRPr="00FC3D12" w:rsidRDefault="0057533B" w:rsidP="0057533B">
            <w:pPr>
              <w:bidi/>
              <w:spacing w:after="0" w:line="240" w:lineRule="auto"/>
              <w:jc w:val="both"/>
              <w:rPr>
                <w:rFonts w:ascii="Calibri" w:eastAsia="Calibri" w:hAnsi="Calibri" w:cs="Arial"/>
                <w:color w:val="000000"/>
                <w:sz w:val="24"/>
                <w:szCs w:val="24"/>
                <w:rtl/>
                <w:lang w:bidi="ar-JO"/>
              </w:rPr>
            </w:pPr>
          </w:p>
          <w:p w:rsidR="0057533B" w:rsidRPr="00FC3D12" w:rsidRDefault="0057533B" w:rsidP="0057533B">
            <w:pPr>
              <w:bidi/>
              <w:spacing w:after="0" w:line="240" w:lineRule="auto"/>
              <w:jc w:val="both"/>
              <w:rPr>
                <w:rFonts w:ascii="Calibri" w:eastAsia="Calibri" w:hAnsi="Calibri" w:cs="Arial"/>
                <w:color w:val="000000"/>
                <w:sz w:val="24"/>
                <w:szCs w:val="24"/>
                <w:rtl/>
                <w:lang w:bidi="ar-JO"/>
              </w:rPr>
            </w:pPr>
          </w:p>
          <w:p w:rsidR="00D166A6" w:rsidRPr="00FC3D12" w:rsidRDefault="00EB42DB" w:rsidP="0057533B">
            <w:pPr>
              <w:bidi/>
              <w:spacing w:after="0" w:line="240" w:lineRule="auto"/>
              <w:jc w:val="both"/>
              <w:rPr>
                <w:rFonts w:ascii="Calibri" w:eastAsia="Calibri" w:hAnsi="Calibri" w:cs="Arial"/>
                <w:color w:val="000000"/>
                <w:sz w:val="24"/>
                <w:szCs w:val="24"/>
                <w:rtl/>
                <w:lang w:bidi="ar-JO"/>
              </w:rPr>
            </w:pPr>
            <w:r w:rsidRPr="00FC3D12">
              <w:rPr>
                <w:rFonts w:ascii="Calibri" w:eastAsia="Calibri" w:hAnsi="Calibri" w:cs="Arial" w:hint="cs"/>
                <w:color w:val="000000"/>
                <w:sz w:val="24"/>
                <w:szCs w:val="24"/>
                <w:rtl/>
                <w:lang w:bidi="ar-JO"/>
              </w:rPr>
              <w:t>.</w:t>
            </w:r>
            <w:r w:rsidR="00CB1BF2" w:rsidRPr="00FC3D12">
              <w:rPr>
                <w:rFonts w:ascii="Calibri" w:eastAsia="Calibri" w:hAnsi="Calibri" w:cs="Arial" w:hint="cs"/>
                <w:color w:val="000000"/>
                <w:sz w:val="16"/>
                <w:szCs w:val="16"/>
                <w:rtl/>
                <w:lang w:bidi="ar-JO"/>
              </w:rPr>
              <w:t>هذه</w:t>
            </w:r>
            <w:r w:rsidR="00CB1BF2" w:rsidRPr="00FC3D12">
              <w:rPr>
                <w:rFonts w:ascii="Calibri" w:eastAsia="Calibri" w:hAnsi="Calibri" w:cs="Arial"/>
                <w:color w:val="000000"/>
                <w:sz w:val="16"/>
                <w:szCs w:val="16"/>
                <w:rtl/>
                <w:lang w:bidi="ar-JO"/>
              </w:rPr>
              <w:t xml:space="preserve"> </w:t>
            </w:r>
            <w:r w:rsidR="00CB1BF2" w:rsidRPr="00FC3D12">
              <w:rPr>
                <w:rFonts w:ascii="Calibri" w:eastAsia="Calibri" w:hAnsi="Calibri" w:cs="Arial" w:hint="cs"/>
                <w:color w:val="000000"/>
                <w:sz w:val="16"/>
                <w:szCs w:val="16"/>
                <w:rtl/>
                <w:lang w:bidi="ar-JO"/>
              </w:rPr>
              <w:t>النسبة</w:t>
            </w:r>
            <w:r w:rsidR="00CB1BF2" w:rsidRPr="00FC3D12">
              <w:rPr>
                <w:rFonts w:ascii="Calibri" w:eastAsia="Calibri" w:hAnsi="Calibri" w:cs="Arial"/>
                <w:color w:val="000000"/>
                <w:sz w:val="16"/>
                <w:szCs w:val="16"/>
                <w:rtl/>
                <w:lang w:bidi="ar-JO"/>
              </w:rPr>
              <w:t xml:space="preserve"> </w:t>
            </w:r>
            <w:r w:rsidR="00CB1BF2" w:rsidRPr="00FC3D12">
              <w:rPr>
                <w:rFonts w:ascii="Calibri" w:eastAsia="Calibri" w:hAnsi="Calibri" w:cs="Arial" w:hint="cs"/>
                <w:color w:val="000000"/>
                <w:sz w:val="16"/>
                <w:szCs w:val="16"/>
                <w:rtl/>
                <w:lang w:bidi="ar-JO"/>
              </w:rPr>
              <w:t>متوافقة</w:t>
            </w:r>
            <w:r w:rsidR="00CB1BF2" w:rsidRPr="00FC3D12">
              <w:rPr>
                <w:rFonts w:ascii="Calibri" w:eastAsia="Calibri" w:hAnsi="Calibri" w:cs="Arial"/>
                <w:color w:val="000000"/>
                <w:sz w:val="16"/>
                <w:szCs w:val="16"/>
                <w:rtl/>
                <w:lang w:bidi="ar-JO"/>
              </w:rPr>
              <w:t xml:space="preserve"> </w:t>
            </w:r>
            <w:r w:rsidR="00CB1BF2" w:rsidRPr="00FC3D12">
              <w:rPr>
                <w:rFonts w:ascii="Calibri" w:eastAsia="Calibri" w:hAnsi="Calibri" w:cs="Arial" w:hint="cs"/>
                <w:color w:val="000000"/>
                <w:sz w:val="16"/>
                <w:szCs w:val="16"/>
                <w:rtl/>
                <w:lang w:bidi="ar-JO"/>
              </w:rPr>
              <w:t>مع</w:t>
            </w:r>
            <w:r w:rsidR="00CB1BF2" w:rsidRPr="00FC3D12">
              <w:rPr>
                <w:rFonts w:ascii="Calibri" w:eastAsia="Calibri" w:hAnsi="Calibri" w:cs="Arial"/>
                <w:color w:val="000000"/>
                <w:sz w:val="16"/>
                <w:szCs w:val="16"/>
                <w:rtl/>
                <w:lang w:bidi="ar-JO"/>
              </w:rPr>
              <w:t xml:space="preserve"> </w:t>
            </w:r>
            <w:r w:rsidR="00CB1BF2" w:rsidRPr="00FC3D12">
              <w:rPr>
                <w:rFonts w:ascii="Calibri" w:eastAsia="Calibri" w:hAnsi="Calibri" w:cs="Arial" w:hint="cs"/>
                <w:color w:val="000000"/>
                <w:sz w:val="16"/>
                <w:szCs w:val="16"/>
                <w:rtl/>
                <w:lang w:bidi="ar-JO"/>
              </w:rPr>
              <w:t>الواردة</w:t>
            </w:r>
            <w:r w:rsidR="00CB1BF2" w:rsidRPr="00FC3D12">
              <w:rPr>
                <w:rFonts w:ascii="Calibri" w:eastAsia="Calibri" w:hAnsi="Calibri" w:cs="Arial"/>
                <w:color w:val="000000"/>
                <w:sz w:val="16"/>
                <w:szCs w:val="16"/>
                <w:rtl/>
                <w:lang w:bidi="ar-JO"/>
              </w:rPr>
              <w:t xml:space="preserve"> </w:t>
            </w:r>
            <w:r w:rsidR="00CB1BF2" w:rsidRPr="00FC3D12">
              <w:rPr>
                <w:rFonts w:ascii="Calibri" w:eastAsia="Calibri" w:hAnsi="Calibri" w:cs="Arial" w:hint="cs"/>
                <w:color w:val="000000"/>
                <w:sz w:val="16"/>
                <w:szCs w:val="16"/>
                <w:rtl/>
                <w:lang w:bidi="ar-JO"/>
              </w:rPr>
              <w:t>بخطة</w:t>
            </w:r>
            <w:r w:rsidR="00CB1BF2" w:rsidRPr="00FC3D12">
              <w:rPr>
                <w:rFonts w:ascii="Calibri" w:eastAsia="Calibri" w:hAnsi="Calibri" w:cs="Arial"/>
                <w:color w:val="000000"/>
                <w:sz w:val="16"/>
                <w:szCs w:val="16"/>
                <w:rtl/>
                <w:lang w:bidi="ar-JO"/>
              </w:rPr>
              <w:t xml:space="preserve"> </w:t>
            </w:r>
            <w:r w:rsidR="00CB1BF2" w:rsidRPr="00FC3D12">
              <w:rPr>
                <w:rFonts w:ascii="Calibri" w:eastAsia="Calibri" w:hAnsi="Calibri" w:cs="Arial" w:hint="cs"/>
                <w:color w:val="000000"/>
                <w:sz w:val="16"/>
                <w:szCs w:val="16"/>
                <w:rtl/>
                <w:lang w:bidi="ar-JO"/>
              </w:rPr>
              <w:t>التعليم</w:t>
            </w:r>
            <w:r w:rsidR="00CB1BF2" w:rsidRPr="00FC3D12">
              <w:rPr>
                <w:rFonts w:ascii="Calibri" w:eastAsia="Calibri" w:hAnsi="Calibri" w:cs="Arial"/>
                <w:color w:val="000000"/>
                <w:sz w:val="16"/>
                <w:szCs w:val="16"/>
                <w:rtl/>
                <w:lang w:bidi="ar-JO"/>
              </w:rPr>
              <w:t xml:space="preserve"> </w:t>
            </w:r>
            <w:r w:rsidR="00CB1BF2" w:rsidRPr="00FC3D12">
              <w:rPr>
                <w:rFonts w:ascii="Calibri" w:eastAsia="Calibri" w:hAnsi="Calibri" w:cs="Arial" w:hint="cs"/>
                <w:color w:val="000000"/>
                <w:sz w:val="16"/>
                <w:szCs w:val="16"/>
                <w:rtl/>
                <w:lang w:bidi="ar-JO"/>
              </w:rPr>
              <w:t>الدامج  (تهيأة</w:t>
            </w:r>
            <w:r w:rsidR="00CB1BF2" w:rsidRPr="00FC3D12">
              <w:rPr>
                <w:rFonts w:ascii="Calibri" w:eastAsia="Calibri" w:hAnsi="Calibri" w:cs="Arial"/>
                <w:color w:val="000000"/>
                <w:sz w:val="16"/>
                <w:szCs w:val="16"/>
                <w:rtl/>
                <w:lang w:bidi="ar-JO"/>
              </w:rPr>
              <w:t xml:space="preserve"> 25 </w:t>
            </w:r>
            <w:r w:rsidR="00CB1BF2" w:rsidRPr="00FC3D12">
              <w:rPr>
                <w:rFonts w:ascii="Calibri" w:eastAsia="Calibri" w:hAnsi="Calibri" w:cs="Arial" w:hint="cs"/>
                <w:color w:val="000000"/>
                <w:sz w:val="16"/>
                <w:szCs w:val="16"/>
                <w:rtl/>
                <w:lang w:bidi="ar-JO"/>
              </w:rPr>
              <w:t>مدرسة</w:t>
            </w:r>
            <w:r w:rsidR="00CB1BF2" w:rsidRPr="00FC3D12">
              <w:rPr>
                <w:rFonts w:ascii="Calibri" w:eastAsia="Calibri" w:hAnsi="Calibri" w:cs="Arial"/>
                <w:color w:val="000000"/>
                <w:sz w:val="16"/>
                <w:szCs w:val="16"/>
                <w:rtl/>
                <w:lang w:bidi="ar-JO"/>
              </w:rPr>
              <w:t xml:space="preserve"> </w:t>
            </w:r>
            <w:r w:rsidR="00CB1BF2" w:rsidRPr="00FC3D12">
              <w:rPr>
                <w:rFonts w:ascii="Calibri" w:eastAsia="Calibri" w:hAnsi="Calibri" w:cs="Arial" w:hint="cs"/>
                <w:color w:val="000000"/>
                <w:sz w:val="16"/>
                <w:szCs w:val="16"/>
                <w:rtl/>
                <w:lang w:bidi="ar-JO"/>
              </w:rPr>
              <w:t>سنوياً</w:t>
            </w:r>
          </w:p>
        </w:tc>
        <w:tc>
          <w:tcPr>
            <w:tcW w:w="539" w:type="pct"/>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وزارة التربية والتعليم</w:t>
            </w:r>
          </w:p>
          <w:p w:rsidR="00993CEC" w:rsidRPr="00993CEC" w:rsidRDefault="00993CEC" w:rsidP="00993CEC">
            <w:pPr>
              <w:bidi/>
              <w:spacing w:after="0" w:line="240" w:lineRule="auto"/>
              <w:rPr>
                <w:rFonts w:ascii="Calibri" w:eastAsia="Calibri" w:hAnsi="Calibri" w:cs="Arial"/>
                <w:color w:val="000000"/>
                <w:sz w:val="24"/>
                <w:szCs w:val="24"/>
                <w:rtl/>
                <w:lang w:bidi="ar-JO"/>
              </w:rPr>
            </w:pPr>
          </w:p>
        </w:tc>
        <w:tc>
          <w:tcPr>
            <w:tcW w:w="546" w:type="pct"/>
            <w:shd w:val="clear" w:color="auto" w:fill="auto"/>
          </w:tcPr>
          <w:p w:rsidR="00A026EE" w:rsidRPr="00993CEC" w:rsidRDefault="00A026EE" w:rsidP="00A026EE">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المجلس الأعلى</w:t>
            </w:r>
            <w:r>
              <w:rPr>
                <w:rFonts w:ascii="Calibri" w:eastAsia="Calibri" w:hAnsi="Calibri" w:cs="Arial" w:hint="cs"/>
                <w:sz w:val="24"/>
                <w:szCs w:val="24"/>
                <w:rtl/>
                <w:lang w:bidi="ar-JO"/>
              </w:rPr>
              <w:t xml:space="preserve"> لحقوق الأشخاص ذوي الإعاقة</w:t>
            </w:r>
          </w:p>
          <w:p w:rsidR="00993CEC" w:rsidRPr="00993CEC" w:rsidRDefault="00993CEC" w:rsidP="00993CEC">
            <w:pPr>
              <w:bidi/>
              <w:spacing w:after="0" w:line="240" w:lineRule="auto"/>
              <w:rPr>
                <w:rFonts w:ascii="Calibri" w:eastAsia="Calibri" w:hAnsi="Calibri" w:cs="Arial"/>
                <w:color w:val="000000"/>
                <w:sz w:val="24"/>
                <w:szCs w:val="24"/>
                <w:rtl/>
                <w:lang w:bidi="ar-JO"/>
              </w:rPr>
            </w:pPr>
          </w:p>
        </w:tc>
        <w:tc>
          <w:tcPr>
            <w:tcW w:w="688" w:type="pct"/>
            <w:shd w:val="clear" w:color="auto" w:fill="auto"/>
          </w:tcPr>
          <w:p w:rsidR="00993CEC" w:rsidRPr="00993CEC" w:rsidRDefault="00993CEC" w:rsidP="00A026EE">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عدد المدارس ورياض </w:t>
            </w:r>
            <w:r w:rsidR="00A026EE" w:rsidRPr="00993CEC">
              <w:rPr>
                <w:rFonts w:ascii="Calibri" w:eastAsia="Calibri" w:hAnsi="Calibri" w:cs="Arial" w:hint="cs"/>
                <w:color w:val="000000"/>
                <w:sz w:val="24"/>
                <w:szCs w:val="24"/>
                <w:rtl/>
                <w:lang w:bidi="ar-JO"/>
              </w:rPr>
              <w:t>ا</w:t>
            </w:r>
            <w:r w:rsidR="00A026EE">
              <w:rPr>
                <w:rFonts w:ascii="Calibri" w:eastAsia="Calibri" w:hAnsi="Calibri" w:cs="Arial" w:hint="cs"/>
                <w:color w:val="000000"/>
                <w:sz w:val="24"/>
                <w:szCs w:val="24"/>
                <w:rtl/>
                <w:lang w:bidi="ar-JO"/>
              </w:rPr>
              <w:t>لأ</w:t>
            </w:r>
            <w:r w:rsidR="00A026EE" w:rsidRPr="00993CEC">
              <w:rPr>
                <w:rFonts w:ascii="Calibri" w:eastAsia="Calibri" w:hAnsi="Calibri" w:cs="Arial" w:hint="cs"/>
                <w:color w:val="000000"/>
                <w:sz w:val="24"/>
                <w:szCs w:val="24"/>
                <w:rtl/>
                <w:lang w:bidi="ar-JO"/>
              </w:rPr>
              <w:t xml:space="preserve">طفال </w:t>
            </w:r>
            <w:r w:rsidRPr="00993CEC">
              <w:rPr>
                <w:rFonts w:ascii="Calibri" w:eastAsia="Calibri" w:hAnsi="Calibri" w:cs="Arial" w:hint="cs"/>
                <w:color w:val="000000"/>
                <w:sz w:val="24"/>
                <w:szCs w:val="24"/>
                <w:rtl/>
                <w:lang w:bidi="ar-JO"/>
              </w:rPr>
              <w:t xml:space="preserve">والمرافق التابعة لها المهيأة </w:t>
            </w:r>
          </w:p>
        </w:tc>
        <w:tc>
          <w:tcPr>
            <w:tcW w:w="579" w:type="pct"/>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الهيئة التدريسية</w:t>
            </w:r>
          </w:p>
          <w:p w:rsidR="00993CEC" w:rsidRPr="00993CEC" w:rsidRDefault="00993CEC" w:rsidP="00A026EE">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الطلاب من ذوي </w:t>
            </w:r>
            <w:r w:rsidR="00A026EE" w:rsidRPr="00993CEC">
              <w:rPr>
                <w:rFonts w:ascii="Calibri" w:eastAsia="Calibri" w:hAnsi="Calibri" w:cs="Arial" w:hint="cs"/>
                <w:color w:val="000000"/>
                <w:sz w:val="24"/>
                <w:szCs w:val="24"/>
                <w:rtl/>
                <w:lang w:bidi="ar-JO"/>
              </w:rPr>
              <w:t>ا</w:t>
            </w:r>
            <w:r w:rsidR="00A026EE">
              <w:rPr>
                <w:rFonts w:ascii="Calibri" w:eastAsia="Calibri" w:hAnsi="Calibri" w:cs="Arial" w:hint="cs"/>
                <w:color w:val="000000"/>
                <w:sz w:val="24"/>
                <w:szCs w:val="24"/>
                <w:rtl/>
                <w:lang w:bidi="ar-JO"/>
              </w:rPr>
              <w:t>لإ</w:t>
            </w:r>
            <w:r w:rsidR="00A026EE" w:rsidRPr="00993CEC">
              <w:rPr>
                <w:rFonts w:ascii="Calibri" w:eastAsia="Calibri" w:hAnsi="Calibri" w:cs="Arial" w:hint="cs"/>
                <w:color w:val="000000"/>
                <w:sz w:val="24"/>
                <w:szCs w:val="24"/>
                <w:rtl/>
                <w:lang w:bidi="ar-JO"/>
              </w:rPr>
              <w:t>عاقة</w:t>
            </w:r>
          </w:p>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المراجعون</w:t>
            </w:r>
          </w:p>
          <w:p w:rsidR="00D166A6" w:rsidRPr="00993CEC" w:rsidRDefault="00993CEC" w:rsidP="0057533B">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w:t>
            </w:r>
            <w:r w:rsidR="00A026EE" w:rsidRPr="00993CEC">
              <w:rPr>
                <w:rFonts w:ascii="Calibri" w:eastAsia="Calibri" w:hAnsi="Calibri" w:cs="Arial" w:hint="cs"/>
                <w:color w:val="000000"/>
                <w:sz w:val="24"/>
                <w:szCs w:val="24"/>
                <w:rtl/>
                <w:lang w:bidi="ar-JO"/>
              </w:rPr>
              <w:t>ا</w:t>
            </w:r>
            <w:r w:rsidR="00A026EE">
              <w:rPr>
                <w:rFonts w:ascii="Calibri" w:eastAsia="Calibri" w:hAnsi="Calibri" w:cs="Arial" w:hint="cs"/>
                <w:color w:val="000000"/>
                <w:sz w:val="24"/>
                <w:szCs w:val="24"/>
                <w:rtl/>
                <w:lang w:bidi="ar-JO"/>
              </w:rPr>
              <w:t>لأ</w:t>
            </w:r>
            <w:r w:rsidR="00A026EE" w:rsidRPr="00993CEC">
              <w:rPr>
                <w:rFonts w:ascii="Calibri" w:eastAsia="Calibri" w:hAnsi="Calibri" w:cs="Arial" w:hint="cs"/>
                <w:color w:val="000000"/>
                <w:sz w:val="24"/>
                <w:szCs w:val="24"/>
                <w:rtl/>
                <w:lang w:bidi="ar-JO"/>
              </w:rPr>
              <w:t xml:space="preserve">هالي </w:t>
            </w:r>
            <w:r w:rsidRPr="00993CEC">
              <w:rPr>
                <w:rFonts w:ascii="Calibri" w:eastAsia="Calibri" w:hAnsi="Calibri" w:cs="Arial" w:hint="cs"/>
                <w:color w:val="000000"/>
                <w:sz w:val="24"/>
                <w:szCs w:val="24"/>
                <w:rtl/>
                <w:lang w:bidi="ar-JO"/>
              </w:rPr>
              <w:t>وغيرهم</w:t>
            </w:r>
          </w:p>
        </w:tc>
        <w:tc>
          <w:tcPr>
            <w:tcW w:w="545" w:type="pct"/>
            <w:shd w:val="clear" w:color="auto" w:fill="auto"/>
          </w:tcPr>
          <w:p w:rsidR="00993CEC" w:rsidRPr="00993CEC" w:rsidRDefault="00993CEC" w:rsidP="00A026EE">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مدارس ورياض </w:t>
            </w:r>
            <w:r w:rsidR="00A026EE" w:rsidRPr="00993CEC">
              <w:rPr>
                <w:rFonts w:ascii="Calibri" w:eastAsia="Calibri" w:hAnsi="Calibri" w:cs="Arial" w:hint="cs"/>
                <w:color w:val="000000"/>
                <w:sz w:val="24"/>
                <w:szCs w:val="24"/>
                <w:rtl/>
                <w:lang w:bidi="ar-JO"/>
              </w:rPr>
              <w:t>ا</w:t>
            </w:r>
            <w:r w:rsidR="00A026EE">
              <w:rPr>
                <w:rFonts w:ascii="Calibri" w:eastAsia="Calibri" w:hAnsi="Calibri" w:cs="Arial" w:hint="cs"/>
                <w:color w:val="000000"/>
                <w:sz w:val="24"/>
                <w:szCs w:val="24"/>
                <w:rtl/>
                <w:lang w:bidi="ar-JO"/>
              </w:rPr>
              <w:t>لأ</w:t>
            </w:r>
            <w:r w:rsidR="00A026EE" w:rsidRPr="00993CEC">
              <w:rPr>
                <w:rFonts w:ascii="Calibri" w:eastAsia="Calibri" w:hAnsi="Calibri" w:cs="Arial" w:hint="cs"/>
                <w:color w:val="000000"/>
                <w:sz w:val="24"/>
                <w:szCs w:val="24"/>
                <w:rtl/>
                <w:lang w:bidi="ar-JO"/>
              </w:rPr>
              <w:t xml:space="preserve">طفال </w:t>
            </w:r>
            <w:r w:rsidRPr="00993CEC">
              <w:rPr>
                <w:rFonts w:ascii="Calibri" w:eastAsia="Calibri" w:hAnsi="Calibri" w:cs="Arial" w:hint="cs"/>
                <w:color w:val="000000"/>
                <w:sz w:val="24"/>
                <w:szCs w:val="24"/>
                <w:rtl/>
                <w:lang w:bidi="ar-JO"/>
              </w:rPr>
              <w:t>مهيأة</w:t>
            </w:r>
          </w:p>
        </w:tc>
        <w:tc>
          <w:tcPr>
            <w:tcW w:w="375" w:type="pct"/>
            <w:shd w:val="clear" w:color="auto" w:fill="auto"/>
          </w:tcPr>
          <w:p w:rsidR="00993CEC" w:rsidRPr="00993CEC" w:rsidRDefault="00993CEC" w:rsidP="00993CEC">
            <w:pPr>
              <w:bidi/>
              <w:spacing w:after="0" w:line="240" w:lineRule="auto"/>
              <w:jc w:val="center"/>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مستمرة</w:t>
            </w:r>
          </w:p>
        </w:tc>
        <w:tc>
          <w:tcPr>
            <w:tcW w:w="543" w:type="pct"/>
            <w:shd w:val="clear" w:color="auto" w:fill="auto"/>
          </w:tcPr>
          <w:p w:rsidR="008B7972" w:rsidRDefault="008B7972" w:rsidP="008B7972">
            <w:pPr>
              <w:bidi/>
              <w:spacing w:after="0" w:line="240" w:lineRule="auto"/>
              <w:jc w:val="center"/>
              <w:rPr>
                <w:rFonts w:ascii="Calibri" w:eastAsia="Calibri" w:hAnsi="Calibri" w:cs="Arial"/>
                <w:sz w:val="24"/>
                <w:szCs w:val="24"/>
                <w:rtl/>
                <w:lang w:bidi="ar-JO"/>
              </w:rPr>
            </w:pPr>
            <w:r w:rsidRPr="00F11B64">
              <w:rPr>
                <w:rFonts w:ascii="Calibri" w:eastAsia="Calibri" w:hAnsi="Calibri" w:cs="Arial" w:hint="cs"/>
                <w:sz w:val="24"/>
                <w:szCs w:val="24"/>
                <w:rtl/>
                <w:lang w:bidi="ar-JO"/>
              </w:rPr>
              <w:t>الجهات المعنية</w:t>
            </w:r>
            <w:r>
              <w:rPr>
                <w:rFonts w:ascii="Calibri" w:eastAsia="Calibri" w:hAnsi="Calibri" w:cs="Arial" w:hint="cs"/>
                <w:sz w:val="24"/>
                <w:szCs w:val="24"/>
                <w:rtl/>
                <w:lang w:bidi="ar-JO"/>
              </w:rPr>
              <w:t xml:space="preserve"> </w:t>
            </w:r>
          </w:p>
          <w:p w:rsidR="00993CEC" w:rsidRPr="00993CEC" w:rsidRDefault="008B7972" w:rsidP="008B7972">
            <w:pPr>
              <w:bidi/>
              <w:spacing w:after="0" w:line="240" w:lineRule="auto"/>
              <w:jc w:val="center"/>
              <w:rPr>
                <w:rFonts w:ascii="Calibri" w:eastAsia="Calibri" w:hAnsi="Calibri" w:cs="Arial"/>
                <w:color w:val="000000"/>
                <w:sz w:val="24"/>
                <w:szCs w:val="24"/>
                <w:rtl/>
                <w:lang w:bidi="ar-JO"/>
              </w:rPr>
            </w:pPr>
            <w:r>
              <w:rPr>
                <w:rFonts w:ascii="Calibri" w:eastAsia="Calibri" w:hAnsi="Calibri" w:cs="Arial" w:hint="cs"/>
                <w:sz w:val="24"/>
                <w:szCs w:val="24"/>
                <w:rtl/>
                <w:lang w:bidi="ar-JO"/>
              </w:rPr>
              <w:t>وتحدد على ضوء الخطط التنفيذية</w:t>
            </w:r>
          </w:p>
        </w:tc>
      </w:tr>
      <w:tr w:rsidR="0089071A" w:rsidRPr="00993CEC" w:rsidTr="0089071A">
        <w:tc>
          <w:tcPr>
            <w:tcW w:w="266" w:type="pct"/>
            <w:vMerge w:val="restart"/>
            <w:shd w:val="clear" w:color="auto" w:fill="FFC000"/>
          </w:tcPr>
          <w:p w:rsidR="000B3E3E" w:rsidRPr="00993CEC" w:rsidRDefault="000B3E3E" w:rsidP="000B3E3E">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lastRenderedPageBreak/>
              <w:t>الرقم</w:t>
            </w:r>
          </w:p>
        </w:tc>
        <w:tc>
          <w:tcPr>
            <w:tcW w:w="919" w:type="pct"/>
            <w:vMerge w:val="restart"/>
            <w:shd w:val="clear" w:color="auto" w:fill="FFC000"/>
          </w:tcPr>
          <w:p w:rsidR="000B3E3E" w:rsidRPr="00993CEC" w:rsidRDefault="000B3E3E" w:rsidP="000B3E3E">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 xml:space="preserve">النشاط / </w:t>
            </w:r>
            <w:r w:rsidR="00534600" w:rsidRPr="00993CEC">
              <w:rPr>
                <w:rFonts w:ascii="Calibri" w:eastAsia="Calibri" w:hAnsi="Calibri" w:cs="Arial" w:hint="cs"/>
                <w:b/>
                <w:bCs/>
                <w:sz w:val="28"/>
                <w:szCs w:val="28"/>
                <w:rtl/>
                <w:lang w:bidi="ar-JO"/>
              </w:rPr>
              <w:t>ا</w:t>
            </w:r>
            <w:r w:rsidR="00534600">
              <w:rPr>
                <w:rFonts w:ascii="Calibri" w:eastAsia="Calibri" w:hAnsi="Calibri" w:cs="Arial" w:hint="cs"/>
                <w:b/>
                <w:bCs/>
                <w:sz w:val="28"/>
                <w:szCs w:val="28"/>
                <w:rtl/>
                <w:lang w:bidi="ar-JO"/>
              </w:rPr>
              <w:t>لإ</w:t>
            </w:r>
            <w:r w:rsidR="00534600" w:rsidRPr="00993CEC">
              <w:rPr>
                <w:rFonts w:ascii="Calibri" w:eastAsia="Calibri" w:hAnsi="Calibri" w:cs="Arial" w:hint="cs"/>
                <w:b/>
                <w:bCs/>
                <w:sz w:val="28"/>
                <w:szCs w:val="28"/>
                <w:rtl/>
                <w:lang w:bidi="ar-JO"/>
              </w:rPr>
              <w:t>جراء</w:t>
            </w:r>
          </w:p>
        </w:tc>
        <w:tc>
          <w:tcPr>
            <w:tcW w:w="1085" w:type="pct"/>
            <w:gridSpan w:val="2"/>
            <w:shd w:val="clear" w:color="auto" w:fill="FFC000"/>
          </w:tcPr>
          <w:p w:rsidR="000B3E3E" w:rsidRPr="00993CEC" w:rsidRDefault="000B3E3E" w:rsidP="000B3E3E">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مسؤولية التنفيذ</w:t>
            </w:r>
          </w:p>
        </w:tc>
        <w:tc>
          <w:tcPr>
            <w:tcW w:w="688" w:type="pct"/>
            <w:vMerge w:val="restart"/>
            <w:shd w:val="clear" w:color="auto" w:fill="FFC000"/>
          </w:tcPr>
          <w:p w:rsidR="000B3E3E" w:rsidRPr="00993CEC" w:rsidRDefault="000B3E3E" w:rsidP="000B3E3E">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المخرجات</w:t>
            </w:r>
          </w:p>
        </w:tc>
        <w:tc>
          <w:tcPr>
            <w:tcW w:w="579" w:type="pct"/>
            <w:vMerge w:val="restart"/>
            <w:shd w:val="clear" w:color="auto" w:fill="FFC000"/>
          </w:tcPr>
          <w:p w:rsidR="000B3E3E" w:rsidRPr="00993CEC" w:rsidRDefault="000B3E3E" w:rsidP="000B3E3E">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الفئة المستهدفة</w:t>
            </w:r>
          </w:p>
        </w:tc>
        <w:tc>
          <w:tcPr>
            <w:tcW w:w="545" w:type="pct"/>
            <w:vMerge w:val="restart"/>
            <w:shd w:val="clear" w:color="auto" w:fill="FFC000"/>
          </w:tcPr>
          <w:p w:rsidR="000B3E3E" w:rsidRPr="00993CEC" w:rsidRDefault="000B3E3E" w:rsidP="000B3E3E">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مصادر التحقق</w:t>
            </w:r>
          </w:p>
        </w:tc>
        <w:tc>
          <w:tcPr>
            <w:tcW w:w="375" w:type="pct"/>
            <w:vMerge w:val="restart"/>
            <w:shd w:val="clear" w:color="auto" w:fill="FFC000"/>
          </w:tcPr>
          <w:p w:rsidR="000B3E3E" w:rsidRPr="00993CEC" w:rsidRDefault="000B3E3E" w:rsidP="000B3E3E">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الفترة الزمنية</w:t>
            </w:r>
          </w:p>
        </w:tc>
        <w:tc>
          <w:tcPr>
            <w:tcW w:w="543" w:type="pct"/>
            <w:vMerge w:val="restart"/>
            <w:shd w:val="clear" w:color="auto" w:fill="FFC000"/>
          </w:tcPr>
          <w:p w:rsidR="000B3E3E" w:rsidRPr="00993CEC" w:rsidRDefault="000B3E3E" w:rsidP="000B3E3E">
            <w:pPr>
              <w:bidi/>
              <w:spacing w:after="0" w:line="240" w:lineRule="auto"/>
              <w:jc w:val="center"/>
              <w:rPr>
                <w:rFonts w:ascii="Calibri" w:eastAsia="Calibri" w:hAnsi="Calibri" w:cs="Arial"/>
                <w:color w:val="000000"/>
                <w:sz w:val="24"/>
                <w:szCs w:val="24"/>
                <w:rtl/>
                <w:lang w:bidi="ar-JO"/>
              </w:rPr>
            </w:pPr>
            <w:r w:rsidRPr="00993CEC">
              <w:rPr>
                <w:rFonts w:ascii="Calibri" w:eastAsia="Calibri" w:hAnsi="Calibri" w:cs="Arial" w:hint="cs"/>
                <w:b/>
                <w:bCs/>
                <w:color w:val="000000"/>
                <w:sz w:val="28"/>
                <w:szCs w:val="28"/>
                <w:rtl/>
                <w:lang w:bidi="ar-JO"/>
              </w:rPr>
              <w:t>الكلفة التقديرية</w:t>
            </w:r>
          </w:p>
        </w:tc>
      </w:tr>
      <w:tr w:rsidR="0089071A" w:rsidRPr="00993CEC" w:rsidTr="0089071A">
        <w:tc>
          <w:tcPr>
            <w:tcW w:w="266" w:type="pct"/>
            <w:vMerge/>
            <w:shd w:val="clear" w:color="auto" w:fill="auto"/>
          </w:tcPr>
          <w:p w:rsidR="000B3E3E" w:rsidRPr="00993CEC" w:rsidRDefault="000B3E3E" w:rsidP="00993CEC">
            <w:pPr>
              <w:bidi/>
              <w:spacing w:after="0" w:line="240" w:lineRule="auto"/>
              <w:jc w:val="center"/>
              <w:rPr>
                <w:rFonts w:ascii="Calibri" w:eastAsia="Calibri" w:hAnsi="Calibri" w:cs="Arial"/>
                <w:b/>
                <w:bCs/>
                <w:color w:val="000000"/>
                <w:sz w:val="28"/>
                <w:szCs w:val="28"/>
                <w:rtl/>
                <w:lang w:bidi="ar-JO"/>
              </w:rPr>
            </w:pPr>
          </w:p>
        </w:tc>
        <w:tc>
          <w:tcPr>
            <w:tcW w:w="919" w:type="pct"/>
            <w:vMerge/>
            <w:shd w:val="clear" w:color="auto" w:fill="auto"/>
          </w:tcPr>
          <w:p w:rsidR="000B3E3E" w:rsidRPr="00993CEC" w:rsidRDefault="000B3E3E" w:rsidP="00993CEC">
            <w:pPr>
              <w:bidi/>
              <w:spacing w:after="0" w:line="240" w:lineRule="auto"/>
              <w:jc w:val="both"/>
              <w:rPr>
                <w:rFonts w:ascii="Calibri" w:eastAsia="Calibri" w:hAnsi="Calibri" w:cs="Arial"/>
                <w:color w:val="000000"/>
                <w:sz w:val="24"/>
                <w:szCs w:val="24"/>
                <w:rtl/>
                <w:lang w:bidi="ar-JO"/>
              </w:rPr>
            </w:pPr>
          </w:p>
        </w:tc>
        <w:tc>
          <w:tcPr>
            <w:tcW w:w="539" w:type="pct"/>
            <w:shd w:val="clear" w:color="auto" w:fill="FFC000"/>
          </w:tcPr>
          <w:p w:rsidR="000B3E3E" w:rsidRPr="000B3E3E" w:rsidRDefault="000B3E3E" w:rsidP="000B3E3E">
            <w:pPr>
              <w:bidi/>
              <w:spacing w:after="0" w:line="240" w:lineRule="auto"/>
              <w:jc w:val="center"/>
              <w:rPr>
                <w:rFonts w:ascii="Calibri" w:eastAsia="Calibri" w:hAnsi="Calibri" w:cs="Arial"/>
                <w:b/>
                <w:bCs/>
                <w:color w:val="000000"/>
                <w:sz w:val="28"/>
                <w:szCs w:val="28"/>
                <w:rtl/>
                <w:lang w:bidi="ar-JO"/>
              </w:rPr>
            </w:pPr>
            <w:r w:rsidRPr="000B3E3E">
              <w:rPr>
                <w:rFonts w:ascii="Calibri" w:eastAsia="Calibri" w:hAnsi="Calibri" w:cs="Arial" w:hint="cs"/>
                <w:b/>
                <w:bCs/>
                <w:color w:val="000000"/>
                <w:sz w:val="28"/>
                <w:szCs w:val="28"/>
                <w:rtl/>
                <w:lang w:bidi="ar-JO"/>
              </w:rPr>
              <w:t>الرئيسي</w:t>
            </w:r>
          </w:p>
        </w:tc>
        <w:tc>
          <w:tcPr>
            <w:tcW w:w="546" w:type="pct"/>
            <w:shd w:val="clear" w:color="auto" w:fill="FFC000"/>
          </w:tcPr>
          <w:p w:rsidR="000B3E3E" w:rsidRPr="000B3E3E" w:rsidRDefault="000B3E3E" w:rsidP="000B3E3E">
            <w:pPr>
              <w:bidi/>
              <w:spacing w:after="0" w:line="240" w:lineRule="auto"/>
              <w:jc w:val="center"/>
              <w:rPr>
                <w:rFonts w:ascii="Calibri" w:eastAsia="Calibri" w:hAnsi="Calibri" w:cs="Arial"/>
                <w:b/>
                <w:bCs/>
                <w:color w:val="000000"/>
                <w:sz w:val="28"/>
                <w:szCs w:val="28"/>
                <w:rtl/>
                <w:lang w:bidi="ar-JO"/>
              </w:rPr>
            </w:pPr>
            <w:r w:rsidRPr="000B3E3E">
              <w:rPr>
                <w:rFonts w:ascii="Calibri" w:eastAsia="Calibri" w:hAnsi="Calibri" w:cs="Arial" w:hint="cs"/>
                <w:b/>
                <w:bCs/>
                <w:color w:val="000000"/>
                <w:sz w:val="28"/>
                <w:szCs w:val="28"/>
                <w:rtl/>
                <w:lang w:bidi="ar-JO"/>
              </w:rPr>
              <w:t>الشركاء</w:t>
            </w:r>
          </w:p>
        </w:tc>
        <w:tc>
          <w:tcPr>
            <w:tcW w:w="688" w:type="pct"/>
            <w:vMerge/>
            <w:shd w:val="clear" w:color="auto" w:fill="auto"/>
          </w:tcPr>
          <w:p w:rsidR="000B3E3E" w:rsidRPr="00993CEC" w:rsidRDefault="000B3E3E" w:rsidP="00993CEC">
            <w:pPr>
              <w:bidi/>
              <w:spacing w:after="0" w:line="240" w:lineRule="auto"/>
              <w:rPr>
                <w:rFonts w:ascii="Calibri" w:eastAsia="Calibri" w:hAnsi="Calibri" w:cs="Arial"/>
                <w:color w:val="000000"/>
                <w:sz w:val="24"/>
                <w:szCs w:val="24"/>
                <w:rtl/>
                <w:lang w:bidi="ar-JO"/>
              </w:rPr>
            </w:pPr>
          </w:p>
        </w:tc>
        <w:tc>
          <w:tcPr>
            <w:tcW w:w="579" w:type="pct"/>
            <w:vMerge/>
            <w:shd w:val="clear" w:color="auto" w:fill="auto"/>
          </w:tcPr>
          <w:p w:rsidR="000B3E3E" w:rsidRPr="00993CEC" w:rsidRDefault="000B3E3E" w:rsidP="00993CEC">
            <w:pPr>
              <w:bidi/>
              <w:spacing w:after="0" w:line="240" w:lineRule="auto"/>
              <w:rPr>
                <w:rFonts w:ascii="Calibri" w:eastAsia="Calibri" w:hAnsi="Calibri" w:cs="Arial"/>
                <w:color w:val="000000"/>
                <w:sz w:val="24"/>
                <w:szCs w:val="24"/>
                <w:rtl/>
                <w:lang w:bidi="ar-JO"/>
              </w:rPr>
            </w:pPr>
          </w:p>
        </w:tc>
        <w:tc>
          <w:tcPr>
            <w:tcW w:w="545" w:type="pct"/>
            <w:vMerge/>
            <w:shd w:val="clear" w:color="auto" w:fill="auto"/>
          </w:tcPr>
          <w:p w:rsidR="000B3E3E" w:rsidRPr="00993CEC" w:rsidRDefault="000B3E3E" w:rsidP="00993CEC">
            <w:pPr>
              <w:bidi/>
              <w:spacing w:after="0" w:line="240" w:lineRule="auto"/>
              <w:rPr>
                <w:rFonts w:ascii="Calibri" w:eastAsia="Calibri" w:hAnsi="Calibri" w:cs="Arial"/>
                <w:color w:val="000000"/>
                <w:sz w:val="24"/>
                <w:szCs w:val="24"/>
                <w:rtl/>
                <w:lang w:bidi="ar-JO"/>
              </w:rPr>
            </w:pPr>
          </w:p>
        </w:tc>
        <w:tc>
          <w:tcPr>
            <w:tcW w:w="375" w:type="pct"/>
            <w:vMerge/>
            <w:shd w:val="clear" w:color="auto" w:fill="auto"/>
          </w:tcPr>
          <w:p w:rsidR="000B3E3E" w:rsidRPr="00993CEC" w:rsidRDefault="000B3E3E" w:rsidP="00993CEC">
            <w:pPr>
              <w:bidi/>
              <w:spacing w:after="0" w:line="240" w:lineRule="auto"/>
              <w:jc w:val="center"/>
              <w:rPr>
                <w:rFonts w:ascii="Calibri" w:eastAsia="Calibri" w:hAnsi="Calibri" w:cs="Arial"/>
                <w:color w:val="000000"/>
                <w:sz w:val="24"/>
                <w:szCs w:val="24"/>
                <w:rtl/>
                <w:lang w:bidi="ar-JO"/>
              </w:rPr>
            </w:pPr>
          </w:p>
        </w:tc>
        <w:tc>
          <w:tcPr>
            <w:tcW w:w="543" w:type="pct"/>
            <w:vMerge/>
            <w:shd w:val="clear" w:color="auto" w:fill="auto"/>
          </w:tcPr>
          <w:p w:rsidR="000B3E3E" w:rsidRPr="00993CEC" w:rsidRDefault="000B3E3E" w:rsidP="00993CEC">
            <w:pPr>
              <w:bidi/>
              <w:spacing w:after="0" w:line="240" w:lineRule="auto"/>
              <w:jc w:val="center"/>
              <w:rPr>
                <w:rFonts w:ascii="Calibri" w:eastAsia="Calibri" w:hAnsi="Calibri" w:cs="Arial"/>
                <w:color w:val="000000"/>
                <w:sz w:val="24"/>
                <w:szCs w:val="24"/>
                <w:rtl/>
                <w:lang w:bidi="ar-JO"/>
              </w:rPr>
            </w:pPr>
          </w:p>
        </w:tc>
      </w:tr>
      <w:tr w:rsidR="0089071A" w:rsidRPr="00993CEC" w:rsidTr="0089071A">
        <w:tc>
          <w:tcPr>
            <w:tcW w:w="266" w:type="pct"/>
            <w:shd w:val="clear" w:color="auto" w:fill="auto"/>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4</w:t>
            </w:r>
          </w:p>
        </w:tc>
        <w:tc>
          <w:tcPr>
            <w:tcW w:w="919" w:type="pct"/>
            <w:shd w:val="clear" w:color="auto" w:fill="auto"/>
          </w:tcPr>
          <w:p w:rsidR="00993CEC" w:rsidRPr="0033104F" w:rsidRDefault="00993CEC" w:rsidP="00645993">
            <w:pPr>
              <w:bidi/>
              <w:spacing w:after="0" w:line="240" w:lineRule="auto"/>
              <w:jc w:val="both"/>
              <w:rPr>
                <w:rFonts w:ascii="Calibri" w:eastAsia="Calibri" w:hAnsi="Calibri" w:cs="Arial"/>
                <w:color w:val="000000"/>
                <w:sz w:val="24"/>
                <w:szCs w:val="24"/>
                <w:rtl/>
                <w:lang w:bidi="ar-JO"/>
              </w:rPr>
            </w:pPr>
            <w:r w:rsidRPr="0033104F">
              <w:rPr>
                <w:rFonts w:ascii="Calibri" w:eastAsia="Calibri" w:hAnsi="Calibri" w:cs="Arial" w:hint="cs"/>
                <w:color w:val="000000"/>
                <w:sz w:val="24"/>
                <w:szCs w:val="24"/>
                <w:rtl/>
                <w:lang w:bidi="ar-JO"/>
              </w:rPr>
              <w:t xml:space="preserve">تهيئة مباني الجامعات </w:t>
            </w:r>
            <w:r w:rsidR="006F0B33" w:rsidRPr="0033104F">
              <w:rPr>
                <w:rFonts w:ascii="Calibri" w:eastAsia="Calibri" w:hAnsi="Calibri" w:cs="Arial" w:hint="cs"/>
                <w:color w:val="000000"/>
                <w:sz w:val="24"/>
                <w:szCs w:val="24"/>
                <w:rtl/>
                <w:lang w:bidi="ar-JO"/>
              </w:rPr>
              <w:t>والكليات الجامعية</w:t>
            </w:r>
            <w:r w:rsidRPr="0033104F">
              <w:rPr>
                <w:rFonts w:ascii="Calibri" w:eastAsia="Calibri" w:hAnsi="Calibri" w:cs="Arial" w:hint="cs"/>
                <w:color w:val="000000"/>
                <w:sz w:val="24"/>
                <w:szCs w:val="24"/>
                <w:rtl/>
                <w:lang w:bidi="ar-JO"/>
              </w:rPr>
              <w:t xml:space="preserve"> المتوسطة</w:t>
            </w:r>
            <w:r w:rsidR="006F0B33" w:rsidRPr="0033104F">
              <w:rPr>
                <w:rFonts w:ascii="Calibri" w:eastAsia="Calibri" w:hAnsi="Calibri" w:cs="Arial" w:hint="cs"/>
                <w:color w:val="000000"/>
                <w:sz w:val="24"/>
                <w:szCs w:val="24"/>
                <w:rtl/>
                <w:lang w:bidi="ar-JO"/>
              </w:rPr>
              <w:t xml:space="preserve"> بمعدل جامعة حكومية</w:t>
            </w:r>
            <w:r w:rsidR="00645993" w:rsidRPr="0033104F">
              <w:rPr>
                <w:rFonts w:ascii="Calibri" w:eastAsia="Calibri" w:hAnsi="Calibri" w:cs="Arial" w:hint="cs"/>
                <w:color w:val="000000"/>
                <w:sz w:val="24"/>
                <w:szCs w:val="24"/>
                <w:rtl/>
                <w:lang w:bidi="ar-JO"/>
              </w:rPr>
              <w:t xml:space="preserve"> واحدة</w:t>
            </w:r>
            <w:r w:rsidR="006F0B33" w:rsidRPr="0033104F">
              <w:rPr>
                <w:rFonts w:ascii="Calibri" w:eastAsia="Calibri" w:hAnsi="Calibri" w:cs="Arial" w:hint="cs"/>
                <w:color w:val="000000"/>
                <w:sz w:val="24"/>
                <w:szCs w:val="24"/>
                <w:rtl/>
                <w:lang w:bidi="ar-JO"/>
              </w:rPr>
              <w:t xml:space="preserve"> وجامعتين خاصتين كل سنتين وكلية/</w:t>
            </w:r>
            <w:r w:rsidR="00645993" w:rsidRPr="0033104F">
              <w:rPr>
                <w:rFonts w:ascii="Calibri" w:eastAsia="Calibri" w:hAnsi="Calibri" w:cs="Arial" w:hint="cs"/>
                <w:color w:val="000000"/>
                <w:sz w:val="24"/>
                <w:szCs w:val="24"/>
                <w:rtl/>
                <w:lang w:bidi="ar-JO"/>
              </w:rPr>
              <w:t xml:space="preserve"> </w:t>
            </w:r>
            <w:r w:rsidR="006F0B33" w:rsidRPr="0033104F">
              <w:rPr>
                <w:rFonts w:ascii="Calibri" w:eastAsia="Calibri" w:hAnsi="Calibri" w:cs="Arial" w:hint="cs"/>
                <w:color w:val="000000"/>
                <w:sz w:val="24"/>
                <w:szCs w:val="24"/>
                <w:rtl/>
                <w:lang w:bidi="ar-JO"/>
              </w:rPr>
              <w:t>معهد متوسط في كل محافظة كل سنة</w:t>
            </w:r>
            <w:r w:rsidR="00DE61D4" w:rsidRPr="0033104F">
              <w:rPr>
                <w:rFonts w:ascii="Calibri" w:eastAsia="Calibri" w:hAnsi="Calibri" w:cs="Arial" w:hint="cs"/>
                <w:color w:val="000000"/>
                <w:sz w:val="24"/>
                <w:szCs w:val="24"/>
                <w:rtl/>
                <w:lang w:bidi="ar-JO"/>
              </w:rPr>
              <w:t xml:space="preserve"> على الأقل.</w:t>
            </w:r>
          </w:p>
        </w:tc>
        <w:tc>
          <w:tcPr>
            <w:tcW w:w="539" w:type="pct"/>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وزارة التعليم العالي والبحث العلمي</w:t>
            </w:r>
          </w:p>
        </w:tc>
        <w:tc>
          <w:tcPr>
            <w:tcW w:w="546" w:type="pct"/>
            <w:shd w:val="clear" w:color="auto" w:fill="auto"/>
          </w:tcPr>
          <w:p w:rsidR="00781264" w:rsidRPr="00993CEC" w:rsidRDefault="00781264" w:rsidP="00781264">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المجلس الأعلى</w:t>
            </w:r>
            <w:r>
              <w:rPr>
                <w:rFonts w:ascii="Calibri" w:eastAsia="Calibri" w:hAnsi="Calibri" w:cs="Arial" w:hint="cs"/>
                <w:sz w:val="24"/>
                <w:szCs w:val="24"/>
                <w:rtl/>
                <w:lang w:bidi="ar-JO"/>
              </w:rPr>
              <w:t xml:space="preserve"> لحقوق الأشخاص ذوي الإعاقة</w:t>
            </w:r>
          </w:p>
          <w:p w:rsidR="00993CEC" w:rsidRPr="00993CEC" w:rsidRDefault="00993CEC" w:rsidP="00993CEC">
            <w:pPr>
              <w:bidi/>
              <w:spacing w:after="0" w:line="240" w:lineRule="auto"/>
              <w:rPr>
                <w:rFonts w:ascii="Calibri" w:eastAsia="Calibri" w:hAnsi="Calibri" w:cs="Arial"/>
                <w:color w:val="000000"/>
                <w:sz w:val="24"/>
                <w:szCs w:val="24"/>
                <w:rtl/>
                <w:lang w:bidi="ar-JO"/>
              </w:rPr>
            </w:pPr>
          </w:p>
        </w:tc>
        <w:tc>
          <w:tcPr>
            <w:tcW w:w="688" w:type="pct"/>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عدد مباني </w:t>
            </w:r>
            <w:r w:rsidR="00EB52C4" w:rsidRPr="00993CEC">
              <w:rPr>
                <w:rFonts w:ascii="Calibri" w:eastAsia="Calibri" w:hAnsi="Calibri" w:cs="Arial" w:hint="cs"/>
                <w:color w:val="000000"/>
                <w:sz w:val="24"/>
                <w:szCs w:val="24"/>
                <w:rtl/>
                <w:lang w:bidi="ar-JO"/>
              </w:rPr>
              <w:t>الجامعات والكليات</w:t>
            </w:r>
            <w:r w:rsidRPr="00993CEC">
              <w:rPr>
                <w:rFonts w:ascii="Calibri" w:eastAsia="Calibri" w:hAnsi="Calibri" w:cs="Arial" w:hint="cs"/>
                <w:color w:val="000000"/>
                <w:sz w:val="24"/>
                <w:szCs w:val="24"/>
                <w:rtl/>
                <w:lang w:bidi="ar-JO"/>
              </w:rPr>
              <w:t xml:space="preserve"> الجامعية المتوسطة والمرافق التابعة لها المهيأة</w:t>
            </w:r>
          </w:p>
        </w:tc>
        <w:tc>
          <w:tcPr>
            <w:tcW w:w="579" w:type="pct"/>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الهيئة التدريسية</w:t>
            </w:r>
          </w:p>
          <w:p w:rsidR="00993CEC" w:rsidRPr="00993CEC" w:rsidRDefault="00993CEC" w:rsidP="00781264">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الطلاب من ذوي </w:t>
            </w:r>
            <w:r w:rsidR="00781264" w:rsidRPr="00993CEC">
              <w:rPr>
                <w:rFonts w:ascii="Calibri" w:eastAsia="Calibri" w:hAnsi="Calibri" w:cs="Arial" w:hint="cs"/>
                <w:color w:val="000000"/>
                <w:sz w:val="24"/>
                <w:szCs w:val="24"/>
                <w:rtl/>
                <w:lang w:bidi="ar-JO"/>
              </w:rPr>
              <w:t>ا</w:t>
            </w:r>
            <w:r w:rsidR="00781264">
              <w:rPr>
                <w:rFonts w:ascii="Calibri" w:eastAsia="Calibri" w:hAnsi="Calibri" w:cs="Arial" w:hint="cs"/>
                <w:color w:val="000000"/>
                <w:sz w:val="24"/>
                <w:szCs w:val="24"/>
                <w:rtl/>
                <w:lang w:bidi="ar-JO"/>
              </w:rPr>
              <w:t>لإ</w:t>
            </w:r>
            <w:r w:rsidR="00781264" w:rsidRPr="00993CEC">
              <w:rPr>
                <w:rFonts w:ascii="Calibri" w:eastAsia="Calibri" w:hAnsi="Calibri" w:cs="Arial" w:hint="cs"/>
                <w:color w:val="000000"/>
                <w:sz w:val="24"/>
                <w:szCs w:val="24"/>
                <w:rtl/>
                <w:lang w:bidi="ar-JO"/>
              </w:rPr>
              <w:t>عاقة</w:t>
            </w:r>
          </w:p>
          <w:p w:rsidR="00993CEC" w:rsidRPr="00993CEC" w:rsidRDefault="00993CEC" w:rsidP="00781264">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المراجعون </w:t>
            </w:r>
            <w:r w:rsidR="00EB52C4" w:rsidRPr="00993CEC">
              <w:rPr>
                <w:rFonts w:ascii="Calibri" w:eastAsia="Calibri" w:hAnsi="Calibri" w:cs="Arial" w:hint="cs"/>
                <w:color w:val="000000"/>
                <w:sz w:val="24"/>
                <w:szCs w:val="24"/>
                <w:rtl/>
                <w:lang w:bidi="ar-JO"/>
              </w:rPr>
              <w:t>-</w:t>
            </w:r>
            <w:r w:rsidR="00781264" w:rsidRPr="00993CEC">
              <w:rPr>
                <w:rFonts w:ascii="Calibri" w:eastAsia="Calibri" w:hAnsi="Calibri" w:cs="Arial" w:hint="cs"/>
                <w:color w:val="000000"/>
                <w:sz w:val="24"/>
                <w:szCs w:val="24"/>
                <w:rtl/>
                <w:lang w:bidi="ar-JO"/>
              </w:rPr>
              <w:t>ا</w:t>
            </w:r>
            <w:r w:rsidR="00781264">
              <w:rPr>
                <w:rFonts w:ascii="Calibri" w:eastAsia="Calibri" w:hAnsi="Calibri" w:cs="Arial" w:hint="cs"/>
                <w:color w:val="000000"/>
                <w:sz w:val="24"/>
                <w:szCs w:val="24"/>
                <w:rtl/>
                <w:lang w:bidi="ar-JO"/>
              </w:rPr>
              <w:t>لأ</w:t>
            </w:r>
            <w:r w:rsidR="00781264" w:rsidRPr="00993CEC">
              <w:rPr>
                <w:rFonts w:ascii="Calibri" w:eastAsia="Calibri" w:hAnsi="Calibri" w:cs="Arial" w:hint="cs"/>
                <w:color w:val="000000"/>
                <w:sz w:val="24"/>
                <w:szCs w:val="24"/>
                <w:rtl/>
                <w:lang w:bidi="ar-JO"/>
              </w:rPr>
              <w:t xml:space="preserve">هالي </w:t>
            </w:r>
            <w:r w:rsidRPr="00993CEC">
              <w:rPr>
                <w:rFonts w:ascii="Calibri" w:eastAsia="Calibri" w:hAnsi="Calibri" w:cs="Arial" w:hint="cs"/>
                <w:color w:val="000000"/>
                <w:sz w:val="24"/>
                <w:szCs w:val="24"/>
                <w:rtl/>
                <w:lang w:bidi="ar-JO"/>
              </w:rPr>
              <w:t>وغيرهم</w:t>
            </w:r>
          </w:p>
        </w:tc>
        <w:tc>
          <w:tcPr>
            <w:tcW w:w="545" w:type="pct"/>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مباني جامعات وكليات مهيأة</w:t>
            </w:r>
          </w:p>
        </w:tc>
        <w:tc>
          <w:tcPr>
            <w:tcW w:w="375" w:type="pct"/>
            <w:shd w:val="clear" w:color="auto" w:fill="auto"/>
          </w:tcPr>
          <w:p w:rsidR="00993CEC" w:rsidRPr="00993CEC" w:rsidRDefault="00993CEC" w:rsidP="00993CEC">
            <w:pPr>
              <w:bidi/>
              <w:spacing w:after="0" w:line="240" w:lineRule="auto"/>
              <w:jc w:val="center"/>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مستمرة</w:t>
            </w:r>
          </w:p>
        </w:tc>
        <w:tc>
          <w:tcPr>
            <w:tcW w:w="543" w:type="pct"/>
            <w:shd w:val="clear" w:color="auto" w:fill="auto"/>
          </w:tcPr>
          <w:p w:rsidR="008B7972" w:rsidRDefault="008B7972" w:rsidP="008B7972">
            <w:pPr>
              <w:bidi/>
              <w:spacing w:after="0" w:line="240" w:lineRule="auto"/>
              <w:jc w:val="center"/>
              <w:rPr>
                <w:rFonts w:ascii="Calibri" w:eastAsia="Calibri" w:hAnsi="Calibri" w:cs="Arial"/>
                <w:sz w:val="24"/>
                <w:szCs w:val="24"/>
                <w:rtl/>
                <w:lang w:bidi="ar-JO"/>
              </w:rPr>
            </w:pPr>
            <w:r w:rsidRPr="00F11B64">
              <w:rPr>
                <w:rFonts w:ascii="Calibri" w:eastAsia="Calibri" w:hAnsi="Calibri" w:cs="Arial" w:hint="cs"/>
                <w:sz w:val="24"/>
                <w:szCs w:val="24"/>
                <w:rtl/>
                <w:lang w:bidi="ar-JO"/>
              </w:rPr>
              <w:t>الجهات المعنية</w:t>
            </w:r>
            <w:r>
              <w:rPr>
                <w:rFonts w:ascii="Calibri" w:eastAsia="Calibri" w:hAnsi="Calibri" w:cs="Arial" w:hint="cs"/>
                <w:sz w:val="24"/>
                <w:szCs w:val="24"/>
                <w:rtl/>
                <w:lang w:bidi="ar-JO"/>
              </w:rPr>
              <w:t xml:space="preserve"> </w:t>
            </w:r>
          </w:p>
          <w:p w:rsidR="00993CEC" w:rsidRPr="00993CEC" w:rsidRDefault="008B7972" w:rsidP="008B7972">
            <w:pPr>
              <w:bidi/>
              <w:spacing w:after="0" w:line="240" w:lineRule="auto"/>
              <w:jc w:val="center"/>
              <w:rPr>
                <w:rFonts w:ascii="Calibri" w:eastAsia="Calibri" w:hAnsi="Calibri" w:cs="Arial"/>
                <w:color w:val="000000"/>
                <w:sz w:val="24"/>
                <w:szCs w:val="24"/>
                <w:rtl/>
                <w:lang w:bidi="ar-JO"/>
              </w:rPr>
            </w:pPr>
            <w:r>
              <w:rPr>
                <w:rFonts w:ascii="Calibri" w:eastAsia="Calibri" w:hAnsi="Calibri" w:cs="Arial" w:hint="cs"/>
                <w:sz w:val="24"/>
                <w:szCs w:val="24"/>
                <w:rtl/>
                <w:lang w:bidi="ar-JO"/>
              </w:rPr>
              <w:t>وتحدد على ضوء الخطط التنفيذية</w:t>
            </w:r>
          </w:p>
        </w:tc>
      </w:tr>
      <w:tr w:rsidR="0089071A" w:rsidRPr="00993CEC" w:rsidTr="0089071A">
        <w:tc>
          <w:tcPr>
            <w:tcW w:w="266" w:type="pct"/>
            <w:shd w:val="clear" w:color="auto" w:fill="auto"/>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5</w:t>
            </w:r>
          </w:p>
        </w:tc>
        <w:tc>
          <w:tcPr>
            <w:tcW w:w="919" w:type="pct"/>
            <w:shd w:val="clear" w:color="auto" w:fill="auto"/>
          </w:tcPr>
          <w:p w:rsidR="00993CEC" w:rsidRPr="0033104F" w:rsidRDefault="00993CEC" w:rsidP="00781264">
            <w:pPr>
              <w:bidi/>
              <w:spacing w:after="0" w:line="240" w:lineRule="auto"/>
              <w:jc w:val="both"/>
              <w:rPr>
                <w:rFonts w:ascii="Calibri" w:eastAsia="Calibri" w:hAnsi="Calibri" w:cs="Arial"/>
                <w:color w:val="000000"/>
                <w:sz w:val="24"/>
                <w:szCs w:val="24"/>
                <w:rtl/>
                <w:lang w:bidi="ar-JO"/>
              </w:rPr>
            </w:pPr>
            <w:r w:rsidRPr="0033104F">
              <w:rPr>
                <w:rFonts w:ascii="Calibri" w:eastAsia="Calibri" w:hAnsi="Calibri" w:cs="Arial" w:hint="cs"/>
                <w:color w:val="000000"/>
                <w:sz w:val="24"/>
                <w:szCs w:val="24"/>
                <w:rtl/>
                <w:lang w:bidi="ar-JO"/>
              </w:rPr>
              <w:t xml:space="preserve">تهيئة دور الحضانات ومباني الرعاية </w:t>
            </w:r>
            <w:r w:rsidR="00781264" w:rsidRPr="0033104F">
              <w:rPr>
                <w:rFonts w:ascii="Calibri" w:eastAsia="Calibri" w:hAnsi="Calibri" w:cs="Arial" w:hint="cs"/>
                <w:color w:val="000000"/>
                <w:sz w:val="24"/>
                <w:szCs w:val="24"/>
                <w:rtl/>
                <w:lang w:bidi="ar-JO"/>
              </w:rPr>
              <w:t xml:space="preserve">الإجتماعية </w:t>
            </w:r>
            <w:r w:rsidRPr="0033104F">
              <w:rPr>
                <w:rFonts w:ascii="Calibri" w:eastAsia="Calibri" w:hAnsi="Calibri" w:cs="Arial" w:hint="cs"/>
                <w:color w:val="000000"/>
                <w:sz w:val="24"/>
                <w:szCs w:val="24"/>
                <w:rtl/>
                <w:lang w:bidi="ar-JO"/>
              </w:rPr>
              <w:t xml:space="preserve">والمراكز النهارية ودور </w:t>
            </w:r>
            <w:r w:rsidR="00781264" w:rsidRPr="0033104F">
              <w:rPr>
                <w:rFonts w:ascii="Calibri" w:eastAsia="Calibri" w:hAnsi="Calibri" w:cs="Arial" w:hint="cs"/>
                <w:color w:val="000000"/>
                <w:sz w:val="24"/>
                <w:szCs w:val="24"/>
                <w:rtl/>
                <w:lang w:bidi="ar-JO"/>
              </w:rPr>
              <w:t xml:space="preserve">الأيتام </w:t>
            </w:r>
            <w:r w:rsidR="006F0B33" w:rsidRPr="0033104F">
              <w:rPr>
                <w:rFonts w:ascii="Calibri" w:eastAsia="Calibri" w:hAnsi="Calibri" w:cs="Arial" w:hint="cs"/>
                <w:color w:val="000000"/>
                <w:sz w:val="24"/>
                <w:szCs w:val="24"/>
                <w:rtl/>
                <w:lang w:bidi="ar-JO"/>
              </w:rPr>
              <w:t xml:space="preserve">بما نسبته 60% من القائم منها </w:t>
            </w:r>
            <w:r w:rsidR="00DE61D4" w:rsidRPr="0033104F">
              <w:rPr>
                <w:rFonts w:ascii="Calibri" w:eastAsia="Calibri" w:hAnsi="Calibri" w:cs="Arial" w:hint="cs"/>
                <w:color w:val="000000"/>
                <w:sz w:val="24"/>
                <w:szCs w:val="24"/>
                <w:rtl/>
                <w:lang w:bidi="ar-JO"/>
              </w:rPr>
              <w:t xml:space="preserve">على الأقل </w:t>
            </w:r>
            <w:r w:rsidR="006F0B33" w:rsidRPr="0033104F">
              <w:rPr>
                <w:rFonts w:ascii="Calibri" w:eastAsia="Calibri" w:hAnsi="Calibri" w:cs="Arial" w:hint="cs"/>
                <w:color w:val="000000"/>
                <w:sz w:val="24"/>
                <w:szCs w:val="24"/>
                <w:rtl/>
                <w:lang w:bidi="ar-JO"/>
              </w:rPr>
              <w:t>بحلول عام 2029</w:t>
            </w:r>
            <w:r w:rsidR="00427865" w:rsidRPr="0033104F">
              <w:rPr>
                <w:rFonts w:ascii="Calibri" w:eastAsia="Calibri" w:hAnsi="Calibri" w:cs="Arial" w:hint="cs"/>
                <w:color w:val="000000"/>
                <w:sz w:val="24"/>
                <w:szCs w:val="24"/>
                <w:rtl/>
                <w:lang w:bidi="ar-JO"/>
              </w:rPr>
              <w:t>.</w:t>
            </w:r>
          </w:p>
        </w:tc>
        <w:tc>
          <w:tcPr>
            <w:tcW w:w="539" w:type="pct"/>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وزارة التنمية الاجتماعية</w:t>
            </w:r>
          </w:p>
        </w:tc>
        <w:tc>
          <w:tcPr>
            <w:tcW w:w="546" w:type="pct"/>
            <w:shd w:val="clear" w:color="auto" w:fill="auto"/>
          </w:tcPr>
          <w:p w:rsidR="00781264" w:rsidRPr="00993CEC" w:rsidRDefault="00781264" w:rsidP="00781264">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المجلس الأعلى</w:t>
            </w:r>
            <w:r>
              <w:rPr>
                <w:rFonts w:ascii="Calibri" w:eastAsia="Calibri" w:hAnsi="Calibri" w:cs="Arial" w:hint="cs"/>
                <w:sz w:val="24"/>
                <w:szCs w:val="24"/>
                <w:rtl/>
                <w:lang w:bidi="ar-JO"/>
              </w:rPr>
              <w:t xml:space="preserve"> لحقوق الأشخاص ذوي الإعاقة</w:t>
            </w:r>
          </w:p>
          <w:p w:rsidR="00993CEC" w:rsidRPr="00993CEC" w:rsidRDefault="00993CEC" w:rsidP="00993CEC">
            <w:pPr>
              <w:bidi/>
              <w:spacing w:after="0" w:line="240" w:lineRule="auto"/>
              <w:rPr>
                <w:rFonts w:ascii="Calibri" w:eastAsia="Calibri" w:hAnsi="Calibri" w:cs="Arial"/>
                <w:color w:val="000000"/>
                <w:sz w:val="24"/>
                <w:szCs w:val="24"/>
                <w:rtl/>
                <w:lang w:bidi="ar-JO"/>
              </w:rPr>
            </w:pPr>
          </w:p>
        </w:tc>
        <w:tc>
          <w:tcPr>
            <w:tcW w:w="688" w:type="pct"/>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عدد المباني والمرافق المهيأة</w:t>
            </w:r>
          </w:p>
        </w:tc>
        <w:tc>
          <w:tcPr>
            <w:tcW w:w="579" w:type="pct"/>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المستخدمون من كافة الفئات العمرية </w:t>
            </w:r>
          </w:p>
        </w:tc>
        <w:tc>
          <w:tcPr>
            <w:tcW w:w="545" w:type="pct"/>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مباني مهيأة</w:t>
            </w:r>
          </w:p>
        </w:tc>
        <w:tc>
          <w:tcPr>
            <w:tcW w:w="375" w:type="pct"/>
            <w:shd w:val="clear" w:color="auto" w:fill="auto"/>
          </w:tcPr>
          <w:p w:rsidR="00993CEC" w:rsidRPr="00993CEC" w:rsidRDefault="00993CEC" w:rsidP="00993CEC">
            <w:pPr>
              <w:bidi/>
              <w:spacing w:after="0" w:line="240" w:lineRule="auto"/>
              <w:jc w:val="center"/>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مستمرة</w:t>
            </w:r>
          </w:p>
        </w:tc>
        <w:tc>
          <w:tcPr>
            <w:tcW w:w="543" w:type="pct"/>
            <w:shd w:val="clear" w:color="auto" w:fill="auto"/>
          </w:tcPr>
          <w:p w:rsidR="008B7972" w:rsidRDefault="008B7972" w:rsidP="008B7972">
            <w:pPr>
              <w:bidi/>
              <w:spacing w:after="0" w:line="240" w:lineRule="auto"/>
              <w:jc w:val="center"/>
              <w:rPr>
                <w:rFonts w:ascii="Calibri" w:eastAsia="Calibri" w:hAnsi="Calibri" w:cs="Arial"/>
                <w:sz w:val="24"/>
                <w:szCs w:val="24"/>
                <w:rtl/>
                <w:lang w:bidi="ar-JO"/>
              </w:rPr>
            </w:pPr>
            <w:r w:rsidRPr="00F11B64">
              <w:rPr>
                <w:rFonts w:ascii="Calibri" w:eastAsia="Calibri" w:hAnsi="Calibri" w:cs="Arial" w:hint="cs"/>
                <w:sz w:val="24"/>
                <w:szCs w:val="24"/>
                <w:rtl/>
                <w:lang w:bidi="ar-JO"/>
              </w:rPr>
              <w:t>الجهات المعنية</w:t>
            </w:r>
            <w:r>
              <w:rPr>
                <w:rFonts w:ascii="Calibri" w:eastAsia="Calibri" w:hAnsi="Calibri" w:cs="Arial" w:hint="cs"/>
                <w:sz w:val="24"/>
                <w:szCs w:val="24"/>
                <w:rtl/>
                <w:lang w:bidi="ar-JO"/>
              </w:rPr>
              <w:t xml:space="preserve"> </w:t>
            </w:r>
          </w:p>
          <w:p w:rsidR="00993CEC" w:rsidRPr="00993CEC" w:rsidRDefault="008B7972" w:rsidP="008B7972">
            <w:pPr>
              <w:bidi/>
              <w:spacing w:after="0" w:line="240" w:lineRule="auto"/>
              <w:jc w:val="center"/>
              <w:rPr>
                <w:rFonts w:ascii="Calibri" w:eastAsia="Calibri" w:hAnsi="Calibri" w:cs="Arial"/>
                <w:color w:val="000000"/>
                <w:sz w:val="24"/>
                <w:szCs w:val="24"/>
                <w:rtl/>
                <w:lang w:bidi="ar-JO"/>
              </w:rPr>
            </w:pPr>
            <w:r>
              <w:rPr>
                <w:rFonts w:ascii="Calibri" w:eastAsia="Calibri" w:hAnsi="Calibri" w:cs="Arial" w:hint="cs"/>
                <w:sz w:val="24"/>
                <w:szCs w:val="24"/>
                <w:rtl/>
                <w:lang w:bidi="ar-JO"/>
              </w:rPr>
              <w:t>وتحدد على ضوء الخطط التنفيذية</w:t>
            </w:r>
          </w:p>
        </w:tc>
      </w:tr>
      <w:tr w:rsidR="0089071A" w:rsidRPr="00993CEC" w:rsidTr="0089071A">
        <w:tc>
          <w:tcPr>
            <w:tcW w:w="266" w:type="pct"/>
            <w:shd w:val="clear" w:color="auto" w:fill="auto"/>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6</w:t>
            </w:r>
          </w:p>
        </w:tc>
        <w:tc>
          <w:tcPr>
            <w:tcW w:w="919" w:type="pct"/>
            <w:shd w:val="clear" w:color="auto" w:fill="auto"/>
          </w:tcPr>
          <w:p w:rsidR="00993CEC" w:rsidRPr="0033104F" w:rsidRDefault="00993CEC" w:rsidP="00993CEC">
            <w:pPr>
              <w:bidi/>
              <w:spacing w:after="0" w:line="240" w:lineRule="auto"/>
              <w:jc w:val="both"/>
              <w:rPr>
                <w:rFonts w:ascii="Calibri" w:eastAsia="Calibri" w:hAnsi="Calibri" w:cs="Arial"/>
                <w:color w:val="000000"/>
                <w:sz w:val="24"/>
                <w:szCs w:val="24"/>
                <w:rtl/>
                <w:lang w:bidi="ar-JO"/>
              </w:rPr>
            </w:pPr>
            <w:r w:rsidRPr="0033104F">
              <w:rPr>
                <w:rFonts w:ascii="Calibri" w:eastAsia="Calibri" w:hAnsi="Calibri" w:cs="Arial" w:hint="cs"/>
                <w:color w:val="000000"/>
                <w:sz w:val="24"/>
                <w:szCs w:val="24"/>
                <w:rtl/>
                <w:lang w:bidi="ar-JO"/>
              </w:rPr>
              <w:t>تهيئة المباني والمرافق الرياضية من مراكز شبابية والمدن الرياضية الموزعة في مختلف المناطق</w:t>
            </w:r>
            <w:r w:rsidR="006F0B33" w:rsidRPr="0033104F">
              <w:rPr>
                <w:rFonts w:ascii="Calibri" w:eastAsia="Calibri" w:hAnsi="Calibri" w:cs="Arial" w:hint="cs"/>
                <w:color w:val="000000"/>
                <w:sz w:val="24"/>
                <w:szCs w:val="24"/>
                <w:rtl/>
                <w:lang w:bidi="ar-JO"/>
              </w:rPr>
              <w:t xml:space="preserve"> بمع</w:t>
            </w:r>
            <w:r w:rsidR="00427865" w:rsidRPr="0033104F">
              <w:rPr>
                <w:rFonts w:ascii="Calibri" w:eastAsia="Calibri" w:hAnsi="Calibri" w:cs="Arial" w:hint="cs"/>
                <w:color w:val="000000"/>
                <w:sz w:val="24"/>
                <w:szCs w:val="24"/>
                <w:rtl/>
                <w:lang w:bidi="ar-JO"/>
              </w:rPr>
              <w:t xml:space="preserve">دل 60% من القائم منها </w:t>
            </w:r>
            <w:r w:rsidR="00DE61D4" w:rsidRPr="0033104F">
              <w:rPr>
                <w:rFonts w:ascii="Calibri" w:eastAsia="Calibri" w:hAnsi="Calibri" w:cs="Arial" w:hint="cs"/>
                <w:color w:val="000000"/>
                <w:sz w:val="24"/>
                <w:szCs w:val="24"/>
                <w:rtl/>
                <w:lang w:bidi="ar-JO"/>
              </w:rPr>
              <w:t xml:space="preserve">على الأقل </w:t>
            </w:r>
            <w:r w:rsidR="00427865" w:rsidRPr="0033104F">
              <w:rPr>
                <w:rFonts w:ascii="Calibri" w:eastAsia="Calibri" w:hAnsi="Calibri" w:cs="Arial" w:hint="cs"/>
                <w:color w:val="000000"/>
                <w:sz w:val="24"/>
                <w:szCs w:val="24"/>
                <w:rtl/>
                <w:lang w:bidi="ar-JO"/>
              </w:rPr>
              <w:t xml:space="preserve">بحلول عام </w:t>
            </w:r>
            <w:r w:rsidR="006F0B33" w:rsidRPr="0033104F">
              <w:rPr>
                <w:rFonts w:ascii="Calibri" w:eastAsia="Calibri" w:hAnsi="Calibri" w:cs="Arial" w:hint="cs"/>
                <w:color w:val="000000"/>
                <w:sz w:val="24"/>
                <w:szCs w:val="24"/>
                <w:rtl/>
                <w:lang w:bidi="ar-JO"/>
              </w:rPr>
              <w:t>2029</w:t>
            </w:r>
            <w:r w:rsidR="00EB42DB" w:rsidRPr="0033104F">
              <w:rPr>
                <w:rFonts w:ascii="Calibri" w:eastAsia="Calibri" w:hAnsi="Calibri" w:cs="Arial" w:hint="cs"/>
                <w:color w:val="000000"/>
                <w:sz w:val="24"/>
                <w:szCs w:val="24"/>
                <w:rtl/>
                <w:lang w:bidi="ar-JO"/>
              </w:rPr>
              <w:t>.</w:t>
            </w:r>
          </w:p>
        </w:tc>
        <w:tc>
          <w:tcPr>
            <w:tcW w:w="539" w:type="pct"/>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وزارة الشباب</w:t>
            </w:r>
          </w:p>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اللجان الأولمبية والبارالمبية </w:t>
            </w:r>
          </w:p>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امانة عمان </w:t>
            </w:r>
            <w:r w:rsidR="00781264">
              <w:rPr>
                <w:rFonts w:ascii="Calibri" w:eastAsia="Calibri" w:hAnsi="Calibri" w:cs="Arial" w:hint="cs"/>
                <w:color w:val="000000"/>
                <w:sz w:val="24"/>
                <w:szCs w:val="24"/>
                <w:rtl/>
                <w:lang w:bidi="ar-JO"/>
              </w:rPr>
              <w:t xml:space="preserve">الكبرى </w:t>
            </w:r>
            <w:r w:rsidRPr="00993CEC">
              <w:rPr>
                <w:rFonts w:ascii="Calibri" w:eastAsia="Calibri" w:hAnsi="Calibri" w:cs="Arial" w:hint="cs"/>
                <w:color w:val="000000"/>
                <w:sz w:val="24"/>
                <w:szCs w:val="24"/>
                <w:rtl/>
                <w:lang w:bidi="ar-JO"/>
              </w:rPr>
              <w:t>والبلديات ومن في حكمها</w:t>
            </w:r>
          </w:p>
        </w:tc>
        <w:tc>
          <w:tcPr>
            <w:tcW w:w="546" w:type="pct"/>
            <w:shd w:val="clear" w:color="auto" w:fill="auto"/>
          </w:tcPr>
          <w:p w:rsidR="00781264" w:rsidRPr="00993CEC" w:rsidRDefault="00781264" w:rsidP="00781264">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المجلس الأعلى</w:t>
            </w:r>
            <w:r>
              <w:rPr>
                <w:rFonts w:ascii="Calibri" w:eastAsia="Calibri" w:hAnsi="Calibri" w:cs="Arial" w:hint="cs"/>
                <w:sz w:val="24"/>
                <w:szCs w:val="24"/>
                <w:rtl/>
                <w:lang w:bidi="ar-JO"/>
              </w:rPr>
              <w:t xml:space="preserve"> لحقوق الأشخاص ذوي الإعاقة</w:t>
            </w:r>
          </w:p>
          <w:p w:rsidR="00993CEC" w:rsidRPr="00993CEC" w:rsidRDefault="00993CEC" w:rsidP="00993CEC">
            <w:pPr>
              <w:bidi/>
              <w:spacing w:after="0" w:line="240" w:lineRule="auto"/>
              <w:rPr>
                <w:rFonts w:ascii="Calibri" w:eastAsia="Calibri" w:hAnsi="Calibri" w:cs="Arial"/>
                <w:color w:val="000000"/>
                <w:sz w:val="24"/>
                <w:szCs w:val="24"/>
                <w:rtl/>
                <w:lang w:bidi="ar-JO"/>
              </w:rPr>
            </w:pPr>
          </w:p>
        </w:tc>
        <w:tc>
          <w:tcPr>
            <w:tcW w:w="688" w:type="pct"/>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عدد المباني والمرافق والمراكز الرياضية المهيأة </w:t>
            </w:r>
          </w:p>
        </w:tc>
        <w:tc>
          <w:tcPr>
            <w:tcW w:w="579" w:type="pct"/>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مستخدمو المرافق الرياضية</w:t>
            </w:r>
          </w:p>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العاملون</w:t>
            </w:r>
          </w:p>
        </w:tc>
        <w:tc>
          <w:tcPr>
            <w:tcW w:w="545" w:type="pct"/>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مباني ومرافق رياضية مهيأة</w:t>
            </w:r>
          </w:p>
        </w:tc>
        <w:tc>
          <w:tcPr>
            <w:tcW w:w="375" w:type="pct"/>
            <w:shd w:val="clear" w:color="auto" w:fill="auto"/>
          </w:tcPr>
          <w:p w:rsidR="00993CEC" w:rsidRPr="00993CEC" w:rsidRDefault="00993CEC" w:rsidP="00993CEC">
            <w:pPr>
              <w:bidi/>
              <w:spacing w:after="0" w:line="240" w:lineRule="auto"/>
              <w:jc w:val="center"/>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مستمرة</w:t>
            </w:r>
          </w:p>
        </w:tc>
        <w:tc>
          <w:tcPr>
            <w:tcW w:w="543" w:type="pct"/>
            <w:shd w:val="clear" w:color="auto" w:fill="auto"/>
          </w:tcPr>
          <w:p w:rsidR="008B7972" w:rsidRDefault="008B7972" w:rsidP="008B7972">
            <w:pPr>
              <w:bidi/>
              <w:spacing w:after="0" w:line="240" w:lineRule="auto"/>
              <w:jc w:val="center"/>
              <w:rPr>
                <w:rFonts w:ascii="Calibri" w:eastAsia="Calibri" w:hAnsi="Calibri" w:cs="Arial"/>
                <w:sz w:val="24"/>
                <w:szCs w:val="24"/>
                <w:rtl/>
                <w:lang w:bidi="ar-JO"/>
              </w:rPr>
            </w:pPr>
            <w:r w:rsidRPr="00F11B64">
              <w:rPr>
                <w:rFonts w:ascii="Calibri" w:eastAsia="Calibri" w:hAnsi="Calibri" w:cs="Arial" w:hint="cs"/>
                <w:sz w:val="24"/>
                <w:szCs w:val="24"/>
                <w:rtl/>
                <w:lang w:bidi="ar-JO"/>
              </w:rPr>
              <w:t>الجهات المعنية</w:t>
            </w:r>
            <w:r>
              <w:rPr>
                <w:rFonts w:ascii="Calibri" w:eastAsia="Calibri" w:hAnsi="Calibri" w:cs="Arial" w:hint="cs"/>
                <w:sz w:val="24"/>
                <w:szCs w:val="24"/>
                <w:rtl/>
                <w:lang w:bidi="ar-JO"/>
              </w:rPr>
              <w:t xml:space="preserve"> </w:t>
            </w:r>
          </w:p>
          <w:p w:rsidR="00993CEC" w:rsidRPr="00993CEC" w:rsidRDefault="008B7972" w:rsidP="008B7972">
            <w:pPr>
              <w:bidi/>
              <w:spacing w:after="0" w:line="240" w:lineRule="auto"/>
              <w:jc w:val="center"/>
              <w:rPr>
                <w:rFonts w:ascii="Calibri" w:eastAsia="Calibri" w:hAnsi="Calibri" w:cs="Arial"/>
                <w:color w:val="000000"/>
                <w:sz w:val="24"/>
                <w:szCs w:val="24"/>
                <w:rtl/>
                <w:lang w:bidi="ar-JO"/>
              </w:rPr>
            </w:pPr>
            <w:r>
              <w:rPr>
                <w:rFonts w:ascii="Calibri" w:eastAsia="Calibri" w:hAnsi="Calibri" w:cs="Arial" w:hint="cs"/>
                <w:sz w:val="24"/>
                <w:szCs w:val="24"/>
                <w:rtl/>
                <w:lang w:bidi="ar-JO"/>
              </w:rPr>
              <w:t>وتحدد على ضوء الخطط التنفيذية</w:t>
            </w:r>
          </w:p>
        </w:tc>
      </w:tr>
      <w:tr w:rsidR="0089071A" w:rsidRPr="00993CEC" w:rsidTr="0089071A">
        <w:tc>
          <w:tcPr>
            <w:tcW w:w="266" w:type="pct"/>
            <w:shd w:val="clear" w:color="auto" w:fill="auto"/>
          </w:tcPr>
          <w:p w:rsidR="00AD7FE3" w:rsidRPr="00993CEC" w:rsidRDefault="00AD7FE3" w:rsidP="00AD7FE3">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7</w:t>
            </w:r>
          </w:p>
        </w:tc>
        <w:tc>
          <w:tcPr>
            <w:tcW w:w="919" w:type="pct"/>
            <w:shd w:val="clear" w:color="auto" w:fill="auto"/>
          </w:tcPr>
          <w:p w:rsidR="00AD7FE3" w:rsidRPr="0033104F" w:rsidRDefault="00AD7FE3" w:rsidP="006F0B33">
            <w:pPr>
              <w:bidi/>
              <w:spacing w:after="0" w:line="240" w:lineRule="auto"/>
              <w:jc w:val="both"/>
              <w:rPr>
                <w:rFonts w:ascii="Calibri" w:eastAsia="Calibri" w:hAnsi="Calibri" w:cs="Arial"/>
                <w:color w:val="000000"/>
                <w:sz w:val="24"/>
                <w:szCs w:val="24"/>
                <w:rtl/>
                <w:lang w:bidi="ar-JO"/>
              </w:rPr>
            </w:pPr>
            <w:r w:rsidRPr="0033104F">
              <w:rPr>
                <w:rFonts w:ascii="Calibri" w:eastAsia="Calibri" w:hAnsi="Calibri" w:cs="Arial" w:hint="cs"/>
                <w:color w:val="000000"/>
                <w:sz w:val="24"/>
                <w:szCs w:val="24"/>
                <w:rtl/>
                <w:lang w:bidi="ar-JO"/>
              </w:rPr>
              <w:t>تهيئة المباني الثقافية كالمراكز والمسارح والمكتبات العامة وغيرها</w:t>
            </w:r>
            <w:r w:rsidR="006F0B33" w:rsidRPr="0033104F">
              <w:rPr>
                <w:rFonts w:ascii="Calibri" w:eastAsia="Calibri" w:hAnsi="Calibri" w:cs="Arial" w:hint="cs"/>
                <w:color w:val="000000"/>
                <w:sz w:val="24"/>
                <w:szCs w:val="24"/>
                <w:rtl/>
                <w:lang w:bidi="ar-JO"/>
              </w:rPr>
              <w:t xml:space="preserve"> بمعدل 60% من القائم منها</w:t>
            </w:r>
            <w:r w:rsidR="00DE61D4" w:rsidRPr="0033104F">
              <w:rPr>
                <w:rFonts w:ascii="Calibri" w:eastAsia="Calibri" w:hAnsi="Calibri" w:cs="Arial" w:hint="cs"/>
                <w:color w:val="000000"/>
                <w:sz w:val="24"/>
                <w:szCs w:val="24"/>
                <w:rtl/>
                <w:lang w:bidi="ar-JO"/>
              </w:rPr>
              <w:t xml:space="preserve"> على الأقل</w:t>
            </w:r>
            <w:r w:rsidR="006F0B33" w:rsidRPr="0033104F">
              <w:rPr>
                <w:rFonts w:ascii="Calibri" w:eastAsia="Calibri" w:hAnsi="Calibri" w:cs="Arial" w:hint="cs"/>
                <w:color w:val="000000"/>
                <w:sz w:val="24"/>
                <w:szCs w:val="24"/>
                <w:rtl/>
                <w:lang w:bidi="ar-JO"/>
              </w:rPr>
              <w:t xml:space="preserve"> بحلول عام 2029</w:t>
            </w:r>
            <w:r w:rsidR="00427865" w:rsidRPr="0033104F">
              <w:rPr>
                <w:rFonts w:ascii="Calibri" w:eastAsia="Calibri" w:hAnsi="Calibri" w:cs="Arial" w:hint="cs"/>
                <w:color w:val="000000"/>
                <w:sz w:val="24"/>
                <w:szCs w:val="24"/>
                <w:rtl/>
                <w:lang w:bidi="ar-JO"/>
              </w:rPr>
              <w:t>.</w:t>
            </w:r>
          </w:p>
        </w:tc>
        <w:tc>
          <w:tcPr>
            <w:tcW w:w="539" w:type="pct"/>
            <w:shd w:val="clear" w:color="auto" w:fill="auto"/>
          </w:tcPr>
          <w:p w:rsidR="00AD7FE3" w:rsidRPr="00993CEC" w:rsidRDefault="00AD7FE3" w:rsidP="00AD7FE3">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وزارة الثقافة</w:t>
            </w:r>
          </w:p>
          <w:p w:rsidR="00AD7FE3" w:rsidRPr="00993CEC" w:rsidRDefault="00AD7FE3" w:rsidP="00AD7FE3">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امانة عمان الكبرى </w:t>
            </w:r>
          </w:p>
          <w:p w:rsidR="00AD7FE3" w:rsidRPr="00993CEC" w:rsidRDefault="00AD7FE3" w:rsidP="00AD7FE3">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البلديات ومن في حكمها</w:t>
            </w:r>
          </w:p>
          <w:p w:rsidR="00AD7FE3" w:rsidRPr="00993CEC" w:rsidRDefault="00AD7FE3" w:rsidP="00AD7FE3">
            <w:pPr>
              <w:bidi/>
              <w:spacing w:after="0" w:line="240" w:lineRule="auto"/>
              <w:rPr>
                <w:rFonts w:ascii="Calibri" w:eastAsia="Calibri" w:hAnsi="Calibri" w:cs="Arial"/>
                <w:color w:val="000000"/>
                <w:sz w:val="24"/>
                <w:szCs w:val="24"/>
                <w:rtl/>
                <w:lang w:bidi="ar-JO"/>
              </w:rPr>
            </w:pPr>
          </w:p>
        </w:tc>
        <w:tc>
          <w:tcPr>
            <w:tcW w:w="546" w:type="pct"/>
            <w:shd w:val="clear" w:color="auto" w:fill="auto"/>
          </w:tcPr>
          <w:p w:rsidR="00781264" w:rsidRPr="00993CEC" w:rsidRDefault="00781264" w:rsidP="00781264">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المجلس الأعلى</w:t>
            </w:r>
            <w:r>
              <w:rPr>
                <w:rFonts w:ascii="Calibri" w:eastAsia="Calibri" w:hAnsi="Calibri" w:cs="Arial" w:hint="cs"/>
                <w:sz w:val="24"/>
                <w:szCs w:val="24"/>
                <w:rtl/>
                <w:lang w:bidi="ar-JO"/>
              </w:rPr>
              <w:t xml:space="preserve"> لحقوق الأشخاص ذوي الإعاقة</w:t>
            </w:r>
          </w:p>
          <w:p w:rsidR="00AD7FE3" w:rsidRPr="00993CEC" w:rsidRDefault="00AD7FE3" w:rsidP="00AD7FE3">
            <w:pPr>
              <w:bidi/>
              <w:spacing w:after="0" w:line="240" w:lineRule="auto"/>
              <w:rPr>
                <w:rFonts w:ascii="Calibri" w:eastAsia="Calibri" w:hAnsi="Calibri" w:cs="Arial"/>
                <w:color w:val="000000"/>
                <w:sz w:val="24"/>
                <w:szCs w:val="24"/>
                <w:rtl/>
                <w:lang w:bidi="ar-JO"/>
              </w:rPr>
            </w:pPr>
          </w:p>
        </w:tc>
        <w:tc>
          <w:tcPr>
            <w:tcW w:w="688" w:type="pct"/>
            <w:shd w:val="clear" w:color="auto" w:fill="auto"/>
          </w:tcPr>
          <w:p w:rsidR="00AD7FE3" w:rsidRPr="00993CEC" w:rsidRDefault="00AD7FE3" w:rsidP="00F96213">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عدد المباني والمرافق والمراكز الثقافية والمكتبات العامة والمسارح ودور السينما المهيأة </w:t>
            </w:r>
            <w:r w:rsidR="00F96213">
              <w:rPr>
                <w:rFonts w:ascii="Calibri" w:eastAsia="Calibri" w:hAnsi="Calibri" w:cs="Arial" w:hint="cs"/>
                <w:color w:val="000000"/>
                <w:spacing w:val="-6"/>
                <w:sz w:val="24"/>
                <w:szCs w:val="24"/>
                <w:rtl/>
                <w:lang w:bidi="ar-JO"/>
              </w:rPr>
              <w:t>لإ</w:t>
            </w:r>
            <w:r w:rsidR="00F96213" w:rsidRPr="00993CEC">
              <w:rPr>
                <w:rFonts w:ascii="Calibri" w:eastAsia="Calibri" w:hAnsi="Calibri" w:cs="Arial" w:hint="cs"/>
                <w:color w:val="000000"/>
                <w:spacing w:val="-6"/>
                <w:sz w:val="24"/>
                <w:szCs w:val="24"/>
                <w:rtl/>
                <w:lang w:bidi="ar-JO"/>
              </w:rPr>
              <w:t xml:space="preserve">ستخدام </w:t>
            </w:r>
            <w:r w:rsidRPr="00993CEC">
              <w:rPr>
                <w:rFonts w:ascii="Calibri" w:eastAsia="Calibri" w:hAnsi="Calibri" w:cs="Arial" w:hint="cs"/>
                <w:color w:val="000000"/>
                <w:spacing w:val="-6"/>
                <w:sz w:val="24"/>
                <w:szCs w:val="24"/>
                <w:rtl/>
                <w:lang w:bidi="ar-JO"/>
              </w:rPr>
              <w:t xml:space="preserve">ذوي </w:t>
            </w:r>
            <w:r w:rsidR="00F96213" w:rsidRPr="00993CEC">
              <w:rPr>
                <w:rFonts w:ascii="Calibri" w:eastAsia="Calibri" w:hAnsi="Calibri" w:cs="Arial" w:hint="cs"/>
                <w:color w:val="000000"/>
                <w:spacing w:val="-6"/>
                <w:sz w:val="24"/>
                <w:szCs w:val="24"/>
                <w:rtl/>
                <w:lang w:bidi="ar-JO"/>
              </w:rPr>
              <w:t>ا</w:t>
            </w:r>
            <w:r w:rsidR="00F96213">
              <w:rPr>
                <w:rFonts w:ascii="Calibri" w:eastAsia="Calibri" w:hAnsi="Calibri" w:cs="Arial" w:hint="cs"/>
                <w:color w:val="000000"/>
                <w:spacing w:val="-6"/>
                <w:sz w:val="24"/>
                <w:szCs w:val="24"/>
                <w:rtl/>
                <w:lang w:bidi="ar-JO"/>
              </w:rPr>
              <w:t>لأ</w:t>
            </w:r>
            <w:r w:rsidR="00F96213" w:rsidRPr="00993CEC">
              <w:rPr>
                <w:rFonts w:ascii="Calibri" w:eastAsia="Calibri" w:hAnsi="Calibri" w:cs="Arial" w:hint="cs"/>
                <w:color w:val="000000"/>
                <w:spacing w:val="-6"/>
                <w:sz w:val="24"/>
                <w:szCs w:val="24"/>
                <w:rtl/>
                <w:lang w:bidi="ar-JO"/>
              </w:rPr>
              <w:t>عاقة</w:t>
            </w:r>
          </w:p>
        </w:tc>
        <w:tc>
          <w:tcPr>
            <w:tcW w:w="579" w:type="pct"/>
            <w:shd w:val="clear" w:color="auto" w:fill="auto"/>
          </w:tcPr>
          <w:p w:rsidR="00AD7FE3" w:rsidRPr="00993CEC" w:rsidRDefault="00AD7FE3" w:rsidP="00AD7FE3">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مرتادو المراكز الثقافية والمكتبات العامة والمسارح المختلفة</w:t>
            </w:r>
          </w:p>
          <w:p w:rsidR="00AD7FE3" w:rsidRPr="00993CEC" w:rsidRDefault="00AD7FE3" w:rsidP="00AD7FE3">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العاملون</w:t>
            </w:r>
          </w:p>
        </w:tc>
        <w:tc>
          <w:tcPr>
            <w:tcW w:w="545" w:type="pct"/>
            <w:shd w:val="clear" w:color="auto" w:fill="auto"/>
          </w:tcPr>
          <w:p w:rsidR="00AD7FE3" w:rsidRPr="00993CEC" w:rsidRDefault="00AD7FE3" w:rsidP="00AD7FE3">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مباني ومرافق ثقافية مهيأة</w:t>
            </w:r>
          </w:p>
        </w:tc>
        <w:tc>
          <w:tcPr>
            <w:tcW w:w="375" w:type="pct"/>
            <w:shd w:val="clear" w:color="auto" w:fill="auto"/>
          </w:tcPr>
          <w:p w:rsidR="00AD7FE3" w:rsidRPr="00993CEC" w:rsidRDefault="00AD7FE3" w:rsidP="00AD7FE3">
            <w:pPr>
              <w:bidi/>
              <w:spacing w:after="0" w:line="240" w:lineRule="auto"/>
              <w:jc w:val="center"/>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مستمرة</w:t>
            </w:r>
          </w:p>
        </w:tc>
        <w:tc>
          <w:tcPr>
            <w:tcW w:w="543" w:type="pct"/>
            <w:shd w:val="clear" w:color="auto" w:fill="auto"/>
          </w:tcPr>
          <w:p w:rsidR="008B7972" w:rsidRDefault="008B7972" w:rsidP="008B7972">
            <w:pPr>
              <w:bidi/>
              <w:spacing w:after="0" w:line="240" w:lineRule="auto"/>
              <w:jc w:val="center"/>
              <w:rPr>
                <w:rFonts w:ascii="Calibri" w:eastAsia="Calibri" w:hAnsi="Calibri" w:cs="Arial"/>
                <w:sz w:val="24"/>
                <w:szCs w:val="24"/>
                <w:rtl/>
                <w:lang w:bidi="ar-JO"/>
              </w:rPr>
            </w:pPr>
            <w:r w:rsidRPr="00F11B64">
              <w:rPr>
                <w:rFonts w:ascii="Calibri" w:eastAsia="Calibri" w:hAnsi="Calibri" w:cs="Arial" w:hint="cs"/>
                <w:sz w:val="24"/>
                <w:szCs w:val="24"/>
                <w:rtl/>
                <w:lang w:bidi="ar-JO"/>
              </w:rPr>
              <w:t>الجهات المعنية</w:t>
            </w:r>
            <w:r>
              <w:rPr>
                <w:rFonts w:ascii="Calibri" w:eastAsia="Calibri" w:hAnsi="Calibri" w:cs="Arial" w:hint="cs"/>
                <w:sz w:val="24"/>
                <w:szCs w:val="24"/>
                <w:rtl/>
                <w:lang w:bidi="ar-JO"/>
              </w:rPr>
              <w:t xml:space="preserve"> </w:t>
            </w:r>
          </w:p>
          <w:p w:rsidR="00AD7FE3" w:rsidRPr="00993CEC" w:rsidRDefault="008B7972" w:rsidP="008B7972">
            <w:pPr>
              <w:bidi/>
              <w:spacing w:after="0" w:line="240" w:lineRule="auto"/>
              <w:jc w:val="center"/>
              <w:rPr>
                <w:rFonts w:ascii="Calibri" w:eastAsia="Calibri" w:hAnsi="Calibri" w:cs="Arial"/>
                <w:color w:val="000000"/>
                <w:sz w:val="24"/>
                <w:szCs w:val="24"/>
                <w:rtl/>
                <w:lang w:bidi="ar-JO"/>
              </w:rPr>
            </w:pPr>
            <w:r>
              <w:rPr>
                <w:rFonts w:ascii="Calibri" w:eastAsia="Calibri" w:hAnsi="Calibri" w:cs="Arial" w:hint="cs"/>
                <w:sz w:val="24"/>
                <w:szCs w:val="24"/>
                <w:rtl/>
                <w:lang w:bidi="ar-JO"/>
              </w:rPr>
              <w:t>وتحدد على ضوء الخطط التنفيذية</w:t>
            </w:r>
          </w:p>
        </w:tc>
      </w:tr>
      <w:tr w:rsidR="0089071A" w:rsidRPr="00993CEC" w:rsidTr="0089071A">
        <w:tc>
          <w:tcPr>
            <w:tcW w:w="266" w:type="pct"/>
            <w:shd w:val="clear" w:color="auto" w:fill="auto"/>
          </w:tcPr>
          <w:p w:rsidR="00AD7FE3" w:rsidRPr="00993CEC" w:rsidRDefault="00AD7FE3" w:rsidP="00AD7FE3">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8</w:t>
            </w:r>
          </w:p>
        </w:tc>
        <w:tc>
          <w:tcPr>
            <w:tcW w:w="919" w:type="pct"/>
            <w:shd w:val="clear" w:color="auto" w:fill="auto"/>
          </w:tcPr>
          <w:p w:rsidR="00D76AF3" w:rsidRPr="00993CEC" w:rsidRDefault="00AD7FE3" w:rsidP="00FB0255">
            <w:pPr>
              <w:bidi/>
              <w:spacing w:after="0" w:line="240" w:lineRule="auto"/>
              <w:jc w:val="both"/>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تهيئة المراكز </w:t>
            </w:r>
            <w:r w:rsidR="00F96213">
              <w:rPr>
                <w:rFonts w:ascii="Calibri" w:eastAsia="Calibri" w:hAnsi="Calibri" w:cs="Arial" w:hint="cs"/>
                <w:color w:val="000000"/>
                <w:sz w:val="24"/>
                <w:szCs w:val="24"/>
                <w:rtl/>
                <w:lang w:bidi="ar-JO"/>
              </w:rPr>
              <w:t xml:space="preserve">الأمنية </w:t>
            </w:r>
            <w:r w:rsidR="006F0B33">
              <w:rPr>
                <w:rFonts w:ascii="Calibri" w:eastAsia="Calibri" w:hAnsi="Calibri" w:cs="Arial" w:hint="cs"/>
                <w:color w:val="000000"/>
                <w:sz w:val="24"/>
                <w:szCs w:val="24"/>
                <w:rtl/>
                <w:lang w:bidi="ar-JO"/>
              </w:rPr>
              <w:t xml:space="preserve">ومراكز </w:t>
            </w:r>
            <w:r w:rsidR="00F96213">
              <w:rPr>
                <w:rFonts w:ascii="Calibri" w:eastAsia="Calibri" w:hAnsi="Calibri" w:cs="Arial" w:hint="cs"/>
                <w:color w:val="000000"/>
                <w:sz w:val="24"/>
                <w:szCs w:val="24"/>
                <w:rtl/>
                <w:lang w:bidi="ar-JO"/>
              </w:rPr>
              <w:t xml:space="preserve">الإصلاح </w:t>
            </w:r>
            <w:r w:rsidR="006F0B33">
              <w:rPr>
                <w:rFonts w:ascii="Calibri" w:eastAsia="Calibri" w:hAnsi="Calibri" w:cs="Arial" w:hint="cs"/>
                <w:color w:val="000000"/>
                <w:sz w:val="24"/>
                <w:szCs w:val="24"/>
                <w:rtl/>
                <w:lang w:bidi="ar-JO"/>
              </w:rPr>
              <w:t xml:space="preserve">والتأهيل </w:t>
            </w:r>
            <w:r w:rsidRPr="00993CEC">
              <w:rPr>
                <w:rFonts w:ascii="Calibri" w:eastAsia="Calibri" w:hAnsi="Calibri" w:cs="Arial" w:hint="cs"/>
                <w:color w:val="000000"/>
                <w:sz w:val="24"/>
                <w:szCs w:val="24"/>
                <w:rtl/>
                <w:lang w:bidi="ar-JO"/>
              </w:rPr>
              <w:t>حسب الجهات التابعة لها</w:t>
            </w:r>
            <w:r w:rsidR="006F0B33">
              <w:rPr>
                <w:rFonts w:ascii="Calibri" w:eastAsia="Calibri" w:hAnsi="Calibri" w:cs="Arial" w:hint="cs"/>
                <w:color w:val="000000"/>
                <w:sz w:val="24"/>
                <w:szCs w:val="24"/>
                <w:rtl/>
                <w:lang w:bidi="ar-JO"/>
              </w:rPr>
              <w:t xml:space="preserve"> بمعدل مركزين أمنيين سنوياً في كل محافظة</w:t>
            </w:r>
            <w:r w:rsidR="00F9394A">
              <w:rPr>
                <w:rFonts w:ascii="Calibri" w:eastAsia="Calibri" w:hAnsi="Calibri" w:cs="Arial" w:hint="cs"/>
                <w:color w:val="000000"/>
                <w:sz w:val="24"/>
                <w:szCs w:val="24"/>
                <w:rtl/>
                <w:lang w:bidi="ar-JO"/>
              </w:rPr>
              <w:t xml:space="preserve"> </w:t>
            </w:r>
            <w:r w:rsidR="00F9394A" w:rsidRPr="0033104F">
              <w:rPr>
                <w:rFonts w:ascii="Calibri" w:eastAsia="Calibri" w:hAnsi="Calibri" w:cs="Arial" w:hint="cs"/>
                <w:color w:val="000000"/>
                <w:sz w:val="24"/>
                <w:szCs w:val="24"/>
                <w:rtl/>
                <w:lang w:bidi="ar-JO"/>
              </w:rPr>
              <w:t>على الأقل</w:t>
            </w:r>
            <w:r w:rsidR="006F0B33" w:rsidRPr="0033104F">
              <w:rPr>
                <w:rFonts w:ascii="Calibri" w:eastAsia="Calibri" w:hAnsi="Calibri" w:cs="Arial" w:hint="cs"/>
                <w:color w:val="000000"/>
                <w:sz w:val="24"/>
                <w:szCs w:val="24"/>
                <w:rtl/>
                <w:lang w:bidi="ar-JO"/>
              </w:rPr>
              <w:t xml:space="preserve"> ومركز </w:t>
            </w:r>
            <w:r w:rsidR="00F96213" w:rsidRPr="0033104F">
              <w:rPr>
                <w:rFonts w:ascii="Calibri" w:eastAsia="Calibri" w:hAnsi="Calibri" w:cs="Arial" w:hint="cs"/>
                <w:color w:val="000000"/>
                <w:sz w:val="24"/>
                <w:szCs w:val="24"/>
                <w:rtl/>
                <w:lang w:bidi="ar-JO"/>
              </w:rPr>
              <w:lastRenderedPageBreak/>
              <w:t xml:space="preserve">إصلاح </w:t>
            </w:r>
            <w:r w:rsidR="006F0B33" w:rsidRPr="0033104F">
              <w:rPr>
                <w:rFonts w:ascii="Calibri" w:eastAsia="Calibri" w:hAnsi="Calibri" w:cs="Arial" w:hint="cs"/>
                <w:color w:val="000000"/>
                <w:sz w:val="24"/>
                <w:szCs w:val="24"/>
                <w:rtl/>
                <w:lang w:bidi="ar-JO"/>
              </w:rPr>
              <w:t>وتأهيل كل (3) سنوات</w:t>
            </w:r>
            <w:r w:rsidR="00DE61D4" w:rsidRPr="0033104F">
              <w:rPr>
                <w:rFonts w:ascii="Calibri" w:eastAsia="Calibri" w:hAnsi="Calibri" w:cs="Arial" w:hint="cs"/>
                <w:color w:val="000000"/>
                <w:sz w:val="24"/>
                <w:szCs w:val="24"/>
                <w:rtl/>
                <w:lang w:bidi="ar-JO"/>
              </w:rPr>
              <w:t xml:space="preserve"> على الأقل.</w:t>
            </w:r>
          </w:p>
        </w:tc>
        <w:tc>
          <w:tcPr>
            <w:tcW w:w="539" w:type="pct"/>
            <w:shd w:val="clear" w:color="auto" w:fill="auto"/>
          </w:tcPr>
          <w:p w:rsidR="00AD7FE3" w:rsidRPr="00993CEC" w:rsidRDefault="00AD7FE3" w:rsidP="00F96213">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lastRenderedPageBreak/>
              <w:t xml:space="preserve">المؤسسات </w:t>
            </w:r>
            <w:r w:rsidR="00F96213" w:rsidRPr="00993CEC">
              <w:rPr>
                <w:rFonts w:ascii="Calibri" w:eastAsia="Calibri" w:hAnsi="Calibri" w:cs="Arial" w:hint="cs"/>
                <w:color w:val="000000"/>
                <w:sz w:val="24"/>
                <w:szCs w:val="24"/>
                <w:rtl/>
                <w:lang w:bidi="ar-JO"/>
              </w:rPr>
              <w:t>ا</w:t>
            </w:r>
            <w:r w:rsidR="00F96213">
              <w:rPr>
                <w:rFonts w:ascii="Calibri" w:eastAsia="Calibri" w:hAnsi="Calibri" w:cs="Arial" w:hint="cs"/>
                <w:color w:val="000000"/>
                <w:sz w:val="24"/>
                <w:szCs w:val="24"/>
                <w:rtl/>
                <w:lang w:bidi="ar-JO"/>
              </w:rPr>
              <w:t>لأ</w:t>
            </w:r>
            <w:r w:rsidR="00F96213" w:rsidRPr="00993CEC">
              <w:rPr>
                <w:rFonts w:ascii="Calibri" w:eastAsia="Calibri" w:hAnsi="Calibri" w:cs="Arial" w:hint="cs"/>
                <w:color w:val="000000"/>
                <w:sz w:val="24"/>
                <w:szCs w:val="24"/>
                <w:rtl/>
                <w:lang w:bidi="ar-JO"/>
              </w:rPr>
              <w:t xml:space="preserve">منية </w:t>
            </w:r>
            <w:r w:rsidRPr="00993CEC">
              <w:rPr>
                <w:rFonts w:ascii="Calibri" w:eastAsia="Calibri" w:hAnsi="Calibri" w:cs="Arial" w:hint="cs"/>
                <w:color w:val="000000"/>
                <w:sz w:val="24"/>
                <w:szCs w:val="24"/>
                <w:rtl/>
                <w:lang w:bidi="ar-JO"/>
              </w:rPr>
              <w:t xml:space="preserve">والعسكرية كل حسب </w:t>
            </w:r>
            <w:r w:rsidR="00F96213">
              <w:rPr>
                <w:rFonts w:ascii="Calibri" w:eastAsia="Calibri" w:hAnsi="Calibri" w:cs="Arial" w:hint="cs"/>
                <w:color w:val="000000"/>
                <w:sz w:val="24"/>
                <w:szCs w:val="24"/>
                <w:rtl/>
                <w:lang w:bidi="ar-JO"/>
              </w:rPr>
              <w:t>إ</w:t>
            </w:r>
            <w:r w:rsidR="00F96213" w:rsidRPr="00993CEC">
              <w:rPr>
                <w:rFonts w:ascii="Calibri" w:eastAsia="Calibri" w:hAnsi="Calibri" w:cs="Arial" w:hint="cs"/>
                <w:color w:val="000000"/>
                <w:sz w:val="24"/>
                <w:szCs w:val="24"/>
                <w:rtl/>
                <w:lang w:bidi="ar-JO"/>
              </w:rPr>
              <w:t>ختصاصه</w:t>
            </w:r>
          </w:p>
        </w:tc>
        <w:tc>
          <w:tcPr>
            <w:tcW w:w="546" w:type="pct"/>
            <w:shd w:val="clear" w:color="auto" w:fill="auto"/>
          </w:tcPr>
          <w:p w:rsidR="00781264" w:rsidRPr="00993CEC" w:rsidRDefault="00781264" w:rsidP="00781264">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المجلس الأعلى</w:t>
            </w:r>
            <w:r>
              <w:rPr>
                <w:rFonts w:ascii="Calibri" w:eastAsia="Calibri" w:hAnsi="Calibri" w:cs="Arial" w:hint="cs"/>
                <w:sz w:val="24"/>
                <w:szCs w:val="24"/>
                <w:rtl/>
                <w:lang w:bidi="ar-JO"/>
              </w:rPr>
              <w:t xml:space="preserve"> لحقوق الأشخاص ذوي الإعاقة</w:t>
            </w:r>
          </w:p>
          <w:p w:rsidR="00AD7FE3" w:rsidRPr="00993CEC" w:rsidRDefault="00AD7FE3" w:rsidP="00AD7FE3">
            <w:pPr>
              <w:bidi/>
              <w:spacing w:after="0" w:line="240" w:lineRule="auto"/>
              <w:rPr>
                <w:rFonts w:ascii="Calibri" w:eastAsia="Calibri" w:hAnsi="Calibri" w:cs="Arial"/>
                <w:color w:val="000000"/>
                <w:sz w:val="24"/>
                <w:szCs w:val="24"/>
                <w:rtl/>
                <w:lang w:bidi="ar-JO"/>
              </w:rPr>
            </w:pPr>
          </w:p>
        </w:tc>
        <w:tc>
          <w:tcPr>
            <w:tcW w:w="688" w:type="pct"/>
            <w:shd w:val="clear" w:color="auto" w:fill="auto"/>
          </w:tcPr>
          <w:p w:rsidR="00AD7FE3" w:rsidRPr="00993CEC" w:rsidRDefault="00AD7FE3" w:rsidP="00F96213">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عدد المراكز </w:t>
            </w:r>
            <w:r w:rsidR="00F96213" w:rsidRPr="00993CEC">
              <w:rPr>
                <w:rFonts w:ascii="Calibri" w:eastAsia="Calibri" w:hAnsi="Calibri" w:cs="Arial" w:hint="cs"/>
                <w:color w:val="000000"/>
                <w:sz w:val="24"/>
                <w:szCs w:val="24"/>
                <w:rtl/>
                <w:lang w:bidi="ar-JO"/>
              </w:rPr>
              <w:t>وا</w:t>
            </w:r>
            <w:r w:rsidR="00F96213">
              <w:rPr>
                <w:rFonts w:ascii="Calibri" w:eastAsia="Calibri" w:hAnsi="Calibri" w:cs="Arial" w:hint="cs"/>
                <w:color w:val="000000"/>
                <w:sz w:val="24"/>
                <w:szCs w:val="24"/>
                <w:rtl/>
                <w:lang w:bidi="ar-JO"/>
              </w:rPr>
              <w:t>لأ</w:t>
            </w:r>
            <w:r w:rsidR="00F96213" w:rsidRPr="00993CEC">
              <w:rPr>
                <w:rFonts w:ascii="Calibri" w:eastAsia="Calibri" w:hAnsi="Calibri" w:cs="Arial" w:hint="cs"/>
                <w:color w:val="000000"/>
                <w:sz w:val="24"/>
                <w:szCs w:val="24"/>
                <w:rtl/>
                <w:lang w:bidi="ar-JO"/>
              </w:rPr>
              <w:t xml:space="preserve">سواق </w:t>
            </w:r>
            <w:r w:rsidRPr="00993CEC">
              <w:rPr>
                <w:rFonts w:ascii="Calibri" w:eastAsia="Calibri" w:hAnsi="Calibri" w:cs="Arial" w:hint="cs"/>
                <w:color w:val="000000"/>
                <w:sz w:val="24"/>
                <w:szCs w:val="24"/>
                <w:rtl/>
                <w:lang w:bidi="ar-JO"/>
              </w:rPr>
              <w:t xml:space="preserve">المهيأة </w:t>
            </w:r>
            <w:r w:rsidR="00F96213">
              <w:rPr>
                <w:rFonts w:ascii="Calibri" w:eastAsia="Calibri" w:hAnsi="Calibri" w:cs="Arial" w:hint="cs"/>
                <w:color w:val="000000"/>
                <w:sz w:val="24"/>
                <w:szCs w:val="24"/>
                <w:rtl/>
                <w:lang w:bidi="ar-JO"/>
              </w:rPr>
              <w:t>لإ</w:t>
            </w:r>
            <w:r w:rsidR="00F96213" w:rsidRPr="00993CEC">
              <w:rPr>
                <w:rFonts w:ascii="Calibri" w:eastAsia="Calibri" w:hAnsi="Calibri" w:cs="Arial" w:hint="cs"/>
                <w:color w:val="000000"/>
                <w:sz w:val="24"/>
                <w:szCs w:val="24"/>
                <w:rtl/>
                <w:lang w:bidi="ar-JO"/>
              </w:rPr>
              <w:t xml:space="preserve">ستخدام </w:t>
            </w:r>
            <w:r w:rsidR="00F96213">
              <w:rPr>
                <w:rFonts w:ascii="Calibri" w:eastAsia="Calibri" w:hAnsi="Calibri" w:cs="Arial" w:hint="cs"/>
                <w:color w:val="000000"/>
                <w:sz w:val="24"/>
                <w:szCs w:val="24"/>
                <w:rtl/>
                <w:lang w:bidi="ar-JO"/>
              </w:rPr>
              <w:t>الأ</w:t>
            </w:r>
            <w:r w:rsidR="00F96213" w:rsidRPr="00993CEC">
              <w:rPr>
                <w:rFonts w:ascii="Calibri" w:eastAsia="Calibri" w:hAnsi="Calibri" w:cs="Arial" w:hint="cs"/>
                <w:color w:val="000000"/>
                <w:sz w:val="24"/>
                <w:szCs w:val="24"/>
                <w:rtl/>
                <w:lang w:bidi="ar-JO"/>
              </w:rPr>
              <w:t xml:space="preserve">شخاص </w:t>
            </w:r>
            <w:r w:rsidRPr="00993CEC">
              <w:rPr>
                <w:rFonts w:ascii="Calibri" w:eastAsia="Calibri" w:hAnsi="Calibri" w:cs="Arial" w:hint="cs"/>
                <w:color w:val="000000"/>
                <w:sz w:val="24"/>
                <w:szCs w:val="24"/>
                <w:rtl/>
                <w:lang w:bidi="ar-JO"/>
              </w:rPr>
              <w:t xml:space="preserve">ذوي </w:t>
            </w:r>
            <w:r w:rsidR="00F96213">
              <w:rPr>
                <w:rFonts w:ascii="Calibri" w:eastAsia="Calibri" w:hAnsi="Calibri" w:cs="Arial" w:hint="cs"/>
                <w:color w:val="000000"/>
                <w:sz w:val="24"/>
                <w:szCs w:val="24"/>
                <w:rtl/>
                <w:lang w:bidi="ar-JO"/>
              </w:rPr>
              <w:t>الإ</w:t>
            </w:r>
            <w:r w:rsidR="00F96213" w:rsidRPr="00993CEC">
              <w:rPr>
                <w:rFonts w:ascii="Calibri" w:eastAsia="Calibri" w:hAnsi="Calibri" w:cs="Arial" w:hint="cs"/>
                <w:color w:val="000000"/>
                <w:sz w:val="24"/>
                <w:szCs w:val="24"/>
                <w:rtl/>
                <w:lang w:bidi="ar-JO"/>
              </w:rPr>
              <w:t>عاقة</w:t>
            </w:r>
          </w:p>
        </w:tc>
        <w:tc>
          <w:tcPr>
            <w:tcW w:w="579" w:type="pct"/>
            <w:shd w:val="clear" w:color="auto" w:fill="auto"/>
          </w:tcPr>
          <w:p w:rsidR="00AD7FE3" w:rsidRPr="00993CEC" w:rsidRDefault="00AD7FE3" w:rsidP="00AD7FE3">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المراجعون </w:t>
            </w:r>
          </w:p>
          <w:p w:rsidR="00AD7FE3" w:rsidRPr="00993CEC" w:rsidRDefault="00AD7FE3" w:rsidP="00AD7FE3">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العاملون </w:t>
            </w:r>
          </w:p>
          <w:p w:rsidR="00AD7FE3" w:rsidRPr="00993CEC" w:rsidRDefault="00AD7FE3" w:rsidP="00F96213">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مستخدمي هذه </w:t>
            </w:r>
            <w:r w:rsidR="00F96213" w:rsidRPr="00993CEC">
              <w:rPr>
                <w:rFonts w:ascii="Calibri" w:eastAsia="Calibri" w:hAnsi="Calibri" w:cs="Arial" w:hint="cs"/>
                <w:color w:val="000000"/>
                <w:sz w:val="24"/>
                <w:szCs w:val="24"/>
                <w:rtl/>
                <w:lang w:bidi="ar-JO"/>
              </w:rPr>
              <w:t>ا</w:t>
            </w:r>
            <w:r w:rsidR="00F96213">
              <w:rPr>
                <w:rFonts w:ascii="Calibri" w:eastAsia="Calibri" w:hAnsi="Calibri" w:cs="Arial" w:hint="cs"/>
                <w:color w:val="000000"/>
                <w:sz w:val="24"/>
                <w:szCs w:val="24"/>
                <w:rtl/>
                <w:lang w:bidi="ar-JO"/>
              </w:rPr>
              <w:t>لأ</w:t>
            </w:r>
            <w:r w:rsidR="00F96213" w:rsidRPr="00993CEC">
              <w:rPr>
                <w:rFonts w:ascii="Calibri" w:eastAsia="Calibri" w:hAnsi="Calibri" w:cs="Arial" w:hint="cs"/>
                <w:color w:val="000000"/>
                <w:sz w:val="24"/>
                <w:szCs w:val="24"/>
                <w:rtl/>
                <w:lang w:bidi="ar-JO"/>
              </w:rPr>
              <w:t>ماكن</w:t>
            </w:r>
          </w:p>
        </w:tc>
        <w:tc>
          <w:tcPr>
            <w:tcW w:w="545" w:type="pct"/>
            <w:shd w:val="clear" w:color="auto" w:fill="auto"/>
          </w:tcPr>
          <w:p w:rsidR="00AD7FE3" w:rsidRPr="00993CEC" w:rsidRDefault="00AD7FE3" w:rsidP="00AD7FE3">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مباني ومرافق مهيأة</w:t>
            </w:r>
          </w:p>
        </w:tc>
        <w:tc>
          <w:tcPr>
            <w:tcW w:w="375" w:type="pct"/>
            <w:shd w:val="clear" w:color="auto" w:fill="auto"/>
          </w:tcPr>
          <w:p w:rsidR="00AD7FE3" w:rsidRPr="00993CEC" w:rsidRDefault="00AD7FE3" w:rsidP="00AD7FE3">
            <w:pPr>
              <w:bidi/>
              <w:spacing w:after="0" w:line="240" w:lineRule="auto"/>
              <w:jc w:val="center"/>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مستمرة</w:t>
            </w:r>
          </w:p>
        </w:tc>
        <w:tc>
          <w:tcPr>
            <w:tcW w:w="543" w:type="pct"/>
            <w:shd w:val="clear" w:color="auto" w:fill="auto"/>
          </w:tcPr>
          <w:p w:rsidR="008B7972" w:rsidRDefault="008B7972" w:rsidP="008B7972">
            <w:pPr>
              <w:bidi/>
              <w:spacing w:after="0" w:line="240" w:lineRule="auto"/>
              <w:jc w:val="center"/>
              <w:rPr>
                <w:rFonts w:ascii="Calibri" w:eastAsia="Calibri" w:hAnsi="Calibri" w:cs="Arial"/>
                <w:sz w:val="24"/>
                <w:szCs w:val="24"/>
                <w:rtl/>
                <w:lang w:bidi="ar-JO"/>
              </w:rPr>
            </w:pPr>
            <w:r w:rsidRPr="00F11B64">
              <w:rPr>
                <w:rFonts w:ascii="Calibri" w:eastAsia="Calibri" w:hAnsi="Calibri" w:cs="Arial" w:hint="cs"/>
                <w:sz w:val="24"/>
                <w:szCs w:val="24"/>
                <w:rtl/>
                <w:lang w:bidi="ar-JO"/>
              </w:rPr>
              <w:t>الجهات المعنية</w:t>
            </w:r>
            <w:r>
              <w:rPr>
                <w:rFonts w:ascii="Calibri" w:eastAsia="Calibri" w:hAnsi="Calibri" w:cs="Arial" w:hint="cs"/>
                <w:sz w:val="24"/>
                <w:szCs w:val="24"/>
                <w:rtl/>
                <w:lang w:bidi="ar-JO"/>
              </w:rPr>
              <w:t xml:space="preserve"> </w:t>
            </w:r>
          </w:p>
          <w:p w:rsidR="00AD7FE3" w:rsidRPr="00993CEC" w:rsidRDefault="008B7972" w:rsidP="008B7972">
            <w:pPr>
              <w:bidi/>
              <w:spacing w:after="0" w:line="240" w:lineRule="auto"/>
              <w:jc w:val="center"/>
              <w:rPr>
                <w:rFonts w:ascii="Calibri" w:eastAsia="Calibri" w:hAnsi="Calibri" w:cs="Arial"/>
                <w:color w:val="000000"/>
                <w:sz w:val="24"/>
                <w:szCs w:val="24"/>
                <w:rtl/>
                <w:lang w:bidi="ar-JO"/>
              </w:rPr>
            </w:pPr>
            <w:r>
              <w:rPr>
                <w:rFonts w:ascii="Calibri" w:eastAsia="Calibri" w:hAnsi="Calibri" w:cs="Arial" w:hint="cs"/>
                <w:sz w:val="24"/>
                <w:szCs w:val="24"/>
                <w:rtl/>
                <w:lang w:bidi="ar-JO"/>
              </w:rPr>
              <w:t>وتحدد على ضوء الخطط التنفيذية</w:t>
            </w:r>
          </w:p>
        </w:tc>
      </w:tr>
      <w:tr w:rsidR="0089071A" w:rsidRPr="00993CEC" w:rsidTr="0089071A">
        <w:tc>
          <w:tcPr>
            <w:tcW w:w="266" w:type="pct"/>
            <w:vMerge w:val="restart"/>
            <w:shd w:val="clear" w:color="auto" w:fill="FFC000"/>
          </w:tcPr>
          <w:p w:rsidR="00D76AF3" w:rsidRPr="00993CEC" w:rsidRDefault="00D76AF3" w:rsidP="00D76AF3">
            <w:pPr>
              <w:bidi/>
              <w:spacing w:after="0" w:line="240" w:lineRule="auto"/>
              <w:jc w:val="both"/>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الرقم</w:t>
            </w:r>
          </w:p>
        </w:tc>
        <w:tc>
          <w:tcPr>
            <w:tcW w:w="919" w:type="pct"/>
            <w:vMerge w:val="restart"/>
            <w:shd w:val="clear" w:color="auto" w:fill="FFC000"/>
          </w:tcPr>
          <w:p w:rsidR="00D76AF3" w:rsidRPr="00993CEC" w:rsidRDefault="00D76AF3" w:rsidP="00D76AF3">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 xml:space="preserve">النشاط / </w:t>
            </w:r>
            <w:r w:rsidRPr="00993CEC">
              <w:rPr>
                <w:rFonts w:ascii="Calibri" w:eastAsia="Calibri" w:hAnsi="Calibri" w:cs="Arial" w:hint="cs"/>
                <w:b/>
                <w:bCs/>
                <w:sz w:val="28"/>
                <w:szCs w:val="28"/>
                <w:rtl/>
                <w:lang w:bidi="ar-JO"/>
              </w:rPr>
              <w:t>ا</w:t>
            </w:r>
            <w:r>
              <w:rPr>
                <w:rFonts w:ascii="Calibri" w:eastAsia="Calibri" w:hAnsi="Calibri" w:cs="Arial" w:hint="cs"/>
                <w:b/>
                <w:bCs/>
                <w:sz w:val="28"/>
                <w:szCs w:val="28"/>
                <w:rtl/>
                <w:lang w:bidi="ar-JO"/>
              </w:rPr>
              <w:t>لإ</w:t>
            </w:r>
            <w:r w:rsidRPr="00993CEC">
              <w:rPr>
                <w:rFonts w:ascii="Calibri" w:eastAsia="Calibri" w:hAnsi="Calibri" w:cs="Arial" w:hint="cs"/>
                <w:b/>
                <w:bCs/>
                <w:sz w:val="28"/>
                <w:szCs w:val="28"/>
                <w:rtl/>
                <w:lang w:bidi="ar-JO"/>
              </w:rPr>
              <w:t>جراء</w:t>
            </w:r>
          </w:p>
        </w:tc>
        <w:tc>
          <w:tcPr>
            <w:tcW w:w="1085" w:type="pct"/>
            <w:gridSpan w:val="2"/>
            <w:shd w:val="clear" w:color="auto" w:fill="FFC000"/>
          </w:tcPr>
          <w:p w:rsidR="00D76AF3" w:rsidRPr="00993CEC" w:rsidRDefault="00D76AF3" w:rsidP="00D76AF3">
            <w:pPr>
              <w:bidi/>
              <w:spacing w:after="0" w:line="240" w:lineRule="auto"/>
              <w:jc w:val="center"/>
              <w:rPr>
                <w:rFonts w:ascii="Calibri" w:eastAsia="Calibri" w:hAnsi="Calibri" w:cs="Arial"/>
                <w:color w:val="000000"/>
                <w:sz w:val="24"/>
                <w:szCs w:val="24"/>
                <w:rtl/>
                <w:lang w:bidi="ar-JO"/>
              </w:rPr>
            </w:pPr>
            <w:r w:rsidRPr="00993CEC">
              <w:rPr>
                <w:rFonts w:ascii="Calibri" w:eastAsia="Calibri" w:hAnsi="Calibri" w:cs="Arial" w:hint="cs"/>
                <w:b/>
                <w:bCs/>
                <w:color w:val="000000"/>
                <w:sz w:val="28"/>
                <w:szCs w:val="28"/>
                <w:rtl/>
                <w:lang w:bidi="ar-JO"/>
              </w:rPr>
              <w:t>مسؤولية التنفيذ</w:t>
            </w:r>
          </w:p>
        </w:tc>
        <w:tc>
          <w:tcPr>
            <w:tcW w:w="688" w:type="pct"/>
            <w:vMerge w:val="restart"/>
            <w:shd w:val="clear" w:color="auto" w:fill="FFC000"/>
          </w:tcPr>
          <w:p w:rsidR="00D76AF3" w:rsidRPr="00993CEC" w:rsidRDefault="00D76AF3" w:rsidP="00D76AF3">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المخرجات</w:t>
            </w:r>
          </w:p>
        </w:tc>
        <w:tc>
          <w:tcPr>
            <w:tcW w:w="579" w:type="pct"/>
            <w:vMerge w:val="restart"/>
            <w:shd w:val="clear" w:color="auto" w:fill="FFC000"/>
          </w:tcPr>
          <w:p w:rsidR="00D76AF3" w:rsidRPr="00993CEC" w:rsidRDefault="00D76AF3" w:rsidP="00D76AF3">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الفئة المستهدفة</w:t>
            </w:r>
          </w:p>
        </w:tc>
        <w:tc>
          <w:tcPr>
            <w:tcW w:w="545" w:type="pct"/>
            <w:vMerge w:val="restart"/>
            <w:shd w:val="clear" w:color="auto" w:fill="FFC000"/>
          </w:tcPr>
          <w:p w:rsidR="00D76AF3" w:rsidRPr="00993CEC" w:rsidRDefault="00D76AF3" w:rsidP="00D76AF3">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مصادر التحقق</w:t>
            </w:r>
          </w:p>
        </w:tc>
        <w:tc>
          <w:tcPr>
            <w:tcW w:w="375" w:type="pct"/>
            <w:vMerge w:val="restart"/>
            <w:shd w:val="clear" w:color="auto" w:fill="FFC000"/>
          </w:tcPr>
          <w:p w:rsidR="00D76AF3" w:rsidRPr="00993CEC" w:rsidRDefault="00D76AF3" w:rsidP="00D76AF3">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الفترة الزمنية</w:t>
            </w:r>
          </w:p>
        </w:tc>
        <w:tc>
          <w:tcPr>
            <w:tcW w:w="543" w:type="pct"/>
            <w:vMerge w:val="restart"/>
            <w:shd w:val="clear" w:color="auto" w:fill="FFC000"/>
          </w:tcPr>
          <w:p w:rsidR="00D76AF3" w:rsidRPr="00993CEC" w:rsidRDefault="00D76AF3" w:rsidP="00D76AF3">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الكلفة التقديرية</w:t>
            </w:r>
          </w:p>
        </w:tc>
      </w:tr>
      <w:tr w:rsidR="0089071A" w:rsidRPr="00993CEC" w:rsidTr="0089071A">
        <w:tc>
          <w:tcPr>
            <w:tcW w:w="266" w:type="pct"/>
            <w:vMerge/>
            <w:shd w:val="clear" w:color="auto" w:fill="auto"/>
          </w:tcPr>
          <w:p w:rsidR="00D76AF3" w:rsidRPr="00993CEC" w:rsidRDefault="00D76AF3" w:rsidP="00D76AF3">
            <w:pPr>
              <w:bidi/>
              <w:spacing w:after="0" w:line="240" w:lineRule="auto"/>
              <w:jc w:val="center"/>
              <w:rPr>
                <w:rFonts w:ascii="Calibri" w:eastAsia="Calibri" w:hAnsi="Calibri" w:cs="Arial"/>
                <w:b/>
                <w:bCs/>
                <w:color w:val="000000"/>
                <w:sz w:val="28"/>
                <w:szCs w:val="28"/>
                <w:rtl/>
                <w:lang w:bidi="ar-JO"/>
              </w:rPr>
            </w:pPr>
          </w:p>
        </w:tc>
        <w:tc>
          <w:tcPr>
            <w:tcW w:w="919" w:type="pct"/>
            <w:vMerge/>
            <w:shd w:val="clear" w:color="auto" w:fill="auto"/>
          </w:tcPr>
          <w:p w:rsidR="00D76AF3" w:rsidRPr="00993CEC" w:rsidRDefault="00D76AF3" w:rsidP="00D76AF3">
            <w:pPr>
              <w:bidi/>
              <w:spacing w:after="0" w:line="240" w:lineRule="auto"/>
              <w:jc w:val="both"/>
              <w:rPr>
                <w:rFonts w:ascii="Calibri" w:eastAsia="Calibri" w:hAnsi="Calibri" w:cs="Arial"/>
                <w:color w:val="000000"/>
                <w:sz w:val="24"/>
                <w:szCs w:val="24"/>
                <w:rtl/>
                <w:lang w:bidi="ar-JO"/>
              </w:rPr>
            </w:pPr>
          </w:p>
        </w:tc>
        <w:tc>
          <w:tcPr>
            <w:tcW w:w="539" w:type="pct"/>
            <w:shd w:val="clear" w:color="auto" w:fill="FFC000"/>
          </w:tcPr>
          <w:p w:rsidR="00D76AF3" w:rsidRPr="00993CEC" w:rsidRDefault="00D76AF3" w:rsidP="00D76AF3">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الرئيسي</w:t>
            </w:r>
          </w:p>
        </w:tc>
        <w:tc>
          <w:tcPr>
            <w:tcW w:w="546" w:type="pct"/>
            <w:shd w:val="clear" w:color="auto" w:fill="FFC000"/>
          </w:tcPr>
          <w:p w:rsidR="00D76AF3" w:rsidRPr="00993CEC" w:rsidRDefault="00D76AF3" w:rsidP="00D76AF3">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الشركاء</w:t>
            </w:r>
          </w:p>
        </w:tc>
        <w:tc>
          <w:tcPr>
            <w:tcW w:w="688" w:type="pct"/>
            <w:vMerge/>
            <w:shd w:val="clear" w:color="auto" w:fill="auto"/>
          </w:tcPr>
          <w:p w:rsidR="00D76AF3" w:rsidRPr="00993CEC" w:rsidRDefault="00D76AF3" w:rsidP="00D76AF3">
            <w:pPr>
              <w:bidi/>
              <w:spacing w:after="0" w:line="240" w:lineRule="auto"/>
              <w:rPr>
                <w:rFonts w:ascii="Calibri" w:eastAsia="Calibri" w:hAnsi="Calibri" w:cs="Arial"/>
                <w:color w:val="000000"/>
                <w:sz w:val="24"/>
                <w:szCs w:val="24"/>
                <w:rtl/>
                <w:lang w:bidi="ar-JO"/>
              </w:rPr>
            </w:pPr>
          </w:p>
        </w:tc>
        <w:tc>
          <w:tcPr>
            <w:tcW w:w="579" w:type="pct"/>
            <w:vMerge/>
            <w:shd w:val="clear" w:color="auto" w:fill="auto"/>
          </w:tcPr>
          <w:p w:rsidR="00D76AF3" w:rsidRPr="00993CEC" w:rsidRDefault="00D76AF3" w:rsidP="00D76AF3">
            <w:pPr>
              <w:bidi/>
              <w:spacing w:after="0" w:line="240" w:lineRule="auto"/>
              <w:rPr>
                <w:rFonts w:ascii="Calibri" w:eastAsia="Calibri" w:hAnsi="Calibri" w:cs="Arial"/>
                <w:color w:val="000000"/>
                <w:sz w:val="24"/>
                <w:szCs w:val="24"/>
                <w:rtl/>
                <w:lang w:bidi="ar-JO"/>
              </w:rPr>
            </w:pPr>
          </w:p>
        </w:tc>
        <w:tc>
          <w:tcPr>
            <w:tcW w:w="545" w:type="pct"/>
            <w:vMerge/>
            <w:shd w:val="clear" w:color="auto" w:fill="auto"/>
          </w:tcPr>
          <w:p w:rsidR="00D76AF3" w:rsidRPr="00993CEC" w:rsidRDefault="00D76AF3" w:rsidP="00D76AF3">
            <w:pPr>
              <w:bidi/>
              <w:spacing w:after="0" w:line="240" w:lineRule="auto"/>
              <w:rPr>
                <w:rFonts w:ascii="Calibri" w:eastAsia="Calibri" w:hAnsi="Calibri" w:cs="Arial"/>
                <w:color w:val="000000"/>
                <w:sz w:val="24"/>
                <w:szCs w:val="24"/>
                <w:rtl/>
                <w:lang w:bidi="ar-JO"/>
              </w:rPr>
            </w:pPr>
          </w:p>
        </w:tc>
        <w:tc>
          <w:tcPr>
            <w:tcW w:w="375" w:type="pct"/>
            <w:vMerge/>
            <w:shd w:val="clear" w:color="auto" w:fill="auto"/>
          </w:tcPr>
          <w:p w:rsidR="00D76AF3" w:rsidRPr="00993CEC" w:rsidRDefault="00D76AF3" w:rsidP="00D76AF3">
            <w:pPr>
              <w:bidi/>
              <w:spacing w:after="0" w:line="240" w:lineRule="auto"/>
              <w:jc w:val="center"/>
              <w:rPr>
                <w:rFonts w:ascii="Calibri" w:eastAsia="Calibri" w:hAnsi="Calibri" w:cs="Arial"/>
                <w:color w:val="000000"/>
                <w:sz w:val="24"/>
                <w:szCs w:val="24"/>
                <w:rtl/>
                <w:lang w:bidi="ar-JO"/>
              </w:rPr>
            </w:pPr>
          </w:p>
        </w:tc>
        <w:tc>
          <w:tcPr>
            <w:tcW w:w="543" w:type="pct"/>
            <w:vMerge/>
            <w:shd w:val="clear" w:color="auto" w:fill="auto"/>
          </w:tcPr>
          <w:p w:rsidR="00D76AF3" w:rsidRPr="00993CEC" w:rsidRDefault="00D76AF3" w:rsidP="00D76AF3">
            <w:pPr>
              <w:bidi/>
              <w:spacing w:after="0" w:line="240" w:lineRule="auto"/>
              <w:jc w:val="center"/>
              <w:rPr>
                <w:rFonts w:ascii="Calibri" w:eastAsia="Calibri" w:hAnsi="Calibri" w:cs="Arial"/>
                <w:color w:val="000000"/>
                <w:sz w:val="24"/>
                <w:szCs w:val="24"/>
                <w:rtl/>
                <w:lang w:bidi="ar-JO"/>
              </w:rPr>
            </w:pPr>
          </w:p>
        </w:tc>
      </w:tr>
      <w:tr w:rsidR="0089071A" w:rsidRPr="00993CEC" w:rsidTr="0089071A">
        <w:tc>
          <w:tcPr>
            <w:tcW w:w="266" w:type="pct"/>
            <w:shd w:val="clear" w:color="auto" w:fill="auto"/>
          </w:tcPr>
          <w:p w:rsidR="00AD7FE3" w:rsidRPr="00993CEC" w:rsidRDefault="00AD7FE3" w:rsidP="00AD7FE3">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9</w:t>
            </w:r>
          </w:p>
        </w:tc>
        <w:tc>
          <w:tcPr>
            <w:tcW w:w="919" w:type="pct"/>
            <w:shd w:val="clear" w:color="auto" w:fill="auto"/>
          </w:tcPr>
          <w:p w:rsidR="00AD7FE3" w:rsidRPr="00993CEC" w:rsidRDefault="00AD7FE3" w:rsidP="00606C41">
            <w:pPr>
              <w:bidi/>
              <w:spacing w:after="0" w:line="240" w:lineRule="auto"/>
              <w:jc w:val="both"/>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تهيئة </w:t>
            </w:r>
            <w:r w:rsidR="00606C41" w:rsidRPr="00993CEC">
              <w:rPr>
                <w:rFonts w:ascii="Calibri" w:eastAsia="Calibri" w:hAnsi="Calibri" w:cs="Arial" w:hint="cs"/>
                <w:color w:val="000000"/>
                <w:sz w:val="24"/>
                <w:szCs w:val="24"/>
                <w:rtl/>
                <w:lang w:bidi="ar-JO"/>
              </w:rPr>
              <w:t>ا</w:t>
            </w:r>
            <w:r w:rsidR="00606C41">
              <w:rPr>
                <w:rFonts w:ascii="Calibri" w:eastAsia="Calibri" w:hAnsi="Calibri" w:cs="Arial" w:hint="cs"/>
                <w:color w:val="000000"/>
                <w:sz w:val="24"/>
                <w:szCs w:val="24"/>
                <w:rtl/>
                <w:lang w:bidi="ar-JO"/>
              </w:rPr>
              <w:t>لأ</w:t>
            </w:r>
            <w:r w:rsidR="00606C41" w:rsidRPr="00993CEC">
              <w:rPr>
                <w:rFonts w:ascii="Calibri" w:eastAsia="Calibri" w:hAnsi="Calibri" w:cs="Arial" w:hint="cs"/>
                <w:color w:val="000000"/>
                <w:sz w:val="24"/>
                <w:szCs w:val="24"/>
                <w:rtl/>
                <w:lang w:bidi="ar-JO"/>
              </w:rPr>
              <w:t xml:space="preserve">بنية </w:t>
            </w:r>
            <w:r w:rsidR="00606C41">
              <w:rPr>
                <w:rFonts w:ascii="Calibri" w:eastAsia="Calibri" w:hAnsi="Calibri" w:cs="Arial" w:hint="cs"/>
                <w:color w:val="000000"/>
                <w:sz w:val="24"/>
                <w:szCs w:val="24"/>
                <w:rtl/>
                <w:lang w:bidi="ar-JO"/>
              </w:rPr>
              <w:t>الإ</w:t>
            </w:r>
            <w:r w:rsidR="00606C41" w:rsidRPr="00993CEC">
              <w:rPr>
                <w:rFonts w:ascii="Calibri" w:eastAsia="Calibri" w:hAnsi="Calibri" w:cs="Arial" w:hint="cs"/>
                <w:color w:val="000000"/>
                <w:sz w:val="24"/>
                <w:szCs w:val="24"/>
                <w:rtl/>
                <w:lang w:bidi="ar-JO"/>
              </w:rPr>
              <w:t xml:space="preserve">دارية </w:t>
            </w:r>
            <w:r w:rsidRPr="00993CEC">
              <w:rPr>
                <w:rFonts w:ascii="Calibri" w:eastAsia="Calibri" w:hAnsi="Calibri" w:cs="Arial" w:hint="cs"/>
                <w:color w:val="000000"/>
                <w:sz w:val="24"/>
                <w:szCs w:val="24"/>
                <w:rtl/>
                <w:lang w:bidi="ar-JO"/>
              </w:rPr>
              <w:t>والمرافق (</w:t>
            </w:r>
            <w:r w:rsidR="006F0B33" w:rsidRPr="00993CEC">
              <w:rPr>
                <w:rFonts w:ascii="Calibri" w:eastAsia="Calibri" w:hAnsi="Calibri" w:cs="Arial" w:hint="cs"/>
                <w:color w:val="000000"/>
                <w:sz w:val="24"/>
                <w:szCs w:val="24"/>
                <w:rtl/>
                <w:lang w:bidi="ar-JO"/>
              </w:rPr>
              <w:t>المتاحف) التابعة</w:t>
            </w:r>
            <w:r w:rsidRPr="00993CEC">
              <w:rPr>
                <w:rFonts w:ascii="Calibri" w:eastAsia="Calibri" w:hAnsi="Calibri" w:cs="Arial" w:hint="cs"/>
                <w:color w:val="000000"/>
                <w:sz w:val="24"/>
                <w:szCs w:val="24"/>
                <w:rtl/>
                <w:lang w:bidi="ar-JO"/>
              </w:rPr>
              <w:t xml:space="preserve"> للديوان الملكي العامر</w:t>
            </w:r>
            <w:r w:rsidR="006F0B33">
              <w:rPr>
                <w:rFonts w:ascii="Calibri" w:eastAsia="Calibri" w:hAnsi="Calibri" w:cs="Arial" w:hint="cs"/>
                <w:color w:val="000000"/>
                <w:sz w:val="24"/>
                <w:szCs w:val="24"/>
                <w:rtl/>
                <w:lang w:bidi="ar-JO"/>
              </w:rPr>
              <w:t xml:space="preserve"> بمعدل مبنيين ومتحف واحد كل </w:t>
            </w:r>
            <w:r w:rsidR="006F0B33" w:rsidRPr="0033104F">
              <w:rPr>
                <w:rFonts w:ascii="Calibri" w:eastAsia="Calibri" w:hAnsi="Calibri" w:cs="Arial" w:hint="cs"/>
                <w:color w:val="000000"/>
                <w:sz w:val="24"/>
                <w:szCs w:val="24"/>
                <w:rtl/>
                <w:lang w:bidi="ar-JO"/>
              </w:rPr>
              <w:t>سنتين</w:t>
            </w:r>
            <w:r w:rsidR="00DE61D4" w:rsidRPr="0033104F">
              <w:rPr>
                <w:rFonts w:ascii="Calibri" w:eastAsia="Calibri" w:hAnsi="Calibri" w:cs="Arial" w:hint="cs"/>
                <w:color w:val="000000"/>
                <w:sz w:val="24"/>
                <w:szCs w:val="24"/>
                <w:rtl/>
                <w:lang w:bidi="ar-JO"/>
              </w:rPr>
              <w:t xml:space="preserve"> على الأقل.</w:t>
            </w:r>
          </w:p>
        </w:tc>
        <w:tc>
          <w:tcPr>
            <w:tcW w:w="539" w:type="pct"/>
            <w:shd w:val="clear" w:color="auto" w:fill="auto"/>
          </w:tcPr>
          <w:p w:rsidR="00AD7FE3" w:rsidRPr="00993CEC" w:rsidRDefault="00AD7FE3" w:rsidP="00AD7FE3">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الديوان الملكي العامر</w:t>
            </w:r>
          </w:p>
        </w:tc>
        <w:tc>
          <w:tcPr>
            <w:tcW w:w="546" w:type="pct"/>
            <w:shd w:val="clear" w:color="auto" w:fill="auto"/>
          </w:tcPr>
          <w:p w:rsidR="00781264" w:rsidRPr="00993CEC" w:rsidRDefault="00781264" w:rsidP="00781264">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المجلس الأعلى</w:t>
            </w:r>
            <w:r>
              <w:rPr>
                <w:rFonts w:ascii="Calibri" w:eastAsia="Calibri" w:hAnsi="Calibri" w:cs="Arial" w:hint="cs"/>
                <w:sz w:val="24"/>
                <w:szCs w:val="24"/>
                <w:rtl/>
                <w:lang w:bidi="ar-JO"/>
              </w:rPr>
              <w:t xml:space="preserve"> لحقوق الأشخاص ذوي الإعاقة</w:t>
            </w:r>
          </w:p>
          <w:p w:rsidR="00AD7FE3" w:rsidRPr="00993CEC" w:rsidRDefault="00AD7FE3" w:rsidP="00AD7FE3">
            <w:pPr>
              <w:bidi/>
              <w:spacing w:after="0" w:line="240" w:lineRule="auto"/>
              <w:rPr>
                <w:rFonts w:ascii="Calibri" w:eastAsia="Calibri" w:hAnsi="Calibri" w:cs="Arial"/>
                <w:color w:val="000000"/>
                <w:sz w:val="24"/>
                <w:szCs w:val="24"/>
                <w:rtl/>
                <w:lang w:bidi="ar-JO"/>
              </w:rPr>
            </w:pPr>
          </w:p>
        </w:tc>
        <w:tc>
          <w:tcPr>
            <w:tcW w:w="688" w:type="pct"/>
            <w:shd w:val="clear" w:color="auto" w:fill="auto"/>
          </w:tcPr>
          <w:p w:rsidR="00AD7FE3" w:rsidRPr="00993CEC" w:rsidRDefault="00AD7FE3" w:rsidP="00606C41">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عدد </w:t>
            </w:r>
            <w:r w:rsidR="00606C41" w:rsidRPr="00993CEC">
              <w:rPr>
                <w:rFonts w:ascii="Calibri" w:eastAsia="Calibri" w:hAnsi="Calibri" w:cs="Arial" w:hint="cs"/>
                <w:color w:val="000000"/>
                <w:spacing w:val="-6"/>
                <w:sz w:val="24"/>
                <w:szCs w:val="24"/>
                <w:rtl/>
                <w:lang w:bidi="ar-JO"/>
              </w:rPr>
              <w:t>ا</w:t>
            </w:r>
            <w:r w:rsidR="00606C41">
              <w:rPr>
                <w:rFonts w:ascii="Calibri" w:eastAsia="Calibri" w:hAnsi="Calibri" w:cs="Arial" w:hint="cs"/>
                <w:color w:val="000000"/>
                <w:spacing w:val="-6"/>
                <w:sz w:val="24"/>
                <w:szCs w:val="24"/>
                <w:rtl/>
                <w:lang w:bidi="ar-JO"/>
              </w:rPr>
              <w:t>لأ</w:t>
            </w:r>
            <w:r w:rsidR="00606C41" w:rsidRPr="00993CEC">
              <w:rPr>
                <w:rFonts w:ascii="Calibri" w:eastAsia="Calibri" w:hAnsi="Calibri" w:cs="Arial" w:hint="cs"/>
                <w:color w:val="000000"/>
                <w:spacing w:val="-6"/>
                <w:sz w:val="24"/>
                <w:szCs w:val="24"/>
                <w:rtl/>
                <w:lang w:bidi="ar-JO"/>
              </w:rPr>
              <w:t xml:space="preserve">بنية </w:t>
            </w:r>
            <w:r w:rsidRPr="00993CEC">
              <w:rPr>
                <w:rFonts w:ascii="Calibri" w:eastAsia="Calibri" w:hAnsi="Calibri" w:cs="Arial" w:hint="cs"/>
                <w:color w:val="000000"/>
                <w:spacing w:val="-6"/>
                <w:sz w:val="24"/>
                <w:szCs w:val="24"/>
                <w:rtl/>
                <w:lang w:bidi="ar-JO"/>
              </w:rPr>
              <w:t xml:space="preserve">والمرافق والمتاحف المهيأة </w:t>
            </w:r>
            <w:r w:rsidR="00606C41">
              <w:rPr>
                <w:rFonts w:ascii="Calibri" w:eastAsia="Calibri" w:hAnsi="Calibri" w:cs="Arial" w:hint="cs"/>
                <w:color w:val="000000"/>
                <w:spacing w:val="-6"/>
                <w:sz w:val="24"/>
                <w:szCs w:val="24"/>
                <w:rtl/>
                <w:lang w:bidi="ar-JO"/>
              </w:rPr>
              <w:t>لإ</w:t>
            </w:r>
            <w:r w:rsidR="00606C41" w:rsidRPr="00993CEC">
              <w:rPr>
                <w:rFonts w:ascii="Calibri" w:eastAsia="Calibri" w:hAnsi="Calibri" w:cs="Arial" w:hint="cs"/>
                <w:color w:val="000000"/>
                <w:spacing w:val="-6"/>
                <w:sz w:val="24"/>
                <w:szCs w:val="24"/>
                <w:rtl/>
                <w:lang w:bidi="ar-JO"/>
              </w:rPr>
              <w:t>ستخدام ا</w:t>
            </w:r>
            <w:r w:rsidR="00606C41">
              <w:rPr>
                <w:rFonts w:ascii="Calibri" w:eastAsia="Calibri" w:hAnsi="Calibri" w:cs="Arial" w:hint="cs"/>
                <w:color w:val="000000"/>
                <w:spacing w:val="-6"/>
                <w:sz w:val="24"/>
                <w:szCs w:val="24"/>
                <w:rtl/>
                <w:lang w:bidi="ar-JO"/>
              </w:rPr>
              <w:t>لأ</w:t>
            </w:r>
            <w:r w:rsidR="00606C41" w:rsidRPr="00993CEC">
              <w:rPr>
                <w:rFonts w:ascii="Calibri" w:eastAsia="Calibri" w:hAnsi="Calibri" w:cs="Arial" w:hint="cs"/>
                <w:color w:val="000000"/>
                <w:spacing w:val="-6"/>
                <w:sz w:val="24"/>
                <w:szCs w:val="24"/>
                <w:rtl/>
                <w:lang w:bidi="ar-JO"/>
              </w:rPr>
              <w:t xml:space="preserve">شخاص </w:t>
            </w:r>
            <w:r w:rsidRPr="00993CEC">
              <w:rPr>
                <w:rFonts w:ascii="Calibri" w:eastAsia="Calibri" w:hAnsi="Calibri" w:cs="Arial" w:hint="cs"/>
                <w:color w:val="000000"/>
                <w:spacing w:val="-6"/>
                <w:sz w:val="24"/>
                <w:szCs w:val="24"/>
                <w:rtl/>
                <w:lang w:bidi="ar-JO"/>
              </w:rPr>
              <w:t xml:space="preserve">ذوي </w:t>
            </w:r>
            <w:r w:rsidR="00606C41" w:rsidRPr="00993CEC">
              <w:rPr>
                <w:rFonts w:ascii="Calibri" w:eastAsia="Calibri" w:hAnsi="Calibri" w:cs="Arial" w:hint="cs"/>
                <w:color w:val="000000"/>
                <w:spacing w:val="-6"/>
                <w:sz w:val="24"/>
                <w:szCs w:val="24"/>
                <w:rtl/>
                <w:lang w:bidi="ar-JO"/>
              </w:rPr>
              <w:t>ا</w:t>
            </w:r>
            <w:r w:rsidR="00606C41">
              <w:rPr>
                <w:rFonts w:ascii="Calibri" w:eastAsia="Calibri" w:hAnsi="Calibri" w:cs="Arial" w:hint="cs"/>
                <w:color w:val="000000"/>
                <w:spacing w:val="-6"/>
                <w:sz w:val="24"/>
                <w:szCs w:val="24"/>
                <w:rtl/>
                <w:lang w:bidi="ar-JO"/>
              </w:rPr>
              <w:t>لإ</w:t>
            </w:r>
            <w:r w:rsidR="00606C41" w:rsidRPr="00993CEC">
              <w:rPr>
                <w:rFonts w:ascii="Calibri" w:eastAsia="Calibri" w:hAnsi="Calibri" w:cs="Arial" w:hint="cs"/>
                <w:color w:val="000000"/>
                <w:spacing w:val="-6"/>
                <w:sz w:val="24"/>
                <w:szCs w:val="24"/>
                <w:rtl/>
                <w:lang w:bidi="ar-JO"/>
              </w:rPr>
              <w:t>عاقة</w:t>
            </w:r>
          </w:p>
        </w:tc>
        <w:tc>
          <w:tcPr>
            <w:tcW w:w="579" w:type="pct"/>
            <w:shd w:val="clear" w:color="auto" w:fill="auto"/>
          </w:tcPr>
          <w:p w:rsidR="00AD7FE3" w:rsidRPr="00993CEC" w:rsidRDefault="00AD7FE3" w:rsidP="00AD7FE3">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المستخدمون </w:t>
            </w:r>
            <w:r w:rsidR="005C7286" w:rsidRPr="00993CEC">
              <w:rPr>
                <w:rFonts w:ascii="Calibri" w:eastAsia="Calibri" w:hAnsi="Calibri" w:cs="Arial" w:hint="cs"/>
                <w:color w:val="000000"/>
                <w:sz w:val="24"/>
                <w:szCs w:val="24"/>
                <w:rtl/>
                <w:lang w:bidi="ar-JO"/>
              </w:rPr>
              <w:t>-العاملون</w:t>
            </w:r>
            <w:r w:rsidRPr="00993CEC">
              <w:rPr>
                <w:rFonts w:ascii="Calibri" w:eastAsia="Calibri" w:hAnsi="Calibri" w:cs="Arial" w:hint="cs"/>
                <w:color w:val="000000"/>
                <w:sz w:val="24"/>
                <w:szCs w:val="24"/>
                <w:rtl/>
                <w:lang w:bidi="ar-JO"/>
              </w:rPr>
              <w:t xml:space="preserve">  </w:t>
            </w:r>
          </w:p>
        </w:tc>
        <w:tc>
          <w:tcPr>
            <w:tcW w:w="545" w:type="pct"/>
            <w:shd w:val="clear" w:color="auto" w:fill="auto"/>
          </w:tcPr>
          <w:p w:rsidR="00AD7FE3" w:rsidRPr="00993CEC" w:rsidRDefault="00AD7FE3" w:rsidP="00AD7FE3">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مباني ومرافق مهيأة</w:t>
            </w:r>
          </w:p>
        </w:tc>
        <w:tc>
          <w:tcPr>
            <w:tcW w:w="375" w:type="pct"/>
            <w:shd w:val="clear" w:color="auto" w:fill="auto"/>
          </w:tcPr>
          <w:p w:rsidR="00AD7FE3" w:rsidRPr="00993CEC" w:rsidRDefault="00AD7FE3" w:rsidP="00AD7FE3">
            <w:pPr>
              <w:bidi/>
              <w:spacing w:after="0" w:line="240" w:lineRule="auto"/>
              <w:jc w:val="center"/>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مستمرة</w:t>
            </w:r>
          </w:p>
        </w:tc>
        <w:tc>
          <w:tcPr>
            <w:tcW w:w="543" w:type="pct"/>
            <w:shd w:val="clear" w:color="auto" w:fill="auto"/>
          </w:tcPr>
          <w:p w:rsidR="008B7972" w:rsidRDefault="008B7972" w:rsidP="008B7972">
            <w:pPr>
              <w:bidi/>
              <w:spacing w:after="0" w:line="240" w:lineRule="auto"/>
              <w:jc w:val="center"/>
              <w:rPr>
                <w:rFonts w:ascii="Calibri" w:eastAsia="Calibri" w:hAnsi="Calibri" w:cs="Arial"/>
                <w:sz w:val="24"/>
                <w:szCs w:val="24"/>
                <w:rtl/>
                <w:lang w:bidi="ar-JO"/>
              </w:rPr>
            </w:pPr>
            <w:r w:rsidRPr="00F11B64">
              <w:rPr>
                <w:rFonts w:ascii="Calibri" w:eastAsia="Calibri" w:hAnsi="Calibri" w:cs="Arial" w:hint="cs"/>
                <w:sz w:val="24"/>
                <w:szCs w:val="24"/>
                <w:rtl/>
                <w:lang w:bidi="ar-JO"/>
              </w:rPr>
              <w:t>الجهات المعنية</w:t>
            </w:r>
            <w:r>
              <w:rPr>
                <w:rFonts w:ascii="Calibri" w:eastAsia="Calibri" w:hAnsi="Calibri" w:cs="Arial" w:hint="cs"/>
                <w:sz w:val="24"/>
                <w:szCs w:val="24"/>
                <w:rtl/>
                <w:lang w:bidi="ar-JO"/>
              </w:rPr>
              <w:t xml:space="preserve"> </w:t>
            </w:r>
          </w:p>
          <w:p w:rsidR="00AD7FE3" w:rsidRPr="00993CEC" w:rsidRDefault="008B7972" w:rsidP="008B7972">
            <w:pPr>
              <w:bidi/>
              <w:spacing w:after="0" w:line="240" w:lineRule="auto"/>
              <w:jc w:val="center"/>
              <w:rPr>
                <w:rFonts w:ascii="Calibri" w:eastAsia="Calibri" w:hAnsi="Calibri" w:cs="Arial"/>
                <w:color w:val="000000"/>
                <w:sz w:val="24"/>
                <w:szCs w:val="24"/>
                <w:rtl/>
                <w:lang w:bidi="ar-JO"/>
              </w:rPr>
            </w:pPr>
            <w:r>
              <w:rPr>
                <w:rFonts w:ascii="Calibri" w:eastAsia="Calibri" w:hAnsi="Calibri" w:cs="Arial" w:hint="cs"/>
                <w:sz w:val="24"/>
                <w:szCs w:val="24"/>
                <w:rtl/>
                <w:lang w:bidi="ar-JO"/>
              </w:rPr>
              <w:t>وتحدد على ضوء الخطط التنفيذية</w:t>
            </w:r>
          </w:p>
        </w:tc>
      </w:tr>
    </w:tbl>
    <w:p w:rsidR="00993CEC" w:rsidRPr="00993CEC" w:rsidRDefault="00993CEC" w:rsidP="00993CEC">
      <w:pPr>
        <w:bidi/>
        <w:rPr>
          <w:rFonts w:ascii="Calibri" w:eastAsia="Calibri" w:hAnsi="Calibri" w:cs="Arial"/>
          <w:sz w:val="10"/>
          <w:szCs w:val="10"/>
        </w:rPr>
      </w:pPr>
    </w:p>
    <w:p w:rsidR="00993CEC" w:rsidRPr="00993CEC" w:rsidRDefault="00993CEC" w:rsidP="00993CEC">
      <w:pPr>
        <w:bidi/>
        <w:rPr>
          <w:rFonts w:ascii="Calibri" w:eastAsia="Calibri" w:hAnsi="Calibri" w:cs="Arial"/>
          <w:sz w:val="28"/>
          <w:szCs w:val="28"/>
          <w:rtl/>
        </w:rPr>
      </w:pPr>
    </w:p>
    <w:tbl>
      <w:tblPr>
        <w:bidiVisual/>
        <w:tblW w:w="510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2435"/>
        <w:gridCol w:w="1621"/>
        <w:gridCol w:w="1348"/>
        <w:gridCol w:w="1890"/>
        <w:gridCol w:w="1348"/>
        <w:gridCol w:w="1441"/>
        <w:gridCol w:w="1063"/>
        <w:gridCol w:w="1367"/>
      </w:tblGrid>
      <w:tr w:rsidR="00993CEC" w:rsidRPr="00993CEC" w:rsidTr="0089071A">
        <w:tc>
          <w:tcPr>
            <w:tcW w:w="5000" w:type="pct"/>
            <w:gridSpan w:val="9"/>
            <w:shd w:val="clear" w:color="auto" w:fill="92D050"/>
          </w:tcPr>
          <w:p w:rsidR="00993CEC" w:rsidRPr="00993CEC" w:rsidRDefault="00993CEC" w:rsidP="00993CEC">
            <w:pPr>
              <w:bidi/>
              <w:spacing w:after="0" w:line="240" w:lineRule="auto"/>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 xml:space="preserve">5 </w:t>
            </w:r>
            <w:r w:rsidRPr="00993CEC">
              <w:rPr>
                <w:rFonts w:ascii="Calibri" w:eastAsia="Calibri" w:hAnsi="Calibri" w:cs="Arial"/>
                <w:b/>
                <w:bCs/>
                <w:color w:val="000000"/>
                <w:sz w:val="28"/>
                <w:szCs w:val="28"/>
                <w:rtl/>
                <w:lang w:bidi="ar-JO"/>
              </w:rPr>
              <w:t>–</w:t>
            </w:r>
            <w:r w:rsidRPr="00993CEC">
              <w:rPr>
                <w:rFonts w:ascii="Calibri" w:eastAsia="Calibri" w:hAnsi="Calibri" w:cs="Arial" w:hint="cs"/>
                <w:b/>
                <w:bCs/>
                <w:color w:val="000000"/>
                <w:sz w:val="28"/>
                <w:szCs w:val="28"/>
                <w:rtl/>
                <w:lang w:bidi="ar-JO"/>
              </w:rPr>
              <w:t xml:space="preserve"> 4/ دور العبادة</w:t>
            </w:r>
          </w:p>
        </w:tc>
      </w:tr>
      <w:tr w:rsidR="00993CEC" w:rsidRPr="00993CEC" w:rsidTr="0089071A">
        <w:tc>
          <w:tcPr>
            <w:tcW w:w="5000" w:type="pct"/>
            <w:gridSpan w:val="9"/>
            <w:shd w:val="clear" w:color="auto" w:fill="92D050"/>
          </w:tcPr>
          <w:p w:rsidR="00993CEC" w:rsidRPr="00993CEC" w:rsidRDefault="00993CEC" w:rsidP="00993CEC">
            <w:pPr>
              <w:bidi/>
              <w:spacing w:after="0" w:line="240" w:lineRule="auto"/>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 xml:space="preserve">الهدف: تهيئة </w:t>
            </w:r>
            <w:r w:rsidR="006F0B33">
              <w:rPr>
                <w:rFonts w:ascii="Calibri" w:eastAsia="Calibri" w:hAnsi="Calibri" w:cs="Arial" w:hint="cs"/>
                <w:b/>
                <w:bCs/>
                <w:color w:val="000000"/>
                <w:sz w:val="28"/>
                <w:szCs w:val="28"/>
                <w:rtl/>
                <w:lang w:bidi="ar-JO"/>
              </w:rPr>
              <w:t xml:space="preserve">عدد محدد من </w:t>
            </w:r>
            <w:r w:rsidRPr="00993CEC">
              <w:rPr>
                <w:rFonts w:ascii="Calibri" w:eastAsia="Calibri" w:hAnsi="Calibri" w:cs="Arial" w:hint="cs"/>
                <w:b/>
                <w:bCs/>
                <w:color w:val="000000"/>
                <w:sz w:val="28"/>
                <w:szCs w:val="28"/>
                <w:rtl/>
                <w:lang w:bidi="ar-JO"/>
              </w:rPr>
              <w:t>دور العبادة وكافة المرافق التابعة لها</w:t>
            </w:r>
          </w:p>
        </w:tc>
      </w:tr>
      <w:tr w:rsidR="00993CEC" w:rsidRPr="00993CEC" w:rsidTr="0089071A">
        <w:trPr>
          <w:trHeight w:val="231"/>
        </w:trPr>
        <w:tc>
          <w:tcPr>
            <w:tcW w:w="267" w:type="pct"/>
            <w:vMerge w:val="restart"/>
            <w:shd w:val="clear" w:color="auto" w:fill="FFC000"/>
          </w:tcPr>
          <w:p w:rsidR="00993CEC" w:rsidRPr="00993CEC" w:rsidRDefault="00993CEC" w:rsidP="00993CEC">
            <w:pPr>
              <w:bidi/>
              <w:spacing w:after="0" w:line="240" w:lineRule="auto"/>
              <w:jc w:val="both"/>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الرقم</w:t>
            </w:r>
          </w:p>
        </w:tc>
        <w:tc>
          <w:tcPr>
            <w:tcW w:w="921" w:type="pct"/>
            <w:vMerge w:val="restart"/>
            <w:shd w:val="clear" w:color="auto" w:fill="FFC000"/>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 xml:space="preserve">النشاط / </w:t>
            </w:r>
            <w:r w:rsidR="00534600" w:rsidRPr="00993CEC">
              <w:rPr>
                <w:rFonts w:ascii="Calibri" w:eastAsia="Calibri" w:hAnsi="Calibri" w:cs="Arial" w:hint="cs"/>
                <w:b/>
                <w:bCs/>
                <w:sz w:val="28"/>
                <w:szCs w:val="28"/>
                <w:rtl/>
                <w:lang w:bidi="ar-JO"/>
              </w:rPr>
              <w:t>ا</w:t>
            </w:r>
            <w:r w:rsidR="00534600">
              <w:rPr>
                <w:rFonts w:ascii="Calibri" w:eastAsia="Calibri" w:hAnsi="Calibri" w:cs="Arial" w:hint="cs"/>
                <w:b/>
                <w:bCs/>
                <w:sz w:val="28"/>
                <w:szCs w:val="28"/>
                <w:rtl/>
                <w:lang w:bidi="ar-JO"/>
              </w:rPr>
              <w:t>لإ</w:t>
            </w:r>
            <w:r w:rsidR="00534600" w:rsidRPr="00993CEC">
              <w:rPr>
                <w:rFonts w:ascii="Calibri" w:eastAsia="Calibri" w:hAnsi="Calibri" w:cs="Arial" w:hint="cs"/>
                <w:b/>
                <w:bCs/>
                <w:sz w:val="28"/>
                <w:szCs w:val="28"/>
                <w:rtl/>
                <w:lang w:bidi="ar-JO"/>
              </w:rPr>
              <w:t>جراء</w:t>
            </w:r>
          </w:p>
        </w:tc>
        <w:tc>
          <w:tcPr>
            <w:tcW w:w="1123" w:type="pct"/>
            <w:gridSpan w:val="2"/>
            <w:shd w:val="clear" w:color="auto" w:fill="FFC000"/>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مسؤولية التنفيذ</w:t>
            </w:r>
          </w:p>
        </w:tc>
        <w:tc>
          <w:tcPr>
            <w:tcW w:w="715" w:type="pct"/>
            <w:vMerge w:val="restart"/>
            <w:shd w:val="clear" w:color="auto" w:fill="FFC000"/>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المخرجات</w:t>
            </w:r>
          </w:p>
        </w:tc>
        <w:tc>
          <w:tcPr>
            <w:tcW w:w="510" w:type="pct"/>
            <w:vMerge w:val="restart"/>
            <w:shd w:val="clear" w:color="auto" w:fill="FFC000"/>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الفئة المستهدفة</w:t>
            </w:r>
          </w:p>
        </w:tc>
        <w:tc>
          <w:tcPr>
            <w:tcW w:w="545" w:type="pct"/>
            <w:vMerge w:val="restart"/>
            <w:shd w:val="clear" w:color="auto" w:fill="FFC000"/>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مصادر التحقق</w:t>
            </w:r>
          </w:p>
        </w:tc>
        <w:tc>
          <w:tcPr>
            <w:tcW w:w="402" w:type="pct"/>
            <w:vMerge w:val="restart"/>
            <w:shd w:val="clear" w:color="auto" w:fill="FFC000"/>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الفترة الزمنية</w:t>
            </w:r>
          </w:p>
        </w:tc>
        <w:tc>
          <w:tcPr>
            <w:tcW w:w="517" w:type="pct"/>
            <w:vMerge w:val="restart"/>
            <w:shd w:val="clear" w:color="auto" w:fill="FFC000"/>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الكلفة التقديرية</w:t>
            </w:r>
          </w:p>
        </w:tc>
      </w:tr>
      <w:tr w:rsidR="00993CEC" w:rsidRPr="00993CEC" w:rsidTr="0089071A">
        <w:trPr>
          <w:trHeight w:val="231"/>
        </w:trPr>
        <w:tc>
          <w:tcPr>
            <w:tcW w:w="267" w:type="pct"/>
            <w:vMerge/>
            <w:shd w:val="clear" w:color="auto" w:fill="auto"/>
          </w:tcPr>
          <w:p w:rsidR="00993CEC" w:rsidRPr="00993CEC" w:rsidRDefault="00993CEC" w:rsidP="00993CEC">
            <w:pPr>
              <w:bidi/>
              <w:spacing w:after="0" w:line="240" w:lineRule="auto"/>
              <w:jc w:val="both"/>
              <w:rPr>
                <w:rFonts w:ascii="Calibri" w:eastAsia="Calibri" w:hAnsi="Calibri" w:cs="Arial"/>
                <w:b/>
                <w:bCs/>
                <w:color w:val="000000"/>
                <w:sz w:val="28"/>
                <w:szCs w:val="28"/>
                <w:rtl/>
                <w:lang w:bidi="ar-JO"/>
              </w:rPr>
            </w:pPr>
          </w:p>
        </w:tc>
        <w:tc>
          <w:tcPr>
            <w:tcW w:w="921" w:type="pct"/>
            <w:vMerge/>
            <w:shd w:val="clear" w:color="auto" w:fill="auto"/>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p>
        </w:tc>
        <w:tc>
          <w:tcPr>
            <w:tcW w:w="613" w:type="pct"/>
            <w:shd w:val="clear" w:color="auto" w:fill="FFC000"/>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الرئيسي</w:t>
            </w:r>
          </w:p>
        </w:tc>
        <w:tc>
          <w:tcPr>
            <w:tcW w:w="510" w:type="pct"/>
            <w:shd w:val="clear" w:color="auto" w:fill="FFC000"/>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الشركاء</w:t>
            </w:r>
          </w:p>
        </w:tc>
        <w:tc>
          <w:tcPr>
            <w:tcW w:w="715" w:type="pct"/>
            <w:vMerge/>
            <w:shd w:val="clear" w:color="auto" w:fill="auto"/>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p>
        </w:tc>
        <w:tc>
          <w:tcPr>
            <w:tcW w:w="510" w:type="pct"/>
            <w:vMerge/>
            <w:shd w:val="clear" w:color="auto" w:fill="auto"/>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p>
        </w:tc>
        <w:tc>
          <w:tcPr>
            <w:tcW w:w="545" w:type="pct"/>
            <w:vMerge/>
            <w:shd w:val="clear" w:color="auto" w:fill="auto"/>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p>
        </w:tc>
        <w:tc>
          <w:tcPr>
            <w:tcW w:w="402" w:type="pct"/>
            <w:vMerge/>
            <w:shd w:val="clear" w:color="auto" w:fill="auto"/>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p>
        </w:tc>
        <w:tc>
          <w:tcPr>
            <w:tcW w:w="517" w:type="pct"/>
            <w:vMerge/>
            <w:shd w:val="clear" w:color="auto" w:fill="auto"/>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p>
        </w:tc>
      </w:tr>
      <w:tr w:rsidR="00993CEC" w:rsidRPr="00993CEC" w:rsidTr="0089071A">
        <w:tc>
          <w:tcPr>
            <w:tcW w:w="267" w:type="pct"/>
            <w:shd w:val="clear" w:color="auto" w:fill="auto"/>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1</w:t>
            </w:r>
          </w:p>
        </w:tc>
        <w:tc>
          <w:tcPr>
            <w:tcW w:w="921" w:type="pct"/>
            <w:shd w:val="clear" w:color="auto" w:fill="auto"/>
          </w:tcPr>
          <w:p w:rsidR="00993CEC" w:rsidRPr="0033104F" w:rsidRDefault="00993CEC" w:rsidP="00645993">
            <w:pPr>
              <w:bidi/>
              <w:spacing w:after="0" w:line="240" w:lineRule="auto"/>
              <w:jc w:val="both"/>
              <w:rPr>
                <w:rFonts w:ascii="Calibri" w:eastAsia="Calibri" w:hAnsi="Calibri" w:cs="Arial"/>
                <w:color w:val="000000"/>
                <w:sz w:val="24"/>
                <w:szCs w:val="24"/>
                <w:rtl/>
                <w:lang w:bidi="ar-JO"/>
              </w:rPr>
            </w:pPr>
            <w:r w:rsidRPr="0033104F">
              <w:rPr>
                <w:rFonts w:ascii="Calibri" w:eastAsia="Calibri" w:hAnsi="Calibri" w:cs="Arial" w:hint="cs"/>
                <w:color w:val="000000"/>
                <w:sz w:val="24"/>
                <w:szCs w:val="24"/>
                <w:rtl/>
                <w:lang w:bidi="ar-JO"/>
              </w:rPr>
              <w:t>تهيئة المساجد والمرافق التابعة لها</w:t>
            </w:r>
            <w:r w:rsidR="006F0B33" w:rsidRPr="0033104F">
              <w:rPr>
                <w:rFonts w:ascii="Calibri" w:eastAsia="Calibri" w:hAnsi="Calibri" w:cs="Arial" w:hint="cs"/>
                <w:color w:val="000000"/>
                <w:sz w:val="24"/>
                <w:szCs w:val="24"/>
                <w:rtl/>
                <w:lang w:bidi="ar-JO"/>
              </w:rPr>
              <w:t xml:space="preserve"> </w:t>
            </w:r>
            <w:r w:rsidR="005C7286" w:rsidRPr="0033104F">
              <w:rPr>
                <w:rFonts w:ascii="Calibri" w:eastAsia="Calibri" w:hAnsi="Calibri" w:cs="Arial" w:hint="cs"/>
                <w:color w:val="000000"/>
                <w:sz w:val="24"/>
                <w:szCs w:val="24"/>
                <w:rtl/>
                <w:lang w:bidi="ar-JO"/>
              </w:rPr>
              <w:t>بمعدل مسجدين سنوياً في كل</w:t>
            </w:r>
            <w:r w:rsidR="005C7286" w:rsidRPr="0033104F">
              <w:rPr>
                <w:rFonts w:ascii="Calibri" w:eastAsia="Calibri" w:hAnsi="Calibri" w:cs="Arial"/>
                <w:color w:val="000000"/>
                <w:sz w:val="24"/>
                <w:szCs w:val="24"/>
                <w:rtl/>
                <w:lang w:bidi="ar-JO"/>
              </w:rPr>
              <w:t xml:space="preserve"> </w:t>
            </w:r>
            <w:r w:rsidR="005C7286" w:rsidRPr="0033104F">
              <w:rPr>
                <w:rFonts w:ascii="Calibri" w:eastAsia="Calibri" w:hAnsi="Calibri" w:cs="Arial" w:hint="cs"/>
                <w:color w:val="000000"/>
                <w:sz w:val="24"/>
                <w:szCs w:val="24"/>
                <w:rtl/>
                <w:lang w:bidi="ar-JO"/>
              </w:rPr>
              <w:t>حي لكل محافظة</w:t>
            </w:r>
            <w:r w:rsidR="00F741BA" w:rsidRPr="0033104F">
              <w:rPr>
                <w:rFonts w:ascii="Calibri" w:eastAsia="Calibri" w:hAnsi="Calibri" w:cs="Arial" w:hint="cs"/>
                <w:color w:val="000000"/>
                <w:sz w:val="24"/>
                <w:szCs w:val="24"/>
                <w:rtl/>
                <w:lang w:bidi="ar-JO"/>
              </w:rPr>
              <w:t xml:space="preserve"> على الأقل.</w:t>
            </w:r>
          </w:p>
        </w:tc>
        <w:tc>
          <w:tcPr>
            <w:tcW w:w="613" w:type="pct"/>
            <w:shd w:val="clear" w:color="auto" w:fill="auto"/>
          </w:tcPr>
          <w:p w:rsidR="00993CEC" w:rsidRPr="00993CEC" w:rsidRDefault="00993CEC" w:rsidP="00606C41">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وزارة </w:t>
            </w:r>
            <w:r w:rsidR="00606C41" w:rsidRPr="00993CEC">
              <w:rPr>
                <w:rFonts w:ascii="Calibri" w:eastAsia="Calibri" w:hAnsi="Calibri" w:cs="Arial" w:hint="cs"/>
                <w:color w:val="000000"/>
                <w:sz w:val="24"/>
                <w:szCs w:val="24"/>
                <w:rtl/>
                <w:lang w:bidi="ar-JO"/>
              </w:rPr>
              <w:t>ا</w:t>
            </w:r>
            <w:r w:rsidR="00606C41">
              <w:rPr>
                <w:rFonts w:ascii="Calibri" w:eastAsia="Calibri" w:hAnsi="Calibri" w:cs="Arial" w:hint="cs"/>
                <w:color w:val="000000"/>
                <w:sz w:val="24"/>
                <w:szCs w:val="24"/>
                <w:rtl/>
                <w:lang w:bidi="ar-JO"/>
              </w:rPr>
              <w:t>لأ</w:t>
            </w:r>
            <w:r w:rsidR="00606C41" w:rsidRPr="00993CEC">
              <w:rPr>
                <w:rFonts w:ascii="Calibri" w:eastAsia="Calibri" w:hAnsi="Calibri" w:cs="Arial" w:hint="cs"/>
                <w:color w:val="000000"/>
                <w:sz w:val="24"/>
                <w:szCs w:val="24"/>
                <w:rtl/>
                <w:lang w:bidi="ar-JO"/>
              </w:rPr>
              <w:t xml:space="preserve">وقاف </w:t>
            </w:r>
            <w:r w:rsidRPr="00993CEC">
              <w:rPr>
                <w:rFonts w:ascii="Calibri" w:eastAsia="Calibri" w:hAnsi="Calibri" w:cs="Arial" w:hint="cs"/>
                <w:color w:val="000000"/>
                <w:sz w:val="24"/>
                <w:szCs w:val="24"/>
                <w:rtl/>
                <w:lang w:bidi="ar-JO"/>
              </w:rPr>
              <w:t>والشؤون والمقدسات الاسلامية</w:t>
            </w:r>
          </w:p>
        </w:tc>
        <w:tc>
          <w:tcPr>
            <w:tcW w:w="510" w:type="pct"/>
            <w:shd w:val="clear" w:color="auto" w:fill="auto"/>
          </w:tcPr>
          <w:p w:rsidR="00606C41" w:rsidRPr="00993CEC" w:rsidRDefault="00606C41" w:rsidP="00606C41">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المجلس الأعلى</w:t>
            </w:r>
            <w:r>
              <w:rPr>
                <w:rFonts w:ascii="Calibri" w:eastAsia="Calibri" w:hAnsi="Calibri" w:cs="Arial" w:hint="cs"/>
                <w:sz w:val="24"/>
                <w:szCs w:val="24"/>
                <w:rtl/>
                <w:lang w:bidi="ar-JO"/>
              </w:rPr>
              <w:t xml:space="preserve"> لحقوق الأشخاص ذوي الإعاقة</w:t>
            </w:r>
          </w:p>
          <w:p w:rsidR="00993CEC" w:rsidRPr="00993CEC" w:rsidRDefault="00993CEC" w:rsidP="00993CEC">
            <w:pPr>
              <w:bidi/>
              <w:spacing w:after="0" w:line="240" w:lineRule="auto"/>
              <w:rPr>
                <w:rFonts w:ascii="Calibri" w:eastAsia="Calibri" w:hAnsi="Calibri" w:cs="Arial"/>
                <w:color w:val="000000"/>
                <w:sz w:val="24"/>
                <w:szCs w:val="24"/>
                <w:rtl/>
                <w:lang w:bidi="ar-JO"/>
              </w:rPr>
            </w:pPr>
          </w:p>
          <w:p w:rsidR="00993CEC" w:rsidRPr="00993CEC" w:rsidRDefault="00993CEC" w:rsidP="00993CEC">
            <w:pPr>
              <w:bidi/>
              <w:spacing w:after="0" w:line="240" w:lineRule="auto"/>
              <w:rPr>
                <w:rFonts w:ascii="Calibri" w:eastAsia="Calibri" w:hAnsi="Calibri" w:cs="Arial"/>
                <w:color w:val="000000"/>
                <w:sz w:val="24"/>
                <w:szCs w:val="24"/>
                <w:rtl/>
                <w:lang w:bidi="ar-JO"/>
              </w:rPr>
            </w:pPr>
          </w:p>
        </w:tc>
        <w:tc>
          <w:tcPr>
            <w:tcW w:w="715" w:type="pct"/>
            <w:shd w:val="clear" w:color="auto" w:fill="auto"/>
          </w:tcPr>
          <w:p w:rsidR="00993CEC" w:rsidRPr="00993CEC" w:rsidRDefault="00993CEC" w:rsidP="00606C41">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عدد المساجد والمرافق (</w:t>
            </w:r>
            <w:r w:rsidR="005C7286" w:rsidRPr="00993CEC">
              <w:rPr>
                <w:rFonts w:ascii="Calibri" w:eastAsia="Calibri" w:hAnsi="Calibri" w:cs="Arial" w:hint="cs"/>
                <w:sz w:val="24"/>
                <w:szCs w:val="24"/>
                <w:rtl/>
                <w:lang w:bidi="ar-JO"/>
              </w:rPr>
              <w:t>المتاحف، المكتبات</w:t>
            </w:r>
            <w:r w:rsidRPr="00993CEC">
              <w:rPr>
                <w:rFonts w:ascii="Calibri" w:eastAsia="Calibri" w:hAnsi="Calibri" w:cs="Arial" w:hint="cs"/>
                <w:sz w:val="24"/>
                <w:szCs w:val="24"/>
                <w:rtl/>
                <w:lang w:bidi="ar-JO"/>
              </w:rPr>
              <w:t xml:space="preserve">، المدرجات، قاعات </w:t>
            </w:r>
            <w:r w:rsidR="00606C41" w:rsidRPr="00993CEC">
              <w:rPr>
                <w:rFonts w:ascii="Calibri" w:eastAsia="Calibri" w:hAnsi="Calibri" w:cs="Arial" w:hint="cs"/>
                <w:sz w:val="24"/>
                <w:szCs w:val="24"/>
                <w:rtl/>
                <w:lang w:bidi="ar-JO"/>
              </w:rPr>
              <w:t>ا</w:t>
            </w:r>
            <w:r w:rsidR="00606C41">
              <w:rPr>
                <w:rFonts w:ascii="Calibri" w:eastAsia="Calibri" w:hAnsi="Calibri" w:cs="Arial" w:hint="cs"/>
                <w:sz w:val="24"/>
                <w:szCs w:val="24"/>
                <w:rtl/>
                <w:lang w:bidi="ar-JO"/>
              </w:rPr>
              <w:t>لإ</w:t>
            </w:r>
            <w:r w:rsidR="00606C41" w:rsidRPr="00993CEC">
              <w:rPr>
                <w:rFonts w:ascii="Calibri" w:eastAsia="Calibri" w:hAnsi="Calibri" w:cs="Arial" w:hint="cs"/>
                <w:sz w:val="24"/>
                <w:szCs w:val="24"/>
                <w:rtl/>
                <w:lang w:bidi="ar-JO"/>
              </w:rPr>
              <w:t xml:space="preserve">جتماعات </w:t>
            </w:r>
            <w:r w:rsidR="005C7286" w:rsidRPr="00993CEC">
              <w:rPr>
                <w:rFonts w:ascii="Calibri" w:eastAsia="Calibri" w:hAnsi="Calibri" w:cs="Arial" w:hint="cs"/>
                <w:sz w:val="24"/>
                <w:szCs w:val="24"/>
                <w:rtl/>
                <w:lang w:bidi="ar-JO"/>
              </w:rPr>
              <w:t>الكبرى،</w:t>
            </w:r>
            <w:r w:rsidRPr="00993CEC">
              <w:rPr>
                <w:rFonts w:ascii="Calibri" w:eastAsia="Calibri" w:hAnsi="Calibri" w:cs="Arial" w:hint="cs"/>
                <w:sz w:val="24"/>
                <w:szCs w:val="24"/>
                <w:rtl/>
                <w:lang w:bidi="ar-JO"/>
              </w:rPr>
              <w:t xml:space="preserve"> ) المهيأة تحقق متطلبات </w:t>
            </w:r>
            <w:r w:rsidR="00606C41">
              <w:rPr>
                <w:rFonts w:ascii="Calibri" w:eastAsia="Calibri" w:hAnsi="Calibri" w:cs="Arial" w:hint="cs"/>
                <w:sz w:val="24"/>
                <w:szCs w:val="24"/>
                <w:rtl/>
                <w:lang w:bidi="ar-JO"/>
              </w:rPr>
              <w:t>إ</w:t>
            </w:r>
            <w:r w:rsidR="00606C41" w:rsidRPr="00993CEC">
              <w:rPr>
                <w:rFonts w:ascii="Calibri" w:eastAsia="Calibri" w:hAnsi="Calibri" w:cs="Arial" w:hint="cs"/>
                <w:sz w:val="24"/>
                <w:szCs w:val="24"/>
                <w:rtl/>
                <w:lang w:bidi="ar-JO"/>
              </w:rPr>
              <w:t xml:space="preserve">مكانية </w:t>
            </w:r>
            <w:r w:rsidRPr="00993CEC">
              <w:rPr>
                <w:rFonts w:ascii="Calibri" w:eastAsia="Calibri" w:hAnsi="Calibri" w:cs="Arial" w:hint="cs"/>
                <w:sz w:val="24"/>
                <w:szCs w:val="24"/>
                <w:rtl/>
                <w:lang w:bidi="ar-JO"/>
              </w:rPr>
              <w:t xml:space="preserve">الوصول لذوي </w:t>
            </w:r>
            <w:r w:rsidR="00606C41" w:rsidRPr="00993CEC">
              <w:rPr>
                <w:rFonts w:ascii="Calibri" w:eastAsia="Calibri" w:hAnsi="Calibri" w:cs="Arial" w:hint="cs"/>
                <w:sz w:val="24"/>
                <w:szCs w:val="24"/>
                <w:rtl/>
                <w:lang w:bidi="ar-JO"/>
              </w:rPr>
              <w:t>ا</w:t>
            </w:r>
            <w:r w:rsidR="00606C41">
              <w:rPr>
                <w:rFonts w:ascii="Calibri" w:eastAsia="Calibri" w:hAnsi="Calibri" w:cs="Arial" w:hint="cs"/>
                <w:sz w:val="24"/>
                <w:szCs w:val="24"/>
                <w:rtl/>
                <w:lang w:bidi="ar-JO"/>
              </w:rPr>
              <w:t>لإ</w:t>
            </w:r>
            <w:r w:rsidR="00606C41" w:rsidRPr="00993CEC">
              <w:rPr>
                <w:rFonts w:ascii="Calibri" w:eastAsia="Calibri" w:hAnsi="Calibri" w:cs="Arial" w:hint="cs"/>
                <w:sz w:val="24"/>
                <w:szCs w:val="24"/>
                <w:rtl/>
                <w:lang w:bidi="ar-JO"/>
              </w:rPr>
              <w:t>عاقة</w:t>
            </w:r>
          </w:p>
        </w:tc>
        <w:tc>
          <w:tcPr>
            <w:tcW w:w="510" w:type="pct"/>
            <w:shd w:val="clear" w:color="auto" w:fill="auto"/>
          </w:tcPr>
          <w:p w:rsidR="00993CEC" w:rsidRPr="00993CEC" w:rsidRDefault="00993CEC" w:rsidP="00993CEC">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 مرتادو المساجد </w:t>
            </w:r>
          </w:p>
          <w:p w:rsidR="00993CEC" w:rsidRPr="00993CEC" w:rsidRDefault="00993CEC" w:rsidP="00993CEC">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المصلون</w:t>
            </w:r>
          </w:p>
          <w:p w:rsidR="00993CEC" w:rsidRPr="00993CEC" w:rsidRDefault="00993CEC" w:rsidP="00993CEC">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العاملون</w:t>
            </w:r>
          </w:p>
        </w:tc>
        <w:tc>
          <w:tcPr>
            <w:tcW w:w="545" w:type="pct"/>
            <w:shd w:val="clear" w:color="auto" w:fill="auto"/>
          </w:tcPr>
          <w:p w:rsidR="00993CEC" w:rsidRPr="00993CEC" w:rsidRDefault="00993CEC" w:rsidP="00993CEC">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مساجد ومرافق مهيأة</w:t>
            </w:r>
          </w:p>
        </w:tc>
        <w:tc>
          <w:tcPr>
            <w:tcW w:w="402" w:type="pct"/>
            <w:shd w:val="clear" w:color="auto" w:fill="auto"/>
          </w:tcPr>
          <w:p w:rsidR="00993CEC" w:rsidRPr="00993CEC" w:rsidRDefault="00993CEC" w:rsidP="00993CEC">
            <w:pPr>
              <w:bidi/>
              <w:spacing w:after="0" w:line="240" w:lineRule="auto"/>
              <w:jc w:val="center"/>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مستمرة</w:t>
            </w:r>
          </w:p>
        </w:tc>
        <w:tc>
          <w:tcPr>
            <w:tcW w:w="517" w:type="pct"/>
            <w:shd w:val="clear" w:color="auto" w:fill="auto"/>
          </w:tcPr>
          <w:p w:rsidR="008B7972" w:rsidRDefault="008B7972" w:rsidP="008B7972">
            <w:pPr>
              <w:bidi/>
              <w:spacing w:after="0" w:line="240" w:lineRule="auto"/>
              <w:jc w:val="center"/>
              <w:rPr>
                <w:rFonts w:ascii="Calibri" w:eastAsia="Calibri" w:hAnsi="Calibri" w:cs="Arial"/>
                <w:sz w:val="24"/>
                <w:szCs w:val="24"/>
                <w:rtl/>
                <w:lang w:bidi="ar-JO"/>
              </w:rPr>
            </w:pPr>
            <w:r w:rsidRPr="00F11B64">
              <w:rPr>
                <w:rFonts w:ascii="Calibri" w:eastAsia="Calibri" w:hAnsi="Calibri" w:cs="Arial" w:hint="cs"/>
                <w:sz w:val="24"/>
                <w:szCs w:val="24"/>
                <w:rtl/>
                <w:lang w:bidi="ar-JO"/>
              </w:rPr>
              <w:t>الجهات المعنية</w:t>
            </w:r>
            <w:r>
              <w:rPr>
                <w:rFonts w:ascii="Calibri" w:eastAsia="Calibri" w:hAnsi="Calibri" w:cs="Arial" w:hint="cs"/>
                <w:sz w:val="24"/>
                <w:szCs w:val="24"/>
                <w:rtl/>
                <w:lang w:bidi="ar-JO"/>
              </w:rPr>
              <w:t xml:space="preserve"> </w:t>
            </w:r>
          </w:p>
          <w:p w:rsidR="00993CEC" w:rsidRPr="00993CEC" w:rsidRDefault="008B7972" w:rsidP="008B7972">
            <w:pPr>
              <w:bidi/>
              <w:spacing w:after="0" w:line="240" w:lineRule="auto"/>
              <w:jc w:val="center"/>
              <w:rPr>
                <w:rFonts w:ascii="Calibri" w:eastAsia="Calibri" w:hAnsi="Calibri" w:cs="Arial"/>
                <w:color w:val="000000"/>
                <w:sz w:val="24"/>
                <w:szCs w:val="24"/>
                <w:rtl/>
                <w:lang w:bidi="ar-JO"/>
              </w:rPr>
            </w:pPr>
            <w:r>
              <w:rPr>
                <w:rFonts w:ascii="Calibri" w:eastAsia="Calibri" w:hAnsi="Calibri" w:cs="Arial" w:hint="cs"/>
                <w:sz w:val="24"/>
                <w:szCs w:val="24"/>
                <w:rtl/>
                <w:lang w:bidi="ar-JO"/>
              </w:rPr>
              <w:t>وتحدد على ضوء الخطط التنفيذية</w:t>
            </w:r>
          </w:p>
        </w:tc>
      </w:tr>
      <w:tr w:rsidR="00993CEC" w:rsidRPr="00993CEC" w:rsidTr="0089071A">
        <w:tc>
          <w:tcPr>
            <w:tcW w:w="267" w:type="pct"/>
            <w:shd w:val="clear" w:color="auto" w:fill="auto"/>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2</w:t>
            </w:r>
          </w:p>
        </w:tc>
        <w:tc>
          <w:tcPr>
            <w:tcW w:w="921" w:type="pct"/>
            <w:shd w:val="clear" w:color="auto" w:fill="auto"/>
          </w:tcPr>
          <w:p w:rsidR="00993CEC" w:rsidRPr="0033104F" w:rsidRDefault="00993CEC" w:rsidP="00993CEC">
            <w:pPr>
              <w:bidi/>
              <w:spacing w:after="0" w:line="240" w:lineRule="auto"/>
              <w:jc w:val="both"/>
              <w:rPr>
                <w:rFonts w:ascii="Calibri" w:eastAsia="Calibri" w:hAnsi="Calibri" w:cs="Arial"/>
                <w:color w:val="000000"/>
                <w:sz w:val="24"/>
                <w:szCs w:val="24"/>
                <w:rtl/>
                <w:lang w:bidi="ar-JO"/>
              </w:rPr>
            </w:pPr>
            <w:r w:rsidRPr="0033104F">
              <w:rPr>
                <w:rFonts w:ascii="Calibri" w:eastAsia="Calibri" w:hAnsi="Calibri" w:cs="Arial" w:hint="cs"/>
                <w:color w:val="000000"/>
                <w:sz w:val="24"/>
                <w:szCs w:val="24"/>
                <w:rtl/>
                <w:lang w:bidi="ar-JO"/>
              </w:rPr>
              <w:t xml:space="preserve">تهيئة الكنائس والمرافق التابعة لها </w:t>
            </w:r>
            <w:r w:rsidR="005C7286" w:rsidRPr="0033104F">
              <w:rPr>
                <w:rFonts w:ascii="Calibri" w:eastAsia="Calibri" w:hAnsi="Calibri" w:cs="Arial" w:hint="cs"/>
                <w:color w:val="000000"/>
                <w:sz w:val="24"/>
                <w:szCs w:val="24"/>
                <w:rtl/>
                <w:lang w:bidi="ar-JO"/>
              </w:rPr>
              <w:t xml:space="preserve">بمعدل كنيستين سنوياً </w:t>
            </w:r>
            <w:r w:rsidR="00F741BA" w:rsidRPr="0033104F">
              <w:rPr>
                <w:rFonts w:ascii="Calibri" w:eastAsia="Calibri" w:hAnsi="Calibri" w:cs="Arial" w:hint="cs"/>
                <w:color w:val="000000"/>
                <w:sz w:val="24"/>
                <w:szCs w:val="24"/>
                <w:rtl/>
                <w:lang w:bidi="ar-JO"/>
              </w:rPr>
              <w:t xml:space="preserve">على الأقل </w:t>
            </w:r>
            <w:r w:rsidR="005C7286" w:rsidRPr="0033104F">
              <w:rPr>
                <w:rFonts w:ascii="Calibri" w:eastAsia="Calibri" w:hAnsi="Calibri" w:cs="Arial" w:hint="cs"/>
                <w:color w:val="000000"/>
                <w:sz w:val="24"/>
                <w:szCs w:val="24"/>
                <w:rtl/>
                <w:lang w:bidi="ar-JO"/>
              </w:rPr>
              <w:t>في كل محافظة</w:t>
            </w:r>
            <w:r w:rsidR="00F741BA" w:rsidRPr="0033104F">
              <w:rPr>
                <w:rFonts w:ascii="Calibri" w:eastAsia="Calibri" w:hAnsi="Calibri" w:cs="Arial" w:hint="cs"/>
                <w:color w:val="000000"/>
                <w:sz w:val="24"/>
                <w:szCs w:val="24"/>
                <w:rtl/>
                <w:lang w:bidi="ar-JO"/>
              </w:rPr>
              <w:t>.</w:t>
            </w:r>
          </w:p>
          <w:p w:rsidR="00993CEC" w:rsidRPr="0033104F" w:rsidRDefault="00993CEC" w:rsidP="00993CEC">
            <w:pPr>
              <w:bidi/>
              <w:spacing w:after="0" w:line="240" w:lineRule="auto"/>
              <w:jc w:val="both"/>
              <w:rPr>
                <w:rFonts w:ascii="Calibri" w:eastAsia="Calibri" w:hAnsi="Calibri" w:cs="Arial"/>
                <w:color w:val="000000"/>
                <w:sz w:val="24"/>
                <w:szCs w:val="24"/>
                <w:rtl/>
                <w:lang w:bidi="ar-JO"/>
              </w:rPr>
            </w:pPr>
          </w:p>
        </w:tc>
        <w:tc>
          <w:tcPr>
            <w:tcW w:w="613" w:type="pct"/>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مجلس الكنائس</w:t>
            </w:r>
          </w:p>
        </w:tc>
        <w:tc>
          <w:tcPr>
            <w:tcW w:w="510" w:type="pct"/>
            <w:shd w:val="clear" w:color="auto" w:fill="auto"/>
          </w:tcPr>
          <w:p w:rsidR="00606C41" w:rsidRPr="00993CEC" w:rsidRDefault="00606C41" w:rsidP="00606C41">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المجلس الأعلى</w:t>
            </w:r>
            <w:r>
              <w:rPr>
                <w:rFonts w:ascii="Calibri" w:eastAsia="Calibri" w:hAnsi="Calibri" w:cs="Arial" w:hint="cs"/>
                <w:sz w:val="24"/>
                <w:szCs w:val="24"/>
                <w:rtl/>
                <w:lang w:bidi="ar-JO"/>
              </w:rPr>
              <w:t xml:space="preserve"> لحقوق الأشخاص ذوي الإعاقة</w:t>
            </w:r>
          </w:p>
          <w:p w:rsidR="00993CEC" w:rsidRPr="00993CEC" w:rsidRDefault="00993CEC" w:rsidP="00993CEC">
            <w:pPr>
              <w:bidi/>
              <w:spacing w:after="0" w:line="240" w:lineRule="auto"/>
              <w:rPr>
                <w:rFonts w:ascii="Calibri" w:eastAsia="Calibri" w:hAnsi="Calibri" w:cs="Arial"/>
                <w:color w:val="000000"/>
                <w:sz w:val="24"/>
                <w:szCs w:val="24"/>
                <w:rtl/>
                <w:lang w:bidi="ar-JO"/>
              </w:rPr>
            </w:pPr>
          </w:p>
        </w:tc>
        <w:tc>
          <w:tcPr>
            <w:tcW w:w="715" w:type="pct"/>
            <w:shd w:val="clear" w:color="auto" w:fill="auto"/>
          </w:tcPr>
          <w:p w:rsidR="00993CEC" w:rsidRPr="00993CEC" w:rsidRDefault="00993CEC" w:rsidP="00606C41">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عدد الكنائس</w:t>
            </w:r>
            <w:r w:rsidRPr="00993CEC">
              <w:rPr>
                <w:rFonts w:ascii="Calibri" w:eastAsia="Calibri" w:hAnsi="Calibri" w:cs="Arial"/>
                <w:sz w:val="24"/>
                <w:szCs w:val="24"/>
                <w:rtl/>
                <w:lang w:bidi="ar-JO"/>
              </w:rPr>
              <w:t xml:space="preserve"> </w:t>
            </w:r>
            <w:r w:rsidRPr="00993CEC">
              <w:rPr>
                <w:rFonts w:ascii="Calibri" w:eastAsia="Calibri" w:hAnsi="Calibri" w:cs="Arial" w:hint="cs"/>
                <w:sz w:val="24"/>
                <w:szCs w:val="24"/>
                <w:rtl/>
                <w:lang w:bidi="ar-JO"/>
              </w:rPr>
              <w:t>والمرافق (</w:t>
            </w:r>
            <w:r w:rsidR="005C7286" w:rsidRPr="00993CEC">
              <w:rPr>
                <w:rFonts w:ascii="Calibri" w:eastAsia="Calibri" w:hAnsi="Calibri" w:cs="Arial" w:hint="cs"/>
                <w:sz w:val="24"/>
                <w:szCs w:val="24"/>
                <w:rtl/>
                <w:lang w:bidi="ar-JO"/>
              </w:rPr>
              <w:t>المتاحف، المكتبات</w:t>
            </w:r>
            <w:r w:rsidRPr="00993CEC">
              <w:rPr>
                <w:rFonts w:ascii="Calibri" w:eastAsia="Calibri" w:hAnsi="Calibri" w:cs="Arial" w:hint="cs"/>
                <w:sz w:val="24"/>
                <w:szCs w:val="24"/>
                <w:rtl/>
                <w:lang w:bidi="ar-JO"/>
              </w:rPr>
              <w:t xml:space="preserve">، المدرجات، قاعات </w:t>
            </w:r>
            <w:r w:rsidR="00606C41" w:rsidRPr="00993CEC">
              <w:rPr>
                <w:rFonts w:ascii="Calibri" w:eastAsia="Calibri" w:hAnsi="Calibri" w:cs="Arial" w:hint="cs"/>
                <w:sz w:val="24"/>
                <w:szCs w:val="24"/>
                <w:rtl/>
                <w:lang w:bidi="ar-JO"/>
              </w:rPr>
              <w:t>ا</w:t>
            </w:r>
            <w:r w:rsidR="00606C41">
              <w:rPr>
                <w:rFonts w:ascii="Calibri" w:eastAsia="Calibri" w:hAnsi="Calibri" w:cs="Arial" w:hint="cs"/>
                <w:sz w:val="24"/>
                <w:szCs w:val="24"/>
                <w:rtl/>
                <w:lang w:bidi="ar-JO"/>
              </w:rPr>
              <w:t>لإ</w:t>
            </w:r>
            <w:r w:rsidR="00606C41" w:rsidRPr="00993CEC">
              <w:rPr>
                <w:rFonts w:ascii="Calibri" w:eastAsia="Calibri" w:hAnsi="Calibri" w:cs="Arial" w:hint="cs"/>
                <w:sz w:val="24"/>
                <w:szCs w:val="24"/>
                <w:rtl/>
                <w:lang w:bidi="ar-JO"/>
              </w:rPr>
              <w:t xml:space="preserve">جتماعات </w:t>
            </w:r>
            <w:r w:rsidR="005C7286" w:rsidRPr="00993CEC">
              <w:rPr>
                <w:rFonts w:ascii="Calibri" w:eastAsia="Calibri" w:hAnsi="Calibri" w:cs="Arial" w:hint="cs"/>
                <w:sz w:val="24"/>
                <w:szCs w:val="24"/>
                <w:rtl/>
                <w:lang w:bidi="ar-JO"/>
              </w:rPr>
              <w:t>الكبرى،.)</w:t>
            </w:r>
            <w:r w:rsidRPr="00993CEC">
              <w:rPr>
                <w:rFonts w:ascii="Calibri" w:eastAsia="Calibri" w:hAnsi="Calibri" w:cs="Arial" w:hint="cs"/>
                <w:sz w:val="24"/>
                <w:szCs w:val="24"/>
                <w:rtl/>
                <w:lang w:bidi="ar-JO"/>
              </w:rPr>
              <w:t xml:space="preserve"> المهيأة</w:t>
            </w:r>
            <w:r w:rsidRPr="00993CEC">
              <w:rPr>
                <w:rFonts w:ascii="Calibri" w:eastAsia="Calibri" w:hAnsi="Calibri" w:cs="Arial"/>
                <w:sz w:val="24"/>
                <w:szCs w:val="24"/>
                <w:rtl/>
                <w:lang w:bidi="ar-JO"/>
              </w:rPr>
              <w:t xml:space="preserve"> </w:t>
            </w:r>
            <w:r w:rsidRPr="00993CEC">
              <w:rPr>
                <w:rFonts w:ascii="Calibri" w:eastAsia="Calibri" w:hAnsi="Calibri" w:cs="Arial" w:hint="cs"/>
                <w:sz w:val="24"/>
                <w:szCs w:val="24"/>
                <w:rtl/>
                <w:lang w:bidi="ar-JO"/>
              </w:rPr>
              <w:t xml:space="preserve">تحقق متطلبات </w:t>
            </w:r>
            <w:r w:rsidR="00606C41">
              <w:rPr>
                <w:rFonts w:ascii="Calibri" w:eastAsia="Calibri" w:hAnsi="Calibri" w:cs="Arial" w:hint="cs"/>
                <w:sz w:val="24"/>
                <w:szCs w:val="24"/>
                <w:rtl/>
                <w:lang w:bidi="ar-JO"/>
              </w:rPr>
              <w:t>إ</w:t>
            </w:r>
            <w:r w:rsidR="00606C41" w:rsidRPr="00993CEC">
              <w:rPr>
                <w:rFonts w:ascii="Calibri" w:eastAsia="Calibri" w:hAnsi="Calibri" w:cs="Arial" w:hint="cs"/>
                <w:sz w:val="24"/>
                <w:szCs w:val="24"/>
                <w:rtl/>
                <w:lang w:bidi="ar-JO"/>
              </w:rPr>
              <w:t xml:space="preserve">مكانية </w:t>
            </w:r>
            <w:r w:rsidRPr="00993CEC">
              <w:rPr>
                <w:rFonts w:ascii="Calibri" w:eastAsia="Calibri" w:hAnsi="Calibri" w:cs="Arial" w:hint="cs"/>
                <w:sz w:val="24"/>
                <w:szCs w:val="24"/>
                <w:rtl/>
                <w:lang w:bidi="ar-JO"/>
              </w:rPr>
              <w:t xml:space="preserve">الوصول لذوي </w:t>
            </w:r>
            <w:r w:rsidR="00606C41" w:rsidRPr="00993CEC">
              <w:rPr>
                <w:rFonts w:ascii="Calibri" w:eastAsia="Calibri" w:hAnsi="Calibri" w:cs="Arial" w:hint="cs"/>
                <w:sz w:val="24"/>
                <w:szCs w:val="24"/>
                <w:rtl/>
                <w:lang w:bidi="ar-JO"/>
              </w:rPr>
              <w:t>ا</w:t>
            </w:r>
            <w:r w:rsidR="00606C41">
              <w:rPr>
                <w:rFonts w:ascii="Calibri" w:eastAsia="Calibri" w:hAnsi="Calibri" w:cs="Arial" w:hint="cs"/>
                <w:sz w:val="24"/>
                <w:szCs w:val="24"/>
                <w:rtl/>
                <w:lang w:bidi="ar-JO"/>
              </w:rPr>
              <w:t>لإ</w:t>
            </w:r>
            <w:r w:rsidR="00606C41" w:rsidRPr="00993CEC">
              <w:rPr>
                <w:rFonts w:ascii="Calibri" w:eastAsia="Calibri" w:hAnsi="Calibri" w:cs="Arial" w:hint="cs"/>
                <w:sz w:val="24"/>
                <w:szCs w:val="24"/>
                <w:rtl/>
                <w:lang w:bidi="ar-JO"/>
              </w:rPr>
              <w:t>عاقة</w:t>
            </w:r>
          </w:p>
        </w:tc>
        <w:tc>
          <w:tcPr>
            <w:tcW w:w="510" w:type="pct"/>
            <w:shd w:val="clear" w:color="auto" w:fill="auto"/>
          </w:tcPr>
          <w:p w:rsidR="00993CEC" w:rsidRPr="00993CEC" w:rsidRDefault="00993CEC" w:rsidP="00993CEC">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xml:space="preserve">- مرتادو الكنائس </w:t>
            </w:r>
          </w:p>
          <w:p w:rsidR="00993CEC" w:rsidRPr="00993CEC" w:rsidRDefault="00993CEC" w:rsidP="00993CEC">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المصلون</w:t>
            </w:r>
          </w:p>
          <w:p w:rsidR="00993CEC" w:rsidRPr="00993CEC" w:rsidRDefault="00993CEC" w:rsidP="00993CEC">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 العاملون</w:t>
            </w:r>
          </w:p>
        </w:tc>
        <w:tc>
          <w:tcPr>
            <w:tcW w:w="545" w:type="pct"/>
            <w:shd w:val="clear" w:color="auto" w:fill="auto"/>
          </w:tcPr>
          <w:p w:rsidR="00993CEC" w:rsidRPr="00993CEC" w:rsidRDefault="00993CEC" w:rsidP="00993CEC">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كنائس ومرافق مهيأة</w:t>
            </w:r>
          </w:p>
        </w:tc>
        <w:tc>
          <w:tcPr>
            <w:tcW w:w="402" w:type="pct"/>
            <w:shd w:val="clear" w:color="auto" w:fill="auto"/>
          </w:tcPr>
          <w:p w:rsidR="00993CEC" w:rsidRPr="00993CEC" w:rsidRDefault="00993CEC" w:rsidP="00993CEC">
            <w:pPr>
              <w:bidi/>
              <w:spacing w:after="0" w:line="240" w:lineRule="auto"/>
              <w:jc w:val="center"/>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مستمرة</w:t>
            </w:r>
          </w:p>
        </w:tc>
        <w:tc>
          <w:tcPr>
            <w:tcW w:w="517" w:type="pct"/>
            <w:shd w:val="clear" w:color="auto" w:fill="auto"/>
          </w:tcPr>
          <w:p w:rsidR="008B7972" w:rsidRDefault="008B7972" w:rsidP="008B7972">
            <w:pPr>
              <w:bidi/>
              <w:spacing w:after="0" w:line="240" w:lineRule="auto"/>
              <w:jc w:val="center"/>
              <w:rPr>
                <w:rFonts w:ascii="Calibri" w:eastAsia="Calibri" w:hAnsi="Calibri" w:cs="Arial"/>
                <w:sz w:val="24"/>
                <w:szCs w:val="24"/>
                <w:rtl/>
                <w:lang w:bidi="ar-JO"/>
              </w:rPr>
            </w:pPr>
            <w:r w:rsidRPr="00F11B64">
              <w:rPr>
                <w:rFonts w:ascii="Calibri" w:eastAsia="Calibri" w:hAnsi="Calibri" w:cs="Arial" w:hint="cs"/>
                <w:sz w:val="24"/>
                <w:szCs w:val="24"/>
                <w:rtl/>
                <w:lang w:bidi="ar-JO"/>
              </w:rPr>
              <w:t>الجهات المعنية</w:t>
            </w:r>
            <w:r>
              <w:rPr>
                <w:rFonts w:ascii="Calibri" w:eastAsia="Calibri" w:hAnsi="Calibri" w:cs="Arial" w:hint="cs"/>
                <w:sz w:val="24"/>
                <w:szCs w:val="24"/>
                <w:rtl/>
                <w:lang w:bidi="ar-JO"/>
              </w:rPr>
              <w:t xml:space="preserve"> </w:t>
            </w:r>
          </w:p>
          <w:p w:rsidR="00993CEC" w:rsidRPr="00993CEC" w:rsidRDefault="008B7972" w:rsidP="008B7972">
            <w:pPr>
              <w:bidi/>
              <w:spacing w:after="0" w:line="240" w:lineRule="auto"/>
              <w:jc w:val="center"/>
              <w:rPr>
                <w:rFonts w:ascii="Calibri" w:eastAsia="Calibri" w:hAnsi="Calibri" w:cs="Arial"/>
                <w:color w:val="000000"/>
                <w:sz w:val="24"/>
                <w:szCs w:val="24"/>
                <w:rtl/>
                <w:lang w:bidi="ar-JO"/>
              </w:rPr>
            </w:pPr>
            <w:r>
              <w:rPr>
                <w:rFonts w:ascii="Calibri" w:eastAsia="Calibri" w:hAnsi="Calibri" w:cs="Arial" w:hint="cs"/>
                <w:sz w:val="24"/>
                <w:szCs w:val="24"/>
                <w:rtl/>
                <w:lang w:bidi="ar-JO"/>
              </w:rPr>
              <w:t>وتحدد على ضوء الخطط التنفيذية</w:t>
            </w:r>
          </w:p>
        </w:tc>
      </w:tr>
    </w:tbl>
    <w:p w:rsidR="00993CEC" w:rsidRPr="00993CEC" w:rsidRDefault="00993CEC" w:rsidP="00993CEC">
      <w:pPr>
        <w:bidi/>
        <w:rPr>
          <w:rFonts w:ascii="Calibri" w:eastAsia="Calibri" w:hAnsi="Calibri" w:cs="Arial"/>
          <w:b/>
          <w:bCs/>
          <w:color w:val="000000"/>
          <w:sz w:val="10"/>
          <w:szCs w:val="10"/>
          <w:rtl/>
          <w:lang w:bidi="ar-JO"/>
        </w:rPr>
      </w:pPr>
    </w:p>
    <w:p w:rsidR="00993CEC" w:rsidRPr="00993CEC" w:rsidRDefault="0089071A" w:rsidP="0089071A">
      <w:pPr>
        <w:rPr>
          <w:rFonts w:ascii="Calibri" w:eastAsia="Calibri" w:hAnsi="Calibri" w:cs="Arial"/>
          <w:b/>
          <w:bCs/>
          <w:color w:val="000000"/>
          <w:sz w:val="10"/>
          <w:szCs w:val="10"/>
          <w:lang w:bidi="ar-JO"/>
        </w:rPr>
      </w:pPr>
      <w:r>
        <w:rPr>
          <w:rFonts w:ascii="Calibri" w:eastAsia="Calibri" w:hAnsi="Calibri" w:cs="Arial"/>
          <w:b/>
          <w:bCs/>
          <w:color w:val="000000"/>
          <w:sz w:val="10"/>
          <w:szCs w:val="10"/>
          <w:rtl/>
          <w:lang w:bidi="ar-JO"/>
        </w:rPr>
        <w:br w:type="page"/>
      </w:r>
    </w:p>
    <w:tbl>
      <w:tblPr>
        <w:bidiVisual/>
        <w:tblW w:w="131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520"/>
        <w:gridCol w:w="1620"/>
        <w:gridCol w:w="1530"/>
        <w:gridCol w:w="1530"/>
        <w:gridCol w:w="1530"/>
        <w:gridCol w:w="1530"/>
        <w:gridCol w:w="1080"/>
        <w:gridCol w:w="1085"/>
      </w:tblGrid>
      <w:tr w:rsidR="00993CEC" w:rsidRPr="00993CEC" w:rsidTr="00993CEC">
        <w:tc>
          <w:tcPr>
            <w:tcW w:w="13145" w:type="dxa"/>
            <w:gridSpan w:val="9"/>
            <w:shd w:val="clear" w:color="auto" w:fill="92D050"/>
          </w:tcPr>
          <w:p w:rsidR="00993CEC" w:rsidRPr="00993CEC" w:rsidRDefault="00993CEC" w:rsidP="00E77F42">
            <w:pPr>
              <w:bidi/>
              <w:spacing w:after="0" w:line="240" w:lineRule="auto"/>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lastRenderedPageBreak/>
              <w:t xml:space="preserve">5 </w:t>
            </w:r>
            <w:r w:rsidRPr="00993CEC">
              <w:rPr>
                <w:rFonts w:ascii="Calibri" w:eastAsia="Calibri" w:hAnsi="Calibri" w:cs="Arial"/>
                <w:b/>
                <w:bCs/>
                <w:color w:val="000000"/>
                <w:sz w:val="28"/>
                <w:szCs w:val="28"/>
                <w:rtl/>
                <w:lang w:bidi="ar-JO"/>
              </w:rPr>
              <w:t>–</w:t>
            </w:r>
            <w:r w:rsidRPr="00993CEC">
              <w:rPr>
                <w:rFonts w:ascii="Calibri" w:eastAsia="Calibri" w:hAnsi="Calibri" w:cs="Arial" w:hint="cs"/>
                <w:b/>
                <w:bCs/>
                <w:color w:val="000000"/>
                <w:sz w:val="28"/>
                <w:szCs w:val="28"/>
                <w:rtl/>
                <w:lang w:bidi="ar-JO"/>
              </w:rPr>
              <w:t xml:space="preserve"> 5/ المباني والمواقع السياحية </w:t>
            </w:r>
            <w:r w:rsidR="00E77F42" w:rsidRPr="00993CEC">
              <w:rPr>
                <w:rFonts w:ascii="Calibri" w:eastAsia="Calibri" w:hAnsi="Calibri" w:cs="Arial" w:hint="cs"/>
                <w:b/>
                <w:bCs/>
                <w:color w:val="000000"/>
                <w:sz w:val="28"/>
                <w:szCs w:val="28"/>
                <w:rtl/>
                <w:lang w:bidi="ar-JO"/>
              </w:rPr>
              <w:t>وا</w:t>
            </w:r>
            <w:r w:rsidR="00E77F42">
              <w:rPr>
                <w:rFonts w:ascii="Calibri" w:eastAsia="Calibri" w:hAnsi="Calibri" w:cs="Arial" w:hint="cs"/>
                <w:b/>
                <w:bCs/>
                <w:color w:val="000000"/>
                <w:sz w:val="28"/>
                <w:szCs w:val="28"/>
                <w:rtl/>
                <w:lang w:bidi="ar-JO"/>
              </w:rPr>
              <w:t>لأ</w:t>
            </w:r>
            <w:r w:rsidR="00E77F42" w:rsidRPr="00993CEC">
              <w:rPr>
                <w:rFonts w:ascii="Calibri" w:eastAsia="Calibri" w:hAnsi="Calibri" w:cs="Arial" w:hint="cs"/>
                <w:b/>
                <w:bCs/>
                <w:color w:val="000000"/>
                <w:sz w:val="28"/>
                <w:szCs w:val="28"/>
                <w:rtl/>
                <w:lang w:bidi="ar-JO"/>
              </w:rPr>
              <w:t>ثرية</w:t>
            </w:r>
          </w:p>
        </w:tc>
      </w:tr>
      <w:tr w:rsidR="00993CEC" w:rsidRPr="00993CEC" w:rsidTr="00993CEC">
        <w:tc>
          <w:tcPr>
            <w:tcW w:w="13145" w:type="dxa"/>
            <w:gridSpan w:val="9"/>
            <w:shd w:val="clear" w:color="auto" w:fill="92D050"/>
          </w:tcPr>
          <w:p w:rsidR="00993CEC" w:rsidRPr="00993CEC" w:rsidRDefault="00993CEC" w:rsidP="00E50606">
            <w:pPr>
              <w:bidi/>
              <w:spacing w:after="0" w:line="240" w:lineRule="auto"/>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 xml:space="preserve">الهدف: تهيئة </w:t>
            </w:r>
            <w:r w:rsidR="005C7286">
              <w:rPr>
                <w:rFonts w:ascii="Calibri" w:eastAsia="Calibri" w:hAnsi="Calibri" w:cs="Arial" w:hint="cs"/>
                <w:b/>
                <w:bCs/>
                <w:color w:val="000000"/>
                <w:sz w:val="28"/>
                <w:szCs w:val="28"/>
                <w:rtl/>
                <w:lang w:bidi="ar-JO"/>
              </w:rPr>
              <w:t xml:space="preserve">عدد محدد من </w:t>
            </w:r>
            <w:r w:rsidRPr="00993CEC">
              <w:rPr>
                <w:rFonts w:ascii="Calibri" w:eastAsia="Calibri" w:hAnsi="Calibri" w:cs="Arial" w:hint="cs"/>
                <w:b/>
                <w:bCs/>
                <w:color w:val="000000"/>
                <w:sz w:val="28"/>
                <w:szCs w:val="28"/>
                <w:rtl/>
                <w:lang w:bidi="ar-JO"/>
              </w:rPr>
              <w:t>المبان</w:t>
            </w:r>
            <w:r w:rsidR="00E50606">
              <w:rPr>
                <w:rFonts w:ascii="Calibri" w:eastAsia="Calibri" w:hAnsi="Calibri" w:cs="Arial" w:hint="cs"/>
                <w:b/>
                <w:bCs/>
                <w:color w:val="000000"/>
                <w:sz w:val="28"/>
                <w:szCs w:val="28"/>
                <w:rtl/>
                <w:lang w:bidi="ar-JO"/>
              </w:rPr>
              <w:t>ي والمنشآت والمواقع السياحية والأ</w:t>
            </w:r>
            <w:r w:rsidRPr="00993CEC">
              <w:rPr>
                <w:rFonts w:ascii="Calibri" w:eastAsia="Calibri" w:hAnsi="Calibri" w:cs="Arial" w:hint="cs"/>
                <w:b/>
                <w:bCs/>
                <w:color w:val="000000"/>
                <w:sz w:val="28"/>
                <w:szCs w:val="28"/>
                <w:rtl/>
                <w:lang w:bidi="ar-JO"/>
              </w:rPr>
              <w:t xml:space="preserve">ثرية القائمة </w:t>
            </w:r>
          </w:p>
        </w:tc>
      </w:tr>
      <w:tr w:rsidR="00993CEC" w:rsidRPr="00993CEC" w:rsidTr="00993CEC">
        <w:trPr>
          <w:trHeight w:val="231"/>
        </w:trPr>
        <w:tc>
          <w:tcPr>
            <w:tcW w:w="720" w:type="dxa"/>
            <w:vMerge w:val="restart"/>
            <w:shd w:val="clear" w:color="auto" w:fill="FFC000"/>
          </w:tcPr>
          <w:p w:rsidR="00993CEC" w:rsidRPr="00993CEC" w:rsidRDefault="00993CEC" w:rsidP="00993CEC">
            <w:pPr>
              <w:bidi/>
              <w:spacing w:after="0" w:line="240" w:lineRule="auto"/>
              <w:jc w:val="both"/>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الرقم</w:t>
            </w:r>
          </w:p>
        </w:tc>
        <w:tc>
          <w:tcPr>
            <w:tcW w:w="2520" w:type="dxa"/>
            <w:vMerge w:val="restart"/>
            <w:shd w:val="clear" w:color="auto" w:fill="FFC000"/>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 xml:space="preserve">النشاط / </w:t>
            </w:r>
            <w:r w:rsidR="00534600" w:rsidRPr="00993CEC">
              <w:rPr>
                <w:rFonts w:ascii="Calibri" w:eastAsia="Calibri" w:hAnsi="Calibri" w:cs="Arial" w:hint="cs"/>
                <w:b/>
                <w:bCs/>
                <w:sz w:val="28"/>
                <w:szCs w:val="28"/>
                <w:rtl/>
                <w:lang w:bidi="ar-JO"/>
              </w:rPr>
              <w:t>ا</w:t>
            </w:r>
            <w:r w:rsidR="00534600">
              <w:rPr>
                <w:rFonts w:ascii="Calibri" w:eastAsia="Calibri" w:hAnsi="Calibri" w:cs="Arial" w:hint="cs"/>
                <w:b/>
                <w:bCs/>
                <w:sz w:val="28"/>
                <w:szCs w:val="28"/>
                <w:rtl/>
                <w:lang w:bidi="ar-JO"/>
              </w:rPr>
              <w:t>لإ</w:t>
            </w:r>
            <w:r w:rsidR="00534600" w:rsidRPr="00993CEC">
              <w:rPr>
                <w:rFonts w:ascii="Calibri" w:eastAsia="Calibri" w:hAnsi="Calibri" w:cs="Arial" w:hint="cs"/>
                <w:b/>
                <w:bCs/>
                <w:sz w:val="28"/>
                <w:szCs w:val="28"/>
                <w:rtl/>
                <w:lang w:bidi="ar-JO"/>
              </w:rPr>
              <w:t>جراء</w:t>
            </w:r>
          </w:p>
        </w:tc>
        <w:tc>
          <w:tcPr>
            <w:tcW w:w="3150" w:type="dxa"/>
            <w:gridSpan w:val="2"/>
            <w:shd w:val="clear" w:color="auto" w:fill="FFC000"/>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مسؤولية التنفيذ</w:t>
            </w:r>
          </w:p>
        </w:tc>
        <w:tc>
          <w:tcPr>
            <w:tcW w:w="1530" w:type="dxa"/>
            <w:vMerge w:val="restart"/>
            <w:shd w:val="clear" w:color="auto" w:fill="FFC000"/>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المخرجات</w:t>
            </w:r>
          </w:p>
        </w:tc>
        <w:tc>
          <w:tcPr>
            <w:tcW w:w="1530" w:type="dxa"/>
            <w:vMerge w:val="restart"/>
            <w:shd w:val="clear" w:color="auto" w:fill="FFC000"/>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الفئة المستهدفة</w:t>
            </w:r>
          </w:p>
        </w:tc>
        <w:tc>
          <w:tcPr>
            <w:tcW w:w="1530" w:type="dxa"/>
            <w:vMerge w:val="restart"/>
            <w:shd w:val="clear" w:color="auto" w:fill="FFC000"/>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مصادر التحقق</w:t>
            </w:r>
          </w:p>
        </w:tc>
        <w:tc>
          <w:tcPr>
            <w:tcW w:w="1080" w:type="dxa"/>
            <w:vMerge w:val="restart"/>
            <w:shd w:val="clear" w:color="auto" w:fill="FFC000"/>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الفترة الزمنية</w:t>
            </w:r>
          </w:p>
        </w:tc>
        <w:tc>
          <w:tcPr>
            <w:tcW w:w="1085" w:type="dxa"/>
            <w:vMerge w:val="restart"/>
            <w:shd w:val="clear" w:color="auto" w:fill="FFC000"/>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الكلفة التقديرية</w:t>
            </w:r>
          </w:p>
        </w:tc>
      </w:tr>
      <w:tr w:rsidR="00993CEC" w:rsidRPr="00993CEC" w:rsidTr="00993CEC">
        <w:trPr>
          <w:trHeight w:val="231"/>
        </w:trPr>
        <w:tc>
          <w:tcPr>
            <w:tcW w:w="720" w:type="dxa"/>
            <w:vMerge/>
            <w:shd w:val="clear" w:color="auto" w:fill="auto"/>
          </w:tcPr>
          <w:p w:rsidR="00993CEC" w:rsidRPr="00993CEC" w:rsidRDefault="00993CEC" w:rsidP="00993CEC">
            <w:pPr>
              <w:bidi/>
              <w:spacing w:after="0" w:line="240" w:lineRule="auto"/>
              <w:jc w:val="both"/>
              <w:rPr>
                <w:rFonts w:ascii="Calibri" w:eastAsia="Calibri" w:hAnsi="Calibri" w:cs="Arial"/>
                <w:b/>
                <w:bCs/>
                <w:color w:val="000000"/>
                <w:sz w:val="28"/>
                <w:szCs w:val="28"/>
                <w:rtl/>
                <w:lang w:bidi="ar-JO"/>
              </w:rPr>
            </w:pPr>
          </w:p>
        </w:tc>
        <w:tc>
          <w:tcPr>
            <w:tcW w:w="2520" w:type="dxa"/>
            <w:vMerge/>
            <w:shd w:val="clear" w:color="auto" w:fill="auto"/>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p>
        </w:tc>
        <w:tc>
          <w:tcPr>
            <w:tcW w:w="1620" w:type="dxa"/>
            <w:shd w:val="clear" w:color="auto" w:fill="FFC000"/>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الرئيسي</w:t>
            </w:r>
          </w:p>
        </w:tc>
        <w:tc>
          <w:tcPr>
            <w:tcW w:w="1530" w:type="dxa"/>
            <w:shd w:val="clear" w:color="auto" w:fill="FFC000"/>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الشركاء</w:t>
            </w:r>
          </w:p>
        </w:tc>
        <w:tc>
          <w:tcPr>
            <w:tcW w:w="1530" w:type="dxa"/>
            <w:vMerge/>
            <w:shd w:val="clear" w:color="auto" w:fill="auto"/>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p>
        </w:tc>
        <w:tc>
          <w:tcPr>
            <w:tcW w:w="1530" w:type="dxa"/>
            <w:vMerge/>
            <w:shd w:val="clear" w:color="auto" w:fill="auto"/>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p>
        </w:tc>
        <w:tc>
          <w:tcPr>
            <w:tcW w:w="1530" w:type="dxa"/>
            <w:vMerge/>
            <w:shd w:val="clear" w:color="auto" w:fill="auto"/>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p>
        </w:tc>
        <w:tc>
          <w:tcPr>
            <w:tcW w:w="1080" w:type="dxa"/>
            <w:vMerge/>
            <w:shd w:val="clear" w:color="auto" w:fill="auto"/>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p>
        </w:tc>
        <w:tc>
          <w:tcPr>
            <w:tcW w:w="1085" w:type="dxa"/>
            <w:vMerge/>
            <w:shd w:val="clear" w:color="auto" w:fill="auto"/>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p>
        </w:tc>
      </w:tr>
      <w:tr w:rsidR="00993CEC" w:rsidRPr="00993CEC" w:rsidTr="00993CEC">
        <w:tc>
          <w:tcPr>
            <w:tcW w:w="720" w:type="dxa"/>
            <w:shd w:val="clear" w:color="auto" w:fill="auto"/>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1</w:t>
            </w:r>
          </w:p>
        </w:tc>
        <w:tc>
          <w:tcPr>
            <w:tcW w:w="2520" w:type="dxa"/>
            <w:shd w:val="clear" w:color="auto" w:fill="auto"/>
          </w:tcPr>
          <w:p w:rsidR="00993CEC" w:rsidRPr="0033104F" w:rsidRDefault="00993CEC" w:rsidP="00993CEC">
            <w:pPr>
              <w:bidi/>
              <w:spacing w:after="0" w:line="240" w:lineRule="auto"/>
              <w:jc w:val="both"/>
              <w:rPr>
                <w:rFonts w:ascii="Calibri" w:eastAsia="Calibri" w:hAnsi="Calibri" w:cs="Arial"/>
                <w:color w:val="000000"/>
                <w:sz w:val="24"/>
                <w:szCs w:val="24"/>
                <w:rtl/>
                <w:lang w:bidi="ar-JO"/>
              </w:rPr>
            </w:pPr>
            <w:r w:rsidRPr="0033104F">
              <w:rPr>
                <w:rFonts w:ascii="Calibri" w:eastAsia="Calibri" w:hAnsi="Calibri" w:cs="Arial" w:hint="cs"/>
                <w:color w:val="000000"/>
                <w:sz w:val="24"/>
                <w:szCs w:val="24"/>
                <w:rtl/>
                <w:lang w:bidi="ar-JO"/>
              </w:rPr>
              <w:t>تهيئة كافة المنشآت والمرافق السياحية من مطاعم وفنادق وغيرها</w:t>
            </w:r>
            <w:r w:rsidR="005C7286" w:rsidRPr="0033104F">
              <w:rPr>
                <w:rFonts w:ascii="Calibri" w:eastAsia="Calibri" w:hAnsi="Calibri" w:cs="Arial" w:hint="cs"/>
                <w:color w:val="000000"/>
                <w:sz w:val="24"/>
                <w:szCs w:val="24"/>
                <w:rtl/>
                <w:lang w:bidi="ar-JO"/>
              </w:rPr>
              <w:t xml:space="preserve"> بما نسبته 60% </w:t>
            </w:r>
            <w:r w:rsidR="00F741BA" w:rsidRPr="0033104F">
              <w:rPr>
                <w:rFonts w:ascii="Calibri" w:eastAsia="Calibri" w:hAnsi="Calibri" w:cs="Arial" w:hint="cs"/>
                <w:color w:val="000000"/>
                <w:sz w:val="24"/>
                <w:szCs w:val="24"/>
                <w:rtl/>
                <w:lang w:bidi="ar-JO"/>
              </w:rPr>
              <w:t xml:space="preserve">من المرافق القائمة على الأقل </w:t>
            </w:r>
            <w:r w:rsidR="005C7286" w:rsidRPr="0033104F">
              <w:rPr>
                <w:rFonts w:ascii="Calibri" w:eastAsia="Calibri" w:hAnsi="Calibri" w:cs="Arial" w:hint="cs"/>
                <w:color w:val="000000"/>
                <w:sz w:val="24"/>
                <w:szCs w:val="24"/>
                <w:rtl/>
                <w:lang w:bidi="ar-JO"/>
              </w:rPr>
              <w:t>بحلول عام 2029</w:t>
            </w:r>
            <w:r w:rsidR="00EB42DB" w:rsidRPr="0033104F">
              <w:rPr>
                <w:rFonts w:ascii="Calibri" w:eastAsia="Calibri" w:hAnsi="Calibri" w:cs="Arial" w:hint="cs"/>
                <w:color w:val="000000"/>
                <w:sz w:val="24"/>
                <w:szCs w:val="24"/>
                <w:rtl/>
                <w:lang w:bidi="ar-JO"/>
              </w:rPr>
              <w:t>.</w:t>
            </w:r>
          </w:p>
          <w:p w:rsidR="00993CEC" w:rsidRPr="0033104F" w:rsidRDefault="00993CEC" w:rsidP="00993CEC">
            <w:pPr>
              <w:bidi/>
              <w:spacing w:after="0" w:line="240" w:lineRule="auto"/>
              <w:jc w:val="both"/>
              <w:rPr>
                <w:rFonts w:ascii="Calibri" w:eastAsia="Calibri" w:hAnsi="Calibri" w:cs="Arial"/>
                <w:color w:val="000000"/>
                <w:sz w:val="24"/>
                <w:szCs w:val="24"/>
                <w:rtl/>
                <w:lang w:bidi="ar-JO"/>
              </w:rPr>
            </w:pPr>
          </w:p>
        </w:tc>
        <w:tc>
          <w:tcPr>
            <w:tcW w:w="1620" w:type="dxa"/>
            <w:shd w:val="clear" w:color="auto" w:fill="auto"/>
          </w:tcPr>
          <w:p w:rsidR="00993CEC" w:rsidRPr="00993CEC" w:rsidRDefault="00993CEC" w:rsidP="00E77F42">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وزارة السياحة </w:t>
            </w:r>
            <w:r w:rsidR="00E77F42">
              <w:rPr>
                <w:rFonts w:ascii="Calibri" w:eastAsia="Calibri" w:hAnsi="Calibri" w:cs="Arial" w:hint="cs"/>
                <w:color w:val="000000"/>
                <w:sz w:val="24"/>
                <w:szCs w:val="24"/>
                <w:rtl/>
                <w:lang w:bidi="ar-JO"/>
              </w:rPr>
              <w:t>والأ</w:t>
            </w:r>
            <w:r w:rsidR="00E77F42" w:rsidRPr="00993CEC">
              <w:rPr>
                <w:rFonts w:ascii="Calibri" w:eastAsia="Calibri" w:hAnsi="Calibri" w:cs="Arial" w:hint="cs"/>
                <w:color w:val="000000"/>
                <w:sz w:val="24"/>
                <w:szCs w:val="24"/>
                <w:rtl/>
                <w:lang w:bidi="ar-JO"/>
              </w:rPr>
              <w:t xml:space="preserve">ثار </w:t>
            </w:r>
          </w:p>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جمعية الفنادق السياحية</w:t>
            </w:r>
          </w:p>
          <w:p w:rsidR="00993CEC" w:rsidRPr="00993CEC" w:rsidRDefault="00993CEC" w:rsidP="00E77F42">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جمعية </w:t>
            </w:r>
            <w:r w:rsidR="00E77F42">
              <w:rPr>
                <w:rFonts w:ascii="Calibri" w:eastAsia="Calibri" w:hAnsi="Calibri" w:cs="Arial" w:hint="cs"/>
                <w:color w:val="000000"/>
                <w:sz w:val="24"/>
                <w:szCs w:val="24"/>
                <w:rtl/>
                <w:lang w:bidi="ar-JO"/>
              </w:rPr>
              <w:t>أ</w:t>
            </w:r>
            <w:r w:rsidR="00E77F42" w:rsidRPr="00993CEC">
              <w:rPr>
                <w:rFonts w:ascii="Calibri" w:eastAsia="Calibri" w:hAnsi="Calibri" w:cs="Arial" w:hint="cs"/>
                <w:color w:val="000000"/>
                <w:sz w:val="24"/>
                <w:szCs w:val="24"/>
                <w:rtl/>
                <w:lang w:bidi="ar-JO"/>
              </w:rPr>
              <w:t xml:space="preserve">صحاب </w:t>
            </w:r>
            <w:r w:rsidRPr="00993CEC">
              <w:rPr>
                <w:rFonts w:ascii="Calibri" w:eastAsia="Calibri" w:hAnsi="Calibri" w:cs="Arial" w:hint="cs"/>
                <w:color w:val="000000"/>
                <w:sz w:val="24"/>
                <w:szCs w:val="24"/>
                <w:rtl/>
                <w:lang w:bidi="ar-JO"/>
              </w:rPr>
              <w:t>المطاعم</w:t>
            </w:r>
          </w:p>
        </w:tc>
        <w:tc>
          <w:tcPr>
            <w:tcW w:w="1530" w:type="dxa"/>
            <w:shd w:val="clear" w:color="auto" w:fill="auto"/>
          </w:tcPr>
          <w:p w:rsidR="00E77F42" w:rsidRPr="00993CEC" w:rsidRDefault="00E77F42" w:rsidP="00E77F42">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المجلس الأعلى</w:t>
            </w:r>
            <w:r>
              <w:rPr>
                <w:rFonts w:ascii="Calibri" w:eastAsia="Calibri" w:hAnsi="Calibri" w:cs="Arial" w:hint="cs"/>
                <w:sz w:val="24"/>
                <w:szCs w:val="24"/>
                <w:rtl/>
                <w:lang w:bidi="ar-JO"/>
              </w:rPr>
              <w:t xml:space="preserve"> لحقوق الأشخاص ذوي الإعاقة</w:t>
            </w:r>
          </w:p>
          <w:p w:rsidR="00993CEC" w:rsidRPr="00993CEC" w:rsidRDefault="00993CEC" w:rsidP="00993CEC">
            <w:pPr>
              <w:bidi/>
              <w:spacing w:after="0" w:line="240" w:lineRule="auto"/>
              <w:rPr>
                <w:rFonts w:ascii="Calibri" w:eastAsia="Calibri" w:hAnsi="Calibri" w:cs="Arial"/>
                <w:color w:val="000000"/>
                <w:sz w:val="24"/>
                <w:szCs w:val="24"/>
                <w:rtl/>
                <w:lang w:bidi="ar-JO"/>
              </w:rPr>
            </w:pPr>
          </w:p>
        </w:tc>
        <w:tc>
          <w:tcPr>
            <w:tcW w:w="1530" w:type="dxa"/>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عدد المنشآت السياحية والفنادق والمطاعم والمحلات التجارية والمرافق المهيأة </w:t>
            </w:r>
          </w:p>
        </w:tc>
        <w:tc>
          <w:tcPr>
            <w:tcW w:w="1530" w:type="dxa"/>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المواطنون </w:t>
            </w:r>
          </w:p>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مرتادو المنشآت السياحية من كافة شرائح المجتمع </w:t>
            </w:r>
          </w:p>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العاملون</w:t>
            </w:r>
          </w:p>
        </w:tc>
        <w:tc>
          <w:tcPr>
            <w:tcW w:w="1530" w:type="dxa"/>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فنادق ومطاعم ومحلات تجارية سياحية مهيأة</w:t>
            </w:r>
          </w:p>
        </w:tc>
        <w:tc>
          <w:tcPr>
            <w:tcW w:w="1080" w:type="dxa"/>
            <w:shd w:val="clear" w:color="auto" w:fill="auto"/>
          </w:tcPr>
          <w:p w:rsidR="00993CEC" w:rsidRPr="00993CEC" w:rsidRDefault="00993CEC" w:rsidP="00993CEC">
            <w:pPr>
              <w:bidi/>
              <w:spacing w:after="0" w:line="240" w:lineRule="auto"/>
              <w:jc w:val="center"/>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مستمرة</w:t>
            </w:r>
          </w:p>
        </w:tc>
        <w:tc>
          <w:tcPr>
            <w:tcW w:w="1085" w:type="dxa"/>
            <w:shd w:val="clear" w:color="auto" w:fill="auto"/>
          </w:tcPr>
          <w:p w:rsidR="008B7972" w:rsidRDefault="008B7972" w:rsidP="008B7972">
            <w:pPr>
              <w:bidi/>
              <w:spacing w:after="0" w:line="240" w:lineRule="auto"/>
              <w:jc w:val="center"/>
              <w:rPr>
                <w:rFonts w:ascii="Calibri" w:eastAsia="Calibri" w:hAnsi="Calibri" w:cs="Arial"/>
                <w:sz w:val="24"/>
                <w:szCs w:val="24"/>
                <w:rtl/>
                <w:lang w:bidi="ar-JO"/>
              </w:rPr>
            </w:pPr>
            <w:r w:rsidRPr="00F11B64">
              <w:rPr>
                <w:rFonts w:ascii="Calibri" w:eastAsia="Calibri" w:hAnsi="Calibri" w:cs="Arial" w:hint="cs"/>
                <w:sz w:val="24"/>
                <w:szCs w:val="24"/>
                <w:rtl/>
                <w:lang w:bidi="ar-JO"/>
              </w:rPr>
              <w:t>الجهات المعنية</w:t>
            </w:r>
            <w:r>
              <w:rPr>
                <w:rFonts w:ascii="Calibri" w:eastAsia="Calibri" w:hAnsi="Calibri" w:cs="Arial" w:hint="cs"/>
                <w:sz w:val="24"/>
                <w:szCs w:val="24"/>
                <w:rtl/>
                <w:lang w:bidi="ar-JO"/>
              </w:rPr>
              <w:t xml:space="preserve"> </w:t>
            </w:r>
          </w:p>
          <w:p w:rsidR="00993CEC" w:rsidRPr="00993CEC" w:rsidRDefault="008B7972" w:rsidP="008B7972">
            <w:pPr>
              <w:bidi/>
              <w:spacing w:after="0" w:line="240" w:lineRule="auto"/>
              <w:jc w:val="center"/>
              <w:rPr>
                <w:rFonts w:ascii="Calibri" w:eastAsia="Calibri" w:hAnsi="Calibri" w:cs="Arial"/>
                <w:color w:val="000000"/>
                <w:sz w:val="24"/>
                <w:szCs w:val="24"/>
                <w:rtl/>
                <w:lang w:bidi="ar-JO"/>
              </w:rPr>
            </w:pPr>
            <w:r>
              <w:rPr>
                <w:rFonts w:ascii="Calibri" w:eastAsia="Calibri" w:hAnsi="Calibri" w:cs="Arial" w:hint="cs"/>
                <w:sz w:val="24"/>
                <w:szCs w:val="24"/>
                <w:rtl/>
                <w:lang w:bidi="ar-JO"/>
              </w:rPr>
              <w:t>وتحدد على ضوء الخطط التنفيذية</w:t>
            </w:r>
          </w:p>
        </w:tc>
      </w:tr>
      <w:tr w:rsidR="00993CEC" w:rsidRPr="00993CEC" w:rsidTr="00993CEC">
        <w:tc>
          <w:tcPr>
            <w:tcW w:w="720" w:type="dxa"/>
            <w:shd w:val="clear" w:color="auto" w:fill="auto"/>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2</w:t>
            </w:r>
          </w:p>
        </w:tc>
        <w:tc>
          <w:tcPr>
            <w:tcW w:w="2520" w:type="dxa"/>
            <w:shd w:val="clear" w:color="auto" w:fill="auto"/>
          </w:tcPr>
          <w:p w:rsidR="00993CEC" w:rsidRPr="0033104F" w:rsidRDefault="00534600" w:rsidP="00993CEC">
            <w:pPr>
              <w:bidi/>
              <w:spacing w:after="0" w:line="240" w:lineRule="auto"/>
              <w:jc w:val="both"/>
              <w:rPr>
                <w:rFonts w:ascii="Calibri" w:eastAsia="Calibri" w:hAnsi="Calibri" w:cs="Arial"/>
                <w:color w:val="000000"/>
                <w:sz w:val="24"/>
                <w:szCs w:val="24"/>
                <w:rtl/>
                <w:lang w:bidi="ar-JO"/>
              </w:rPr>
            </w:pPr>
            <w:r w:rsidRPr="0033104F">
              <w:rPr>
                <w:rFonts w:ascii="Calibri" w:eastAsia="Calibri" w:hAnsi="Calibri" w:cs="Arial" w:hint="cs"/>
                <w:color w:val="000000"/>
                <w:sz w:val="24"/>
                <w:szCs w:val="24"/>
                <w:rtl/>
                <w:lang w:bidi="ar-JO"/>
              </w:rPr>
              <w:t>تهيأ</w:t>
            </w:r>
            <w:r w:rsidR="00993CEC" w:rsidRPr="0033104F">
              <w:rPr>
                <w:rFonts w:ascii="Calibri" w:eastAsia="Calibri" w:hAnsi="Calibri" w:cs="Arial" w:hint="cs"/>
                <w:color w:val="000000"/>
                <w:sz w:val="24"/>
                <w:szCs w:val="24"/>
                <w:rtl/>
                <w:lang w:bidi="ar-JO"/>
              </w:rPr>
              <w:t>ة مباني المتاحف المختلفة</w:t>
            </w:r>
            <w:r w:rsidR="005C7286" w:rsidRPr="0033104F">
              <w:rPr>
                <w:rFonts w:ascii="Calibri" w:eastAsia="Calibri" w:hAnsi="Calibri" w:cs="Arial" w:hint="cs"/>
                <w:color w:val="000000"/>
                <w:sz w:val="24"/>
                <w:szCs w:val="24"/>
                <w:rtl/>
                <w:lang w:bidi="ar-JO"/>
              </w:rPr>
              <w:t xml:space="preserve"> بمعدل متحف رئيسي</w:t>
            </w:r>
            <w:r w:rsidR="00F741BA" w:rsidRPr="0033104F">
              <w:rPr>
                <w:rFonts w:ascii="Calibri" w:eastAsia="Calibri" w:hAnsi="Calibri" w:cs="Arial" w:hint="cs"/>
                <w:color w:val="000000"/>
                <w:sz w:val="24"/>
                <w:szCs w:val="24"/>
                <w:rtl/>
                <w:lang w:bidi="ar-JO"/>
              </w:rPr>
              <w:t xml:space="preserve"> واحد على الأقل</w:t>
            </w:r>
            <w:r w:rsidR="005C7286" w:rsidRPr="0033104F">
              <w:rPr>
                <w:rFonts w:ascii="Calibri" w:eastAsia="Calibri" w:hAnsi="Calibri" w:cs="Arial" w:hint="cs"/>
                <w:color w:val="000000"/>
                <w:sz w:val="24"/>
                <w:szCs w:val="24"/>
                <w:rtl/>
                <w:lang w:bidi="ar-JO"/>
              </w:rPr>
              <w:t xml:space="preserve"> كل سنتين</w:t>
            </w:r>
            <w:r w:rsidR="00EB42DB" w:rsidRPr="0033104F">
              <w:rPr>
                <w:rFonts w:ascii="Calibri" w:eastAsia="Calibri" w:hAnsi="Calibri" w:cs="Arial" w:hint="cs"/>
                <w:color w:val="000000"/>
                <w:sz w:val="24"/>
                <w:szCs w:val="24"/>
                <w:rtl/>
                <w:lang w:bidi="ar-JO"/>
              </w:rPr>
              <w:t>.</w:t>
            </w:r>
          </w:p>
          <w:p w:rsidR="00993CEC" w:rsidRPr="0033104F" w:rsidRDefault="00993CEC" w:rsidP="00993CEC">
            <w:pPr>
              <w:bidi/>
              <w:spacing w:after="0" w:line="240" w:lineRule="auto"/>
              <w:jc w:val="both"/>
              <w:rPr>
                <w:rFonts w:ascii="Calibri" w:eastAsia="Calibri" w:hAnsi="Calibri" w:cs="Arial"/>
                <w:color w:val="000000"/>
                <w:sz w:val="24"/>
                <w:szCs w:val="24"/>
                <w:rtl/>
                <w:lang w:bidi="ar-JO"/>
              </w:rPr>
            </w:pPr>
          </w:p>
        </w:tc>
        <w:tc>
          <w:tcPr>
            <w:tcW w:w="1620" w:type="dxa"/>
            <w:shd w:val="clear" w:color="auto" w:fill="auto"/>
          </w:tcPr>
          <w:p w:rsidR="00993CEC" w:rsidRPr="00993CEC" w:rsidRDefault="00993CEC" w:rsidP="00E77F42">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وزارة السياحة </w:t>
            </w:r>
            <w:r w:rsidR="00E77F42" w:rsidRPr="00993CEC">
              <w:rPr>
                <w:rFonts w:ascii="Calibri" w:eastAsia="Calibri" w:hAnsi="Calibri" w:cs="Arial" w:hint="cs"/>
                <w:color w:val="000000"/>
                <w:sz w:val="24"/>
                <w:szCs w:val="24"/>
                <w:rtl/>
                <w:lang w:bidi="ar-JO"/>
              </w:rPr>
              <w:t>وا</w:t>
            </w:r>
            <w:r w:rsidR="00E77F42">
              <w:rPr>
                <w:rFonts w:ascii="Calibri" w:eastAsia="Calibri" w:hAnsi="Calibri" w:cs="Arial" w:hint="cs"/>
                <w:color w:val="000000"/>
                <w:sz w:val="24"/>
                <w:szCs w:val="24"/>
                <w:rtl/>
                <w:lang w:bidi="ar-JO"/>
              </w:rPr>
              <w:t>لأ</w:t>
            </w:r>
            <w:r w:rsidR="00E77F42" w:rsidRPr="00993CEC">
              <w:rPr>
                <w:rFonts w:ascii="Calibri" w:eastAsia="Calibri" w:hAnsi="Calibri" w:cs="Arial" w:hint="cs"/>
                <w:color w:val="000000"/>
                <w:sz w:val="24"/>
                <w:szCs w:val="24"/>
                <w:rtl/>
                <w:lang w:bidi="ar-JO"/>
              </w:rPr>
              <w:t>ثار</w:t>
            </w:r>
          </w:p>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وزارة الثقافة</w:t>
            </w:r>
          </w:p>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وزارة الشؤون البرلمانية</w:t>
            </w:r>
            <w:r w:rsidR="00E77F42">
              <w:rPr>
                <w:rFonts w:ascii="Calibri" w:eastAsia="Calibri" w:hAnsi="Calibri" w:cs="Arial" w:hint="cs"/>
                <w:color w:val="000000"/>
                <w:sz w:val="24"/>
                <w:szCs w:val="24"/>
                <w:rtl/>
                <w:lang w:bidi="ar-JO"/>
              </w:rPr>
              <w:t xml:space="preserve"> والسياسية</w:t>
            </w:r>
          </w:p>
          <w:p w:rsidR="00993CEC" w:rsidRPr="00993CEC" w:rsidRDefault="00993CEC" w:rsidP="00E77F42">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w:t>
            </w:r>
            <w:r w:rsidR="00E77F42">
              <w:rPr>
                <w:rFonts w:ascii="Calibri" w:eastAsia="Calibri" w:hAnsi="Calibri" w:cs="Arial" w:hint="cs"/>
                <w:color w:val="000000"/>
                <w:sz w:val="24"/>
                <w:szCs w:val="24"/>
                <w:rtl/>
                <w:lang w:bidi="ar-JO"/>
              </w:rPr>
              <w:t>أ</w:t>
            </w:r>
            <w:r w:rsidR="00E77F42" w:rsidRPr="00993CEC">
              <w:rPr>
                <w:rFonts w:ascii="Calibri" w:eastAsia="Calibri" w:hAnsi="Calibri" w:cs="Arial" w:hint="cs"/>
                <w:color w:val="000000"/>
                <w:sz w:val="24"/>
                <w:szCs w:val="24"/>
                <w:rtl/>
                <w:lang w:bidi="ar-JO"/>
              </w:rPr>
              <w:t xml:space="preserve">مانة </w:t>
            </w:r>
            <w:r w:rsidRPr="00993CEC">
              <w:rPr>
                <w:rFonts w:ascii="Calibri" w:eastAsia="Calibri" w:hAnsi="Calibri" w:cs="Arial" w:hint="cs"/>
                <w:color w:val="000000"/>
                <w:sz w:val="24"/>
                <w:szCs w:val="24"/>
                <w:rtl/>
                <w:lang w:bidi="ar-JO"/>
              </w:rPr>
              <w:t>عمان الكبرى</w:t>
            </w:r>
          </w:p>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البلديات المعنية  </w:t>
            </w:r>
          </w:p>
        </w:tc>
        <w:tc>
          <w:tcPr>
            <w:tcW w:w="1530" w:type="dxa"/>
            <w:shd w:val="clear" w:color="auto" w:fill="auto"/>
          </w:tcPr>
          <w:p w:rsidR="00E77F42" w:rsidRPr="00993CEC" w:rsidRDefault="00E77F42" w:rsidP="00E77F42">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المجلس الأعلى</w:t>
            </w:r>
            <w:r>
              <w:rPr>
                <w:rFonts w:ascii="Calibri" w:eastAsia="Calibri" w:hAnsi="Calibri" w:cs="Arial" w:hint="cs"/>
                <w:sz w:val="24"/>
                <w:szCs w:val="24"/>
                <w:rtl/>
                <w:lang w:bidi="ar-JO"/>
              </w:rPr>
              <w:t xml:space="preserve"> لحقوق الأشخاص ذوي الإعاقة</w:t>
            </w:r>
          </w:p>
          <w:p w:rsidR="00993CEC" w:rsidRPr="00993CEC" w:rsidRDefault="00993CEC" w:rsidP="00993CEC">
            <w:pPr>
              <w:bidi/>
              <w:spacing w:after="0" w:line="240" w:lineRule="auto"/>
              <w:rPr>
                <w:rFonts w:ascii="Calibri" w:eastAsia="Calibri" w:hAnsi="Calibri" w:cs="Arial"/>
                <w:color w:val="000000"/>
                <w:sz w:val="24"/>
                <w:szCs w:val="24"/>
                <w:rtl/>
                <w:lang w:bidi="ar-JO"/>
              </w:rPr>
            </w:pPr>
          </w:p>
        </w:tc>
        <w:tc>
          <w:tcPr>
            <w:tcW w:w="1530" w:type="dxa"/>
            <w:shd w:val="clear" w:color="auto" w:fill="auto"/>
          </w:tcPr>
          <w:p w:rsidR="00993CEC" w:rsidRPr="00993CEC" w:rsidRDefault="00993CEC" w:rsidP="00E77F42">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عدد المتاحف المهيأة بمختلف </w:t>
            </w:r>
            <w:r w:rsidR="00E77F42">
              <w:rPr>
                <w:rFonts w:ascii="Calibri" w:eastAsia="Calibri" w:hAnsi="Calibri" w:cs="Arial" w:hint="cs"/>
                <w:color w:val="000000"/>
                <w:sz w:val="24"/>
                <w:szCs w:val="24"/>
                <w:rtl/>
                <w:lang w:bidi="ar-JO"/>
              </w:rPr>
              <w:t>أن</w:t>
            </w:r>
            <w:r w:rsidR="00E77F42" w:rsidRPr="00993CEC">
              <w:rPr>
                <w:rFonts w:ascii="Calibri" w:eastAsia="Calibri" w:hAnsi="Calibri" w:cs="Arial" w:hint="cs"/>
                <w:color w:val="000000"/>
                <w:sz w:val="24"/>
                <w:szCs w:val="24"/>
                <w:rtl/>
                <w:lang w:bidi="ar-JO"/>
              </w:rPr>
              <w:t xml:space="preserve">واعها </w:t>
            </w:r>
            <w:r w:rsidRPr="00993CEC">
              <w:rPr>
                <w:rFonts w:ascii="Calibri" w:eastAsia="Calibri" w:hAnsi="Calibri" w:cs="Arial" w:hint="cs"/>
                <w:color w:val="000000"/>
                <w:sz w:val="24"/>
                <w:szCs w:val="24"/>
                <w:rtl/>
                <w:lang w:bidi="ar-JO"/>
              </w:rPr>
              <w:t>(</w:t>
            </w:r>
            <w:r w:rsidR="00E77F42">
              <w:rPr>
                <w:rFonts w:ascii="Calibri" w:eastAsia="Calibri" w:hAnsi="Calibri" w:cs="Arial" w:hint="cs"/>
                <w:color w:val="000000"/>
                <w:sz w:val="24"/>
                <w:szCs w:val="24"/>
                <w:rtl/>
                <w:lang w:bidi="ar-JO"/>
              </w:rPr>
              <w:t>أ</w:t>
            </w:r>
            <w:r w:rsidR="00E77F42" w:rsidRPr="00993CEC">
              <w:rPr>
                <w:rFonts w:ascii="Calibri" w:eastAsia="Calibri" w:hAnsi="Calibri" w:cs="Arial" w:hint="cs"/>
                <w:color w:val="000000"/>
                <w:sz w:val="24"/>
                <w:szCs w:val="24"/>
                <w:rtl/>
                <w:lang w:bidi="ar-JO"/>
              </w:rPr>
              <w:t>ثار</w:t>
            </w:r>
            <w:r w:rsidRPr="00993CEC">
              <w:rPr>
                <w:rFonts w:ascii="Calibri" w:eastAsia="Calibri" w:hAnsi="Calibri" w:cs="Arial" w:hint="cs"/>
                <w:color w:val="000000"/>
                <w:sz w:val="24"/>
                <w:szCs w:val="24"/>
                <w:rtl/>
                <w:lang w:bidi="ar-JO"/>
              </w:rPr>
              <w:t xml:space="preserve">، الحياة السياسية، ثقافية، شخصية، سير ذاتية،...) </w:t>
            </w:r>
          </w:p>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عدد المراكز الثقافية المهيأة </w:t>
            </w:r>
          </w:p>
        </w:tc>
        <w:tc>
          <w:tcPr>
            <w:tcW w:w="1530" w:type="dxa"/>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كافة شرائح المجتمع من مرتادي المتاحف </w:t>
            </w:r>
          </w:p>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العاملون</w:t>
            </w:r>
          </w:p>
        </w:tc>
        <w:tc>
          <w:tcPr>
            <w:tcW w:w="1530" w:type="dxa"/>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متاحف ومباني ومراكز ثقافية مهيأة</w:t>
            </w:r>
          </w:p>
        </w:tc>
        <w:tc>
          <w:tcPr>
            <w:tcW w:w="1080" w:type="dxa"/>
            <w:shd w:val="clear" w:color="auto" w:fill="auto"/>
          </w:tcPr>
          <w:p w:rsidR="00993CEC" w:rsidRPr="00993CEC" w:rsidRDefault="00993CEC" w:rsidP="00993CEC">
            <w:pPr>
              <w:bidi/>
              <w:spacing w:after="0" w:line="240" w:lineRule="auto"/>
              <w:jc w:val="center"/>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مستمرة</w:t>
            </w:r>
          </w:p>
        </w:tc>
        <w:tc>
          <w:tcPr>
            <w:tcW w:w="1085" w:type="dxa"/>
            <w:shd w:val="clear" w:color="auto" w:fill="auto"/>
          </w:tcPr>
          <w:p w:rsidR="008B7972" w:rsidRDefault="008B7972" w:rsidP="008B7972">
            <w:pPr>
              <w:bidi/>
              <w:spacing w:after="0" w:line="240" w:lineRule="auto"/>
              <w:jc w:val="center"/>
              <w:rPr>
                <w:rFonts w:ascii="Calibri" w:eastAsia="Calibri" w:hAnsi="Calibri" w:cs="Arial"/>
                <w:sz w:val="24"/>
                <w:szCs w:val="24"/>
                <w:rtl/>
                <w:lang w:bidi="ar-JO"/>
              </w:rPr>
            </w:pPr>
            <w:r w:rsidRPr="00F11B64">
              <w:rPr>
                <w:rFonts w:ascii="Calibri" w:eastAsia="Calibri" w:hAnsi="Calibri" w:cs="Arial" w:hint="cs"/>
                <w:sz w:val="24"/>
                <w:szCs w:val="24"/>
                <w:rtl/>
                <w:lang w:bidi="ar-JO"/>
              </w:rPr>
              <w:t>الجهات المعنية</w:t>
            </w:r>
            <w:r>
              <w:rPr>
                <w:rFonts w:ascii="Calibri" w:eastAsia="Calibri" w:hAnsi="Calibri" w:cs="Arial" w:hint="cs"/>
                <w:sz w:val="24"/>
                <w:szCs w:val="24"/>
                <w:rtl/>
                <w:lang w:bidi="ar-JO"/>
              </w:rPr>
              <w:t xml:space="preserve"> </w:t>
            </w:r>
          </w:p>
          <w:p w:rsidR="00993CEC" w:rsidRPr="00993CEC" w:rsidRDefault="008B7972" w:rsidP="008B7972">
            <w:pPr>
              <w:bidi/>
              <w:spacing w:after="0" w:line="240" w:lineRule="auto"/>
              <w:jc w:val="center"/>
              <w:rPr>
                <w:rFonts w:ascii="Calibri" w:eastAsia="Calibri" w:hAnsi="Calibri" w:cs="Arial"/>
                <w:color w:val="000000"/>
                <w:sz w:val="24"/>
                <w:szCs w:val="24"/>
                <w:rtl/>
                <w:lang w:bidi="ar-JO"/>
              </w:rPr>
            </w:pPr>
            <w:r>
              <w:rPr>
                <w:rFonts w:ascii="Calibri" w:eastAsia="Calibri" w:hAnsi="Calibri" w:cs="Arial" w:hint="cs"/>
                <w:sz w:val="24"/>
                <w:szCs w:val="24"/>
                <w:rtl/>
                <w:lang w:bidi="ar-JO"/>
              </w:rPr>
              <w:t>وتحدد على ضوء الخطط التنفيذية</w:t>
            </w:r>
          </w:p>
        </w:tc>
      </w:tr>
      <w:tr w:rsidR="00993CEC" w:rsidRPr="00993CEC" w:rsidTr="00993CEC">
        <w:tc>
          <w:tcPr>
            <w:tcW w:w="720" w:type="dxa"/>
            <w:shd w:val="clear" w:color="auto" w:fill="auto"/>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3</w:t>
            </w:r>
          </w:p>
        </w:tc>
        <w:tc>
          <w:tcPr>
            <w:tcW w:w="2520" w:type="dxa"/>
            <w:shd w:val="clear" w:color="auto" w:fill="auto"/>
          </w:tcPr>
          <w:p w:rsidR="00993CEC" w:rsidRPr="0033104F" w:rsidRDefault="00534600" w:rsidP="00993CEC">
            <w:pPr>
              <w:bidi/>
              <w:spacing w:after="0" w:line="240" w:lineRule="auto"/>
              <w:jc w:val="both"/>
              <w:rPr>
                <w:rFonts w:ascii="Calibri" w:eastAsia="Calibri" w:hAnsi="Calibri" w:cs="Arial"/>
                <w:color w:val="000000"/>
                <w:sz w:val="24"/>
                <w:szCs w:val="24"/>
                <w:rtl/>
                <w:lang w:bidi="ar-JO"/>
              </w:rPr>
            </w:pPr>
            <w:r w:rsidRPr="0033104F">
              <w:rPr>
                <w:rFonts w:ascii="Calibri" w:eastAsia="Calibri" w:hAnsi="Calibri" w:cs="Arial" w:hint="cs"/>
                <w:color w:val="000000"/>
                <w:sz w:val="24"/>
                <w:szCs w:val="24"/>
                <w:rtl/>
                <w:lang w:bidi="ar-JO"/>
              </w:rPr>
              <w:t>تهيأة</w:t>
            </w:r>
            <w:r w:rsidR="00993CEC" w:rsidRPr="0033104F">
              <w:rPr>
                <w:rFonts w:ascii="Calibri" w:eastAsia="Calibri" w:hAnsi="Calibri" w:cs="Arial" w:hint="cs"/>
                <w:color w:val="000000"/>
                <w:sz w:val="24"/>
                <w:szCs w:val="24"/>
                <w:rtl/>
                <w:lang w:bidi="ar-JO"/>
              </w:rPr>
              <w:t xml:space="preserve"> المواقع السياحية والاثرية المختلفة والمرافق التابعة لها كل حسب طبيعته</w:t>
            </w:r>
            <w:r w:rsidR="005C7286" w:rsidRPr="0033104F">
              <w:rPr>
                <w:rFonts w:ascii="Calibri" w:eastAsia="Calibri" w:hAnsi="Calibri" w:cs="Arial" w:hint="cs"/>
                <w:color w:val="000000"/>
                <w:sz w:val="24"/>
                <w:szCs w:val="24"/>
                <w:rtl/>
                <w:lang w:bidi="ar-JO"/>
              </w:rPr>
              <w:t xml:space="preserve"> بمعدل موقع رئيسي </w:t>
            </w:r>
            <w:r w:rsidR="00121EAB" w:rsidRPr="0033104F">
              <w:rPr>
                <w:rFonts w:ascii="Calibri" w:eastAsia="Calibri" w:hAnsi="Calibri" w:cs="Arial" w:hint="cs"/>
                <w:color w:val="000000"/>
                <w:sz w:val="24"/>
                <w:szCs w:val="24"/>
                <w:rtl/>
                <w:lang w:bidi="ar-JO"/>
              </w:rPr>
              <w:t xml:space="preserve"> واحد سنوياً</w:t>
            </w:r>
            <w:r w:rsidR="00F741BA" w:rsidRPr="0033104F">
              <w:rPr>
                <w:rFonts w:ascii="Calibri" w:eastAsia="Calibri" w:hAnsi="Calibri" w:cs="Arial" w:hint="cs"/>
                <w:color w:val="000000"/>
                <w:sz w:val="24"/>
                <w:szCs w:val="24"/>
                <w:rtl/>
                <w:lang w:bidi="ar-JO"/>
              </w:rPr>
              <w:t xml:space="preserve"> على الأقل.</w:t>
            </w:r>
          </w:p>
        </w:tc>
        <w:tc>
          <w:tcPr>
            <w:tcW w:w="1620" w:type="dxa"/>
            <w:shd w:val="clear" w:color="auto" w:fill="auto"/>
          </w:tcPr>
          <w:p w:rsidR="00993CEC" w:rsidRPr="00993CEC" w:rsidRDefault="00993CEC" w:rsidP="00E77F42">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وزارة السياحة </w:t>
            </w:r>
            <w:r w:rsidR="00E77F42" w:rsidRPr="00993CEC">
              <w:rPr>
                <w:rFonts w:ascii="Calibri" w:eastAsia="Calibri" w:hAnsi="Calibri" w:cs="Arial" w:hint="cs"/>
                <w:color w:val="000000"/>
                <w:sz w:val="24"/>
                <w:szCs w:val="24"/>
                <w:rtl/>
                <w:lang w:bidi="ar-JO"/>
              </w:rPr>
              <w:t>وا</w:t>
            </w:r>
            <w:r w:rsidR="00E77F42">
              <w:rPr>
                <w:rFonts w:ascii="Calibri" w:eastAsia="Calibri" w:hAnsi="Calibri" w:cs="Arial" w:hint="cs"/>
                <w:color w:val="000000"/>
                <w:sz w:val="24"/>
                <w:szCs w:val="24"/>
                <w:rtl/>
                <w:lang w:bidi="ar-JO"/>
              </w:rPr>
              <w:t>لأ</w:t>
            </w:r>
            <w:r w:rsidR="00E77F42" w:rsidRPr="00993CEC">
              <w:rPr>
                <w:rFonts w:ascii="Calibri" w:eastAsia="Calibri" w:hAnsi="Calibri" w:cs="Arial" w:hint="cs"/>
                <w:color w:val="000000"/>
                <w:sz w:val="24"/>
                <w:szCs w:val="24"/>
                <w:rtl/>
                <w:lang w:bidi="ar-JO"/>
              </w:rPr>
              <w:t>ثار</w:t>
            </w:r>
          </w:p>
          <w:p w:rsidR="00993CEC" w:rsidRPr="00993CEC" w:rsidRDefault="00993CEC" w:rsidP="00E77F42">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دائرة </w:t>
            </w:r>
            <w:r w:rsidR="00E77F42" w:rsidRPr="00993CEC">
              <w:rPr>
                <w:rFonts w:ascii="Calibri" w:eastAsia="Calibri" w:hAnsi="Calibri" w:cs="Arial" w:hint="cs"/>
                <w:color w:val="000000"/>
                <w:sz w:val="24"/>
                <w:szCs w:val="24"/>
                <w:rtl/>
                <w:lang w:bidi="ar-JO"/>
              </w:rPr>
              <w:t>ا</w:t>
            </w:r>
            <w:r w:rsidR="00E77F42">
              <w:rPr>
                <w:rFonts w:ascii="Calibri" w:eastAsia="Calibri" w:hAnsi="Calibri" w:cs="Arial" w:hint="cs"/>
                <w:color w:val="000000"/>
                <w:sz w:val="24"/>
                <w:szCs w:val="24"/>
                <w:rtl/>
                <w:lang w:bidi="ar-JO"/>
              </w:rPr>
              <w:t>لأ</w:t>
            </w:r>
            <w:r w:rsidR="00E77F42" w:rsidRPr="00993CEC">
              <w:rPr>
                <w:rFonts w:ascii="Calibri" w:eastAsia="Calibri" w:hAnsi="Calibri" w:cs="Arial" w:hint="cs"/>
                <w:color w:val="000000"/>
                <w:sz w:val="24"/>
                <w:szCs w:val="24"/>
                <w:rtl/>
                <w:lang w:bidi="ar-JO"/>
              </w:rPr>
              <w:t xml:space="preserve">ثار </w:t>
            </w:r>
            <w:r w:rsidRPr="00993CEC">
              <w:rPr>
                <w:rFonts w:ascii="Calibri" w:eastAsia="Calibri" w:hAnsi="Calibri" w:cs="Arial" w:hint="cs"/>
                <w:color w:val="000000"/>
                <w:sz w:val="24"/>
                <w:szCs w:val="24"/>
                <w:rtl/>
                <w:lang w:bidi="ar-JO"/>
              </w:rPr>
              <w:t>العامة</w:t>
            </w:r>
          </w:p>
          <w:p w:rsidR="00993CEC" w:rsidRPr="00993CEC" w:rsidRDefault="00993CEC" w:rsidP="00E77F42">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سلطة </w:t>
            </w:r>
            <w:r w:rsidR="00E77F42">
              <w:rPr>
                <w:rFonts w:ascii="Calibri" w:eastAsia="Calibri" w:hAnsi="Calibri" w:cs="Arial" w:hint="cs"/>
                <w:color w:val="000000"/>
                <w:sz w:val="24"/>
                <w:szCs w:val="24"/>
                <w:rtl/>
                <w:lang w:bidi="ar-JO"/>
              </w:rPr>
              <w:t>إ</w:t>
            </w:r>
            <w:r w:rsidR="00E77F42" w:rsidRPr="00993CEC">
              <w:rPr>
                <w:rFonts w:ascii="Calibri" w:eastAsia="Calibri" w:hAnsi="Calibri" w:cs="Arial" w:hint="cs"/>
                <w:color w:val="000000"/>
                <w:sz w:val="24"/>
                <w:szCs w:val="24"/>
                <w:rtl/>
                <w:lang w:bidi="ar-JO"/>
              </w:rPr>
              <w:t xml:space="preserve">قليم </w:t>
            </w:r>
            <w:r w:rsidRPr="00993CEC">
              <w:rPr>
                <w:rFonts w:ascii="Calibri" w:eastAsia="Calibri" w:hAnsi="Calibri" w:cs="Arial" w:hint="cs"/>
                <w:color w:val="000000"/>
                <w:sz w:val="24"/>
                <w:szCs w:val="24"/>
                <w:rtl/>
                <w:lang w:bidi="ar-JO"/>
              </w:rPr>
              <w:t>البتراء</w:t>
            </w:r>
          </w:p>
          <w:p w:rsidR="00993CEC" w:rsidRPr="00993CEC" w:rsidRDefault="00993CEC" w:rsidP="00E77F42">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سلطة منطقة العقبة</w:t>
            </w:r>
            <w:r w:rsidR="00E77F42">
              <w:rPr>
                <w:rFonts w:ascii="Calibri" w:eastAsia="Calibri" w:hAnsi="Calibri" w:cs="Arial" w:hint="cs"/>
                <w:color w:val="000000"/>
                <w:sz w:val="24"/>
                <w:szCs w:val="24"/>
                <w:rtl/>
                <w:lang w:bidi="ar-JO"/>
              </w:rPr>
              <w:t xml:space="preserve"> الإقتصادية الخاصة</w:t>
            </w:r>
          </w:p>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وزارة البيئة</w:t>
            </w:r>
          </w:p>
        </w:tc>
        <w:tc>
          <w:tcPr>
            <w:tcW w:w="1530" w:type="dxa"/>
            <w:shd w:val="clear" w:color="auto" w:fill="auto"/>
          </w:tcPr>
          <w:p w:rsidR="00E77F42" w:rsidRPr="00993CEC" w:rsidRDefault="00E77F42" w:rsidP="00E77F42">
            <w:pPr>
              <w:bidi/>
              <w:spacing w:after="0" w:line="240" w:lineRule="auto"/>
              <w:rPr>
                <w:rFonts w:ascii="Calibri" w:eastAsia="Calibri" w:hAnsi="Calibri" w:cs="Arial"/>
                <w:sz w:val="24"/>
                <w:szCs w:val="24"/>
                <w:rtl/>
                <w:lang w:bidi="ar-JO"/>
              </w:rPr>
            </w:pPr>
            <w:r w:rsidRPr="00993CEC">
              <w:rPr>
                <w:rFonts w:ascii="Calibri" w:eastAsia="Calibri" w:hAnsi="Calibri" w:cs="Arial" w:hint="cs"/>
                <w:sz w:val="24"/>
                <w:szCs w:val="24"/>
                <w:rtl/>
                <w:lang w:bidi="ar-JO"/>
              </w:rPr>
              <w:t>المجلس الأعلى</w:t>
            </w:r>
            <w:r>
              <w:rPr>
                <w:rFonts w:ascii="Calibri" w:eastAsia="Calibri" w:hAnsi="Calibri" w:cs="Arial" w:hint="cs"/>
                <w:sz w:val="24"/>
                <w:szCs w:val="24"/>
                <w:rtl/>
                <w:lang w:bidi="ar-JO"/>
              </w:rPr>
              <w:t xml:space="preserve"> لحقوق الأشخاص ذوي الإعاقة</w:t>
            </w:r>
          </w:p>
          <w:p w:rsidR="00993CEC" w:rsidRPr="00993CEC" w:rsidRDefault="00993CEC" w:rsidP="00993CEC">
            <w:pPr>
              <w:bidi/>
              <w:spacing w:after="0" w:line="240" w:lineRule="auto"/>
              <w:rPr>
                <w:rFonts w:ascii="Calibri" w:eastAsia="Calibri" w:hAnsi="Calibri" w:cs="Arial"/>
                <w:color w:val="000000"/>
                <w:sz w:val="24"/>
                <w:szCs w:val="24"/>
                <w:rtl/>
                <w:lang w:bidi="ar-JO"/>
              </w:rPr>
            </w:pPr>
          </w:p>
        </w:tc>
        <w:tc>
          <w:tcPr>
            <w:tcW w:w="1530" w:type="dxa"/>
            <w:shd w:val="clear" w:color="auto" w:fill="auto"/>
          </w:tcPr>
          <w:p w:rsidR="00993CEC" w:rsidRPr="00993CEC" w:rsidRDefault="00993CEC" w:rsidP="00E77F42">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عدد المواقع السياحية </w:t>
            </w:r>
            <w:r w:rsidR="00E77F42">
              <w:rPr>
                <w:rFonts w:ascii="Calibri" w:eastAsia="Calibri" w:hAnsi="Calibri" w:cs="Arial" w:hint="cs"/>
                <w:color w:val="000000"/>
                <w:sz w:val="24"/>
                <w:szCs w:val="24"/>
                <w:rtl/>
                <w:lang w:bidi="ar-JO"/>
              </w:rPr>
              <w:t>والأ</w:t>
            </w:r>
            <w:r w:rsidR="00E77F42" w:rsidRPr="00993CEC">
              <w:rPr>
                <w:rFonts w:ascii="Calibri" w:eastAsia="Calibri" w:hAnsi="Calibri" w:cs="Arial" w:hint="cs"/>
                <w:color w:val="000000"/>
                <w:sz w:val="24"/>
                <w:szCs w:val="24"/>
                <w:rtl/>
                <w:lang w:bidi="ar-JO"/>
              </w:rPr>
              <w:t xml:space="preserve">ثرية </w:t>
            </w:r>
            <w:r w:rsidRPr="00993CEC">
              <w:rPr>
                <w:rFonts w:ascii="Calibri" w:eastAsia="Calibri" w:hAnsi="Calibri" w:cs="Arial" w:hint="cs"/>
                <w:color w:val="000000"/>
                <w:sz w:val="24"/>
                <w:szCs w:val="24"/>
                <w:rtl/>
                <w:lang w:bidi="ar-JO"/>
              </w:rPr>
              <w:t xml:space="preserve">والمحميات الطبيعية في كافة </w:t>
            </w:r>
            <w:r w:rsidR="00E77F42">
              <w:rPr>
                <w:rFonts w:ascii="Calibri" w:eastAsia="Calibri" w:hAnsi="Calibri" w:cs="Arial" w:hint="cs"/>
                <w:color w:val="000000"/>
                <w:sz w:val="24"/>
                <w:szCs w:val="24"/>
                <w:rtl/>
                <w:lang w:bidi="ar-JO"/>
              </w:rPr>
              <w:t>أن</w:t>
            </w:r>
            <w:r w:rsidR="00E77F42" w:rsidRPr="00993CEC">
              <w:rPr>
                <w:rFonts w:ascii="Calibri" w:eastAsia="Calibri" w:hAnsi="Calibri" w:cs="Arial" w:hint="cs"/>
                <w:color w:val="000000"/>
                <w:sz w:val="24"/>
                <w:szCs w:val="24"/>
                <w:rtl/>
                <w:lang w:bidi="ar-JO"/>
              </w:rPr>
              <w:t xml:space="preserve">حاء </w:t>
            </w:r>
            <w:r w:rsidRPr="00993CEC">
              <w:rPr>
                <w:rFonts w:ascii="Calibri" w:eastAsia="Calibri" w:hAnsi="Calibri" w:cs="Arial" w:hint="cs"/>
                <w:color w:val="000000"/>
                <w:sz w:val="24"/>
                <w:szCs w:val="24"/>
                <w:rtl/>
                <w:lang w:bidi="ar-JO"/>
              </w:rPr>
              <w:t xml:space="preserve">المملكة (على ان لا تؤثر التهيئة على القيمة التاريخية للموقع </w:t>
            </w:r>
            <w:r w:rsidR="00E77F42">
              <w:rPr>
                <w:rFonts w:ascii="Calibri" w:eastAsia="Calibri" w:hAnsi="Calibri" w:cs="Arial" w:hint="cs"/>
                <w:color w:val="000000"/>
                <w:sz w:val="24"/>
                <w:szCs w:val="24"/>
                <w:rtl/>
                <w:lang w:bidi="ar-JO"/>
              </w:rPr>
              <w:t>الأ</w:t>
            </w:r>
            <w:r w:rsidR="00E77F42" w:rsidRPr="00993CEC">
              <w:rPr>
                <w:rFonts w:ascii="Calibri" w:eastAsia="Calibri" w:hAnsi="Calibri" w:cs="Arial" w:hint="cs"/>
                <w:color w:val="000000"/>
                <w:sz w:val="24"/>
                <w:szCs w:val="24"/>
                <w:rtl/>
                <w:lang w:bidi="ar-JO"/>
              </w:rPr>
              <w:t xml:space="preserve">ثري </w:t>
            </w:r>
            <w:r w:rsidRPr="00993CEC">
              <w:rPr>
                <w:rFonts w:ascii="Calibri" w:eastAsia="Calibri" w:hAnsi="Calibri" w:cs="Arial" w:hint="cs"/>
                <w:color w:val="000000"/>
                <w:sz w:val="24"/>
                <w:szCs w:val="24"/>
                <w:rtl/>
                <w:lang w:bidi="ar-JO"/>
              </w:rPr>
              <w:t xml:space="preserve">والقيمة البيئية) </w:t>
            </w:r>
          </w:p>
        </w:tc>
        <w:tc>
          <w:tcPr>
            <w:tcW w:w="1530" w:type="dxa"/>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المواطنون </w:t>
            </w:r>
          </w:p>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من كافة شرائح المجتمع</w:t>
            </w:r>
          </w:p>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العاملون</w:t>
            </w:r>
          </w:p>
        </w:tc>
        <w:tc>
          <w:tcPr>
            <w:tcW w:w="1530" w:type="dxa"/>
            <w:shd w:val="clear" w:color="auto" w:fill="auto"/>
          </w:tcPr>
          <w:p w:rsidR="00993CEC" w:rsidRPr="00993CEC" w:rsidRDefault="00993CEC" w:rsidP="00E77F42">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مواقع سياحية </w:t>
            </w:r>
            <w:r w:rsidR="00E77F42">
              <w:rPr>
                <w:rFonts w:ascii="Calibri" w:eastAsia="Calibri" w:hAnsi="Calibri" w:cs="Arial" w:hint="cs"/>
                <w:color w:val="000000"/>
                <w:sz w:val="24"/>
                <w:szCs w:val="24"/>
                <w:rtl/>
                <w:lang w:bidi="ar-JO"/>
              </w:rPr>
              <w:t>وأث</w:t>
            </w:r>
            <w:r w:rsidR="00E77F42" w:rsidRPr="00993CEC">
              <w:rPr>
                <w:rFonts w:ascii="Calibri" w:eastAsia="Calibri" w:hAnsi="Calibri" w:cs="Arial" w:hint="cs"/>
                <w:color w:val="000000"/>
                <w:sz w:val="24"/>
                <w:szCs w:val="24"/>
                <w:rtl/>
                <w:lang w:bidi="ar-JO"/>
              </w:rPr>
              <w:t xml:space="preserve">رية </w:t>
            </w:r>
            <w:r w:rsidRPr="00993CEC">
              <w:rPr>
                <w:rFonts w:ascii="Calibri" w:eastAsia="Calibri" w:hAnsi="Calibri" w:cs="Arial" w:hint="cs"/>
                <w:color w:val="000000"/>
                <w:sz w:val="24"/>
                <w:szCs w:val="24"/>
                <w:rtl/>
                <w:lang w:bidi="ar-JO"/>
              </w:rPr>
              <w:t>ومحميات طبيعية مهيأة</w:t>
            </w:r>
          </w:p>
        </w:tc>
        <w:tc>
          <w:tcPr>
            <w:tcW w:w="1080" w:type="dxa"/>
            <w:shd w:val="clear" w:color="auto" w:fill="auto"/>
          </w:tcPr>
          <w:p w:rsidR="00993CEC" w:rsidRPr="00993CEC" w:rsidRDefault="00993CEC" w:rsidP="00993CEC">
            <w:pPr>
              <w:bidi/>
              <w:spacing w:after="0" w:line="240" w:lineRule="auto"/>
              <w:jc w:val="center"/>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مستمرة</w:t>
            </w:r>
          </w:p>
        </w:tc>
        <w:tc>
          <w:tcPr>
            <w:tcW w:w="1085" w:type="dxa"/>
            <w:shd w:val="clear" w:color="auto" w:fill="auto"/>
          </w:tcPr>
          <w:p w:rsidR="008B7972" w:rsidRDefault="008B7972" w:rsidP="008B7972">
            <w:pPr>
              <w:bidi/>
              <w:spacing w:after="0" w:line="240" w:lineRule="auto"/>
              <w:jc w:val="center"/>
              <w:rPr>
                <w:rFonts w:ascii="Calibri" w:eastAsia="Calibri" w:hAnsi="Calibri" w:cs="Arial"/>
                <w:sz w:val="24"/>
                <w:szCs w:val="24"/>
                <w:rtl/>
                <w:lang w:bidi="ar-JO"/>
              </w:rPr>
            </w:pPr>
            <w:r w:rsidRPr="00F11B64">
              <w:rPr>
                <w:rFonts w:ascii="Calibri" w:eastAsia="Calibri" w:hAnsi="Calibri" w:cs="Arial" w:hint="cs"/>
                <w:sz w:val="24"/>
                <w:szCs w:val="24"/>
                <w:rtl/>
                <w:lang w:bidi="ar-JO"/>
              </w:rPr>
              <w:t>الجهات المعنية</w:t>
            </w:r>
            <w:r>
              <w:rPr>
                <w:rFonts w:ascii="Calibri" w:eastAsia="Calibri" w:hAnsi="Calibri" w:cs="Arial" w:hint="cs"/>
                <w:sz w:val="24"/>
                <w:szCs w:val="24"/>
                <w:rtl/>
                <w:lang w:bidi="ar-JO"/>
              </w:rPr>
              <w:t xml:space="preserve"> </w:t>
            </w:r>
          </w:p>
          <w:p w:rsidR="00993CEC" w:rsidRPr="00993CEC" w:rsidRDefault="008B7972" w:rsidP="008B7972">
            <w:pPr>
              <w:bidi/>
              <w:spacing w:after="0" w:line="240" w:lineRule="auto"/>
              <w:jc w:val="center"/>
              <w:rPr>
                <w:rFonts w:ascii="Calibri" w:eastAsia="Calibri" w:hAnsi="Calibri" w:cs="Arial"/>
                <w:color w:val="000000"/>
                <w:sz w:val="24"/>
                <w:szCs w:val="24"/>
                <w:rtl/>
                <w:lang w:bidi="ar-JO"/>
              </w:rPr>
            </w:pPr>
            <w:r>
              <w:rPr>
                <w:rFonts w:ascii="Calibri" w:eastAsia="Calibri" w:hAnsi="Calibri" w:cs="Arial" w:hint="cs"/>
                <w:sz w:val="24"/>
                <w:szCs w:val="24"/>
                <w:rtl/>
                <w:lang w:bidi="ar-JO"/>
              </w:rPr>
              <w:t>وتحدد على ضوء الخطط التنفيذية</w:t>
            </w:r>
          </w:p>
        </w:tc>
      </w:tr>
    </w:tbl>
    <w:p w:rsidR="00B2547B" w:rsidRDefault="00B2547B" w:rsidP="00993CEC">
      <w:pPr>
        <w:rPr>
          <w:rFonts w:ascii="Calibri" w:eastAsia="Calibri" w:hAnsi="Calibri" w:cs="Arial"/>
          <w:b/>
          <w:bCs/>
          <w:color w:val="000000"/>
          <w:sz w:val="28"/>
          <w:szCs w:val="28"/>
          <w:lang w:bidi="ar-JO"/>
        </w:rPr>
      </w:pPr>
    </w:p>
    <w:p w:rsidR="00993CEC" w:rsidRPr="00993CEC" w:rsidRDefault="00B2547B" w:rsidP="008B7972">
      <w:pPr>
        <w:rPr>
          <w:rFonts w:ascii="Calibri" w:eastAsia="Calibri" w:hAnsi="Calibri" w:cs="Arial"/>
          <w:b/>
          <w:bCs/>
          <w:color w:val="000000"/>
          <w:sz w:val="4"/>
          <w:szCs w:val="4"/>
          <w:rtl/>
          <w:lang w:bidi="ar-JO"/>
        </w:rPr>
      </w:pPr>
      <w:r>
        <w:rPr>
          <w:rFonts w:ascii="Calibri" w:eastAsia="Calibri" w:hAnsi="Calibri" w:cs="Arial"/>
          <w:b/>
          <w:bCs/>
          <w:color w:val="000000"/>
          <w:sz w:val="28"/>
          <w:szCs w:val="28"/>
          <w:lang w:bidi="ar-JO"/>
        </w:rPr>
        <w:br w:type="page"/>
      </w:r>
    </w:p>
    <w:tbl>
      <w:tblPr>
        <w:bidiVisual/>
        <w:tblW w:w="506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476"/>
        <w:gridCol w:w="1667"/>
        <w:gridCol w:w="2051"/>
        <w:gridCol w:w="1946"/>
        <w:gridCol w:w="1673"/>
        <w:gridCol w:w="1171"/>
        <w:gridCol w:w="1439"/>
      </w:tblGrid>
      <w:tr w:rsidR="00993CEC" w:rsidRPr="00993CEC" w:rsidTr="0089071A">
        <w:tc>
          <w:tcPr>
            <w:tcW w:w="5000" w:type="pct"/>
            <w:gridSpan w:val="8"/>
            <w:shd w:val="clear" w:color="auto" w:fill="92D050"/>
          </w:tcPr>
          <w:p w:rsidR="00993CEC" w:rsidRPr="00993CEC" w:rsidRDefault="00993CEC" w:rsidP="00993CEC">
            <w:pPr>
              <w:bidi/>
              <w:spacing w:after="0" w:line="240" w:lineRule="auto"/>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lastRenderedPageBreak/>
              <w:t xml:space="preserve">المحور السادس: المناطق النموذجية </w:t>
            </w:r>
          </w:p>
        </w:tc>
      </w:tr>
      <w:tr w:rsidR="00993CEC" w:rsidRPr="00993CEC" w:rsidTr="0089071A">
        <w:tc>
          <w:tcPr>
            <w:tcW w:w="5000" w:type="pct"/>
            <w:gridSpan w:val="8"/>
            <w:shd w:val="clear" w:color="auto" w:fill="92D050"/>
          </w:tcPr>
          <w:p w:rsidR="00993CEC" w:rsidRPr="00993CEC" w:rsidRDefault="00993CEC" w:rsidP="00FE19CE">
            <w:pPr>
              <w:bidi/>
              <w:spacing w:after="0" w:line="240" w:lineRule="auto"/>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 xml:space="preserve">الهدف: تأهيل </w:t>
            </w:r>
            <w:r w:rsidR="00121EAB">
              <w:rPr>
                <w:rFonts w:ascii="Calibri" w:eastAsia="Calibri" w:hAnsi="Calibri" w:cs="Arial" w:hint="cs"/>
                <w:b/>
                <w:bCs/>
                <w:color w:val="000000"/>
                <w:sz w:val="28"/>
                <w:szCs w:val="28"/>
                <w:rtl/>
                <w:lang w:bidi="ar-JO"/>
              </w:rPr>
              <w:t xml:space="preserve">مناطق نموذجية في الشمال والوسط والجنوب لتصبح مهيأة </w:t>
            </w:r>
            <w:r w:rsidR="00FE19CE">
              <w:rPr>
                <w:rFonts w:ascii="Calibri" w:eastAsia="Calibri" w:hAnsi="Calibri" w:cs="Arial" w:hint="cs"/>
                <w:b/>
                <w:bCs/>
                <w:color w:val="000000"/>
                <w:sz w:val="28"/>
                <w:szCs w:val="28"/>
                <w:rtl/>
                <w:lang w:bidi="ar-JO"/>
              </w:rPr>
              <w:t xml:space="preserve">لإستخدام </w:t>
            </w:r>
            <w:r w:rsidR="00121EAB">
              <w:rPr>
                <w:rFonts w:ascii="Calibri" w:eastAsia="Calibri" w:hAnsi="Calibri" w:cs="Arial" w:hint="cs"/>
                <w:b/>
                <w:bCs/>
                <w:color w:val="000000"/>
                <w:sz w:val="28"/>
                <w:szCs w:val="28"/>
                <w:rtl/>
                <w:lang w:bidi="ar-JO"/>
              </w:rPr>
              <w:t>الأشخاص ذوي الإعاقة بمعدل (4) مناطق على مستوى المملكة وبحلو</w:t>
            </w:r>
            <w:r w:rsidR="00645993">
              <w:rPr>
                <w:rFonts w:ascii="Calibri" w:eastAsia="Calibri" w:hAnsi="Calibri" w:cs="Arial" w:hint="cs"/>
                <w:b/>
                <w:bCs/>
                <w:color w:val="000000"/>
                <w:sz w:val="28"/>
                <w:szCs w:val="28"/>
                <w:rtl/>
                <w:lang w:bidi="ar-JO"/>
              </w:rPr>
              <w:t>ل</w:t>
            </w:r>
            <w:r w:rsidR="00121EAB">
              <w:rPr>
                <w:rFonts w:ascii="Calibri" w:eastAsia="Calibri" w:hAnsi="Calibri" w:cs="Arial" w:hint="cs"/>
                <w:b/>
                <w:bCs/>
                <w:color w:val="000000"/>
                <w:sz w:val="28"/>
                <w:szCs w:val="28"/>
                <w:rtl/>
                <w:lang w:bidi="ar-JO"/>
              </w:rPr>
              <w:t xml:space="preserve"> عام 2022</w:t>
            </w:r>
          </w:p>
        </w:tc>
      </w:tr>
      <w:tr w:rsidR="00993CEC" w:rsidRPr="00993CEC" w:rsidTr="0089071A">
        <w:tc>
          <w:tcPr>
            <w:tcW w:w="269" w:type="pct"/>
            <w:vMerge w:val="restart"/>
            <w:shd w:val="clear" w:color="auto" w:fill="FFC000"/>
          </w:tcPr>
          <w:p w:rsidR="00993CEC" w:rsidRPr="00993CEC" w:rsidRDefault="00993CEC" w:rsidP="00993CEC">
            <w:pPr>
              <w:bidi/>
              <w:spacing w:after="0" w:line="240" w:lineRule="auto"/>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الرقم</w:t>
            </w:r>
          </w:p>
        </w:tc>
        <w:tc>
          <w:tcPr>
            <w:tcW w:w="943" w:type="pct"/>
            <w:vMerge w:val="restart"/>
            <w:shd w:val="clear" w:color="auto" w:fill="FFC000"/>
          </w:tcPr>
          <w:p w:rsidR="00993CEC" w:rsidRPr="00993CEC" w:rsidRDefault="00993CEC" w:rsidP="00993CEC">
            <w:pPr>
              <w:bidi/>
              <w:spacing w:after="0" w:line="240" w:lineRule="auto"/>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 xml:space="preserve">النشاط / </w:t>
            </w:r>
            <w:r w:rsidR="00534600" w:rsidRPr="00993CEC">
              <w:rPr>
                <w:rFonts w:ascii="Calibri" w:eastAsia="Calibri" w:hAnsi="Calibri" w:cs="Arial" w:hint="cs"/>
                <w:b/>
                <w:bCs/>
                <w:sz w:val="28"/>
                <w:szCs w:val="28"/>
                <w:rtl/>
                <w:lang w:bidi="ar-JO"/>
              </w:rPr>
              <w:t>ا</w:t>
            </w:r>
            <w:r w:rsidR="00534600">
              <w:rPr>
                <w:rFonts w:ascii="Calibri" w:eastAsia="Calibri" w:hAnsi="Calibri" w:cs="Arial" w:hint="cs"/>
                <w:b/>
                <w:bCs/>
                <w:sz w:val="28"/>
                <w:szCs w:val="28"/>
                <w:rtl/>
                <w:lang w:bidi="ar-JO"/>
              </w:rPr>
              <w:t>لإ</w:t>
            </w:r>
            <w:r w:rsidR="00534600" w:rsidRPr="00993CEC">
              <w:rPr>
                <w:rFonts w:ascii="Calibri" w:eastAsia="Calibri" w:hAnsi="Calibri" w:cs="Arial" w:hint="cs"/>
                <w:b/>
                <w:bCs/>
                <w:sz w:val="28"/>
                <w:szCs w:val="28"/>
                <w:rtl/>
                <w:lang w:bidi="ar-JO"/>
              </w:rPr>
              <w:t>جراء</w:t>
            </w:r>
          </w:p>
        </w:tc>
        <w:tc>
          <w:tcPr>
            <w:tcW w:w="1416" w:type="pct"/>
            <w:gridSpan w:val="2"/>
            <w:shd w:val="clear" w:color="auto" w:fill="FFC000"/>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مسؤولية التنفيذ</w:t>
            </w:r>
          </w:p>
        </w:tc>
        <w:tc>
          <w:tcPr>
            <w:tcW w:w="741" w:type="pct"/>
            <w:vMerge w:val="restart"/>
            <w:shd w:val="clear" w:color="auto" w:fill="FFC000"/>
          </w:tcPr>
          <w:p w:rsidR="00993CEC" w:rsidRPr="00993CEC" w:rsidRDefault="00993CEC" w:rsidP="00993CEC">
            <w:pPr>
              <w:bidi/>
              <w:spacing w:after="0" w:line="240" w:lineRule="auto"/>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المخرجات</w:t>
            </w:r>
          </w:p>
        </w:tc>
        <w:tc>
          <w:tcPr>
            <w:tcW w:w="637" w:type="pct"/>
            <w:vMerge w:val="restart"/>
            <w:shd w:val="clear" w:color="auto" w:fill="FFC000"/>
          </w:tcPr>
          <w:p w:rsidR="00993CEC" w:rsidRPr="00993CEC" w:rsidRDefault="00993CEC" w:rsidP="00993CEC">
            <w:pPr>
              <w:bidi/>
              <w:spacing w:after="0" w:line="240" w:lineRule="auto"/>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مصادر التحقق</w:t>
            </w:r>
          </w:p>
        </w:tc>
        <w:tc>
          <w:tcPr>
            <w:tcW w:w="446" w:type="pct"/>
            <w:vMerge w:val="restart"/>
            <w:shd w:val="clear" w:color="auto" w:fill="FFC000"/>
          </w:tcPr>
          <w:p w:rsidR="00993CEC" w:rsidRPr="00993CEC" w:rsidRDefault="00993CEC" w:rsidP="00993CEC">
            <w:pPr>
              <w:bidi/>
              <w:spacing w:after="0" w:line="240" w:lineRule="auto"/>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 xml:space="preserve">الفترة الزمنية </w:t>
            </w:r>
          </w:p>
        </w:tc>
        <w:tc>
          <w:tcPr>
            <w:tcW w:w="548" w:type="pct"/>
            <w:vMerge w:val="restart"/>
            <w:shd w:val="clear" w:color="auto" w:fill="FFC000"/>
          </w:tcPr>
          <w:p w:rsidR="00993CEC" w:rsidRPr="00993CEC" w:rsidRDefault="00993CEC" w:rsidP="00993CEC">
            <w:pPr>
              <w:bidi/>
              <w:spacing w:after="0" w:line="240" w:lineRule="auto"/>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الكلفة التقديرية</w:t>
            </w:r>
          </w:p>
        </w:tc>
      </w:tr>
      <w:tr w:rsidR="00993CEC" w:rsidRPr="00993CEC" w:rsidTr="0089071A">
        <w:tc>
          <w:tcPr>
            <w:tcW w:w="269" w:type="pct"/>
            <w:vMerge/>
            <w:shd w:val="clear" w:color="auto" w:fill="auto"/>
          </w:tcPr>
          <w:p w:rsidR="00993CEC" w:rsidRPr="00993CEC" w:rsidRDefault="00993CEC" w:rsidP="00993CEC">
            <w:pPr>
              <w:bidi/>
              <w:spacing w:after="0" w:line="240" w:lineRule="auto"/>
              <w:jc w:val="both"/>
              <w:rPr>
                <w:rFonts w:ascii="Simplified Arabic" w:eastAsia="Calibri" w:hAnsi="Simplified Arabic" w:cs="Simplified Arabic"/>
                <w:b/>
                <w:bCs/>
                <w:rtl/>
                <w:lang w:bidi="ar-JO"/>
              </w:rPr>
            </w:pPr>
          </w:p>
        </w:tc>
        <w:tc>
          <w:tcPr>
            <w:tcW w:w="943" w:type="pct"/>
            <w:vMerge/>
            <w:shd w:val="clear" w:color="auto" w:fill="auto"/>
          </w:tcPr>
          <w:p w:rsidR="00993CEC" w:rsidRPr="00993CEC" w:rsidRDefault="00993CEC" w:rsidP="00993CEC">
            <w:pPr>
              <w:bidi/>
              <w:spacing w:after="0" w:line="240" w:lineRule="auto"/>
              <w:jc w:val="center"/>
              <w:rPr>
                <w:rFonts w:ascii="Simplified Arabic" w:eastAsia="Calibri" w:hAnsi="Simplified Arabic" w:cs="Simplified Arabic"/>
                <w:b/>
                <w:bCs/>
                <w:rtl/>
                <w:lang w:bidi="ar-JO"/>
              </w:rPr>
            </w:pPr>
          </w:p>
        </w:tc>
        <w:tc>
          <w:tcPr>
            <w:tcW w:w="635" w:type="pct"/>
            <w:shd w:val="clear" w:color="auto" w:fill="FFC000"/>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الرئيسي</w:t>
            </w:r>
          </w:p>
        </w:tc>
        <w:tc>
          <w:tcPr>
            <w:tcW w:w="781" w:type="pct"/>
            <w:shd w:val="clear" w:color="auto" w:fill="FFC000"/>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الشركاء</w:t>
            </w:r>
          </w:p>
        </w:tc>
        <w:tc>
          <w:tcPr>
            <w:tcW w:w="741" w:type="pct"/>
            <w:vMerge/>
            <w:shd w:val="clear" w:color="auto" w:fill="auto"/>
          </w:tcPr>
          <w:p w:rsidR="00993CEC" w:rsidRPr="00993CEC" w:rsidRDefault="00993CEC" w:rsidP="00993CEC">
            <w:pPr>
              <w:bidi/>
              <w:spacing w:after="0" w:line="240" w:lineRule="auto"/>
              <w:jc w:val="center"/>
              <w:rPr>
                <w:rFonts w:ascii="Simplified Arabic" w:eastAsia="Calibri" w:hAnsi="Simplified Arabic" w:cs="Simplified Arabic"/>
                <w:b/>
                <w:bCs/>
                <w:rtl/>
                <w:lang w:bidi="ar-JO"/>
              </w:rPr>
            </w:pPr>
          </w:p>
        </w:tc>
        <w:tc>
          <w:tcPr>
            <w:tcW w:w="637" w:type="pct"/>
            <w:vMerge/>
          </w:tcPr>
          <w:p w:rsidR="00993CEC" w:rsidRPr="00993CEC" w:rsidRDefault="00993CEC" w:rsidP="00993CEC">
            <w:pPr>
              <w:bidi/>
              <w:spacing w:after="0" w:line="240" w:lineRule="auto"/>
              <w:jc w:val="center"/>
              <w:rPr>
                <w:rFonts w:ascii="Simplified Arabic" w:eastAsia="Calibri" w:hAnsi="Simplified Arabic" w:cs="Simplified Arabic"/>
                <w:b/>
                <w:bCs/>
                <w:rtl/>
                <w:lang w:bidi="ar-JO"/>
              </w:rPr>
            </w:pPr>
          </w:p>
        </w:tc>
        <w:tc>
          <w:tcPr>
            <w:tcW w:w="446" w:type="pct"/>
            <w:vMerge/>
            <w:shd w:val="clear" w:color="auto" w:fill="auto"/>
          </w:tcPr>
          <w:p w:rsidR="00993CEC" w:rsidRPr="00993CEC" w:rsidRDefault="00993CEC" w:rsidP="00993CEC">
            <w:pPr>
              <w:bidi/>
              <w:spacing w:after="0" w:line="240" w:lineRule="auto"/>
              <w:jc w:val="center"/>
              <w:rPr>
                <w:rFonts w:ascii="Simplified Arabic" w:eastAsia="Calibri" w:hAnsi="Simplified Arabic" w:cs="Simplified Arabic"/>
                <w:b/>
                <w:bCs/>
                <w:rtl/>
                <w:lang w:bidi="ar-JO"/>
              </w:rPr>
            </w:pPr>
          </w:p>
        </w:tc>
        <w:tc>
          <w:tcPr>
            <w:tcW w:w="548" w:type="pct"/>
            <w:vMerge/>
            <w:shd w:val="clear" w:color="auto" w:fill="auto"/>
          </w:tcPr>
          <w:p w:rsidR="00993CEC" w:rsidRPr="00993CEC" w:rsidRDefault="00993CEC" w:rsidP="00993CEC">
            <w:pPr>
              <w:bidi/>
              <w:spacing w:after="0" w:line="240" w:lineRule="auto"/>
              <w:jc w:val="center"/>
              <w:rPr>
                <w:rFonts w:ascii="Simplified Arabic" w:eastAsia="Calibri" w:hAnsi="Simplified Arabic" w:cs="Simplified Arabic"/>
                <w:b/>
                <w:bCs/>
                <w:rtl/>
                <w:lang w:bidi="ar-JO"/>
              </w:rPr>
            </w:pPr>
          </w:p>
        </w:tc>
      </w:tr>
      <w:tr w:rsidR="00993CEC" w:rsidRPr="00993CEC" w:rsidTr="0089071A">
        <w:tc>
          <w:tcPr>
            <w:tcW w:w="269" w:type="pct"/>
            <w:shd w:val="clear" w:color="auto" w:fill="auto"/>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1</w:t>
            </w:r>
          </w:p>
        </w:tc>
        <w:tc>
          <w:tcPr>
            <w:tcW w:w="943" w:type="pct"/>
            <w:shd w:val="clear" w:color="auto" w:fill="auto"/>
          </w:tcPr>
          <w:p w:rsidR="00993CEC" w:rsidRPr="00993CEC" w:rsidRDefault="00993CEC" w:rsidP="003A6CC3">
            <w:pPr>
              <w:bidi/>
              <w:spacing w:after="0" w:line="240" w:lineRule="auto"/>
              <w:jc w:val="both"/>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تحديد المنطقة</w:t>
            </w:r>
            <w:r w:rsidR="00E50606">
              <w:rPr>
                <w:rFonts w:ascii="Calibri" w:eastAsia="Calibri" w:hAnsi="Calibri" w:cs="Arial" w:hint="cs"/>
                <w:color w:val="000000"/>
                <w:sz w:val="24"/>
                <w:szCs w:val="24"/>
                <w:rtl/>
                <w:lang w:bidi="ar-JO"/>
              </w:rPr>
              <w:t xml:space="preserve"> ال</w:t>
            </w:r>
            <w:r w:rsidRPr="00993CEC">
              <w:rPr>
                <w:rFonts w:ascii="Calibri" w:eastAsia="Calibri" w:hAnsi="Calibri" w:cs="Arial" w:hint="cs"/>
                <w:color w:val="000000"/>
                <w:sz w:val="24"/>
                <w:szCs w:val="24"/>
                <w:rtl/>
                <w:lang w:bidi="ar-JO"/>
              </w:rPr>
              <w:t xml:space="preserve">نموذجية من خلال </w:t>
            </w:r>
            <w:r w:rsidR="003A6CC3">
              <w:rPr>
                <w:rFonts w:ascii="Calibri" w:eastAsia="Calibri" w:hAnsi="Calibri" w:cs="Arial" w:hint="cs"/>
                <w:color w:val="000000"/>
                <w:sz w:val="24"/>
                <w:szCs w:val="24"/>
                <w:rtl/>
                <w:lang w:bidi="ar-JO"/>
              </w:rPr>
              <w:t>إ</w:t>
            </w:r>
            <w:r w:rsidR="003A6CC3" w:rsidRPr="00993CEC">
              <w:rPr>
                <w:rFonts w:ascii="Calibri" w:eastAsia="Calibri" w:hAnsi="Calibri" w:cs="Arial"/>
                <w:color w:val="000000"/>
                <w:sz w:val="24"/>
                <w:szCs w:val="24"/>
                <w:rtl/>
                <w:lang w:bidi="ar-JO"/>
              </w:rPr>
              <w:t xml:space="preserve">شراك </w:t>
            </w:r>
            <w:r w:rsidRPr="00993CEC">
              <w:rPr>
                <w:rFonts w:ascii="Calibri" w:eastAsia="Calibri" w:hAnsi="Calibri" w:cs="Arial"/>
                <w:color w:val="000000"/>
                <w:sz w:val="24"/>
                <w:szCs w:val="24"/>
                <w:rtl/>
                <w:lang w:bidi="ar-JO"/>
              </w:rPr>
              <w:t>الأشخاص ذوي الإعاقة عن طريق (</w:t>
            </w:r>
            <w:r w:rsidR="003A6CC3">
              <w:rPr>
                <w:rFonts w:ascii="Calibri" w:eastAsia="Calibri" w:hAnsi="Calibri" w:cs="Arial" w:hint="cs"/>
                <w:color w:val="000000"/>
                <w:sz w:val="24"/>
                <w:szCs w:val="24"/>
                <w:rtl/>
                <w:lang w:bidi="ar-JO"/>
              </w:rPr>
              <w:t>إ</w:t>
            </w:r>
            <w:r w:rsidR="003A6CC3" w:rsidRPr="00993CEC">
              <w:rPr>
                <w:rFonts w:ascii="Calibri" w:eastAsia="Calibri" w:hAnsi="Calibri" w:cs="Arial"/>
                <w:color w:val="000000"/>
                <w:sz w:val="24"/>
                <w:szCs w:val="24"/>
                <w:rtl/>
                <w:lang w:bidi="ar-JO"/>
              </w:rPr>
              <w:t xml:space="preserve">ستبيان </w:t>
            </w:r>
            <w:r w:rsidRPr="00993CEC">
              <w:rPr>
                <w:rFonts w:ascii="Calibri" w:eastAsia="Calibri" w:hAnsi="Calibri" w:cs="Arial"/>
                <w:color w:val="000000"/>
                <w:sz w:val="24"/>
                <w:szCs w:val="24"/>
                <w:rtl/>
                <w:lang w:bidi="ar-JO"/>
              </w:rPr>
              <w:t>– ورشة عمل</w:t>
            </w:r>
            <w:r w:rsidRPr="00993CEC">
              <w:rPr>
                <w:rFonts w:ascii="Calibri" w:eastAsia="Calibri" w:hAnsi="Calibri" w:cs="Arial" w:hint="cs"/>
                <w:color w:val="000000"/>
                <w:sz w:val="24"/>
                <w:szCs w:val="24"/>
                <w:rtl/>
                <w:lang w:bidi="ar-JO"/>
              </w:rPr>
              <w:t xml:space="preserve"> او غيرها</w:t>
            </w:r>
            <w:r w:rsidRPr="00993CEC">
              <w:rPr>
                <w:rFonts w:ascii="Calibri" w:eastAsia="Calibri" w:hAnsi="Calibri" w:cs="Arial"/>
                <w:color w:val="000000"/>
                <w:sz w:val="24"/>
                <w:szCs w:val="24"/>
                <w:rtl/>
                <w:lang w:bidi="ar-JO"/>
              </w:rPr>
              <w:t>) لتحديد الشارع</w:t>
            </w:r>
            <w:r w:rsidRPr="00993CEC">
              <w:rPr>
                <w:rFonts w:ascii="Calibri" w:eastAsia="Calibri" w:hAnsi="Calibri" w:cs="Arial" w:hint="cs"/>
                <w:color w:val="000000"/>
                <w:sz w:val="24"/>
                <w:szCs w:val="24"/>
                <w:rtl/>
                <w:lang w:bidi="ar-JO"/>
              </w:rPr>
              <w:t xml:space="preserve"> أو المنطقة</w:t>
            </w:r>
            <w:r w:rsidRPr="00993CEC">
              <w:rPr>
                <w:rFonts w:ascii="Calibri" w:eastAsia="Calibri" w:hAnsi="Calibri" w:cs="Arial"/>
                <w:color w:val="000000"/>
                <w:sz w:val="24"/>
                <w:szCs w:val="24"/>
                <w:rtl/>
                <w:lang w:bidi="ar-JO"/>
              </w:rPr>
              <w:t xml:space="preserve"> </w:t>
            </w:r>
            <w:r w:rsidRPr="00993CEC">
              <w:rPr>
                <w:rFonts w:ascii="Calibri" w:eastAsia="Calibri" w:hAnsi="Calibri" w:cs="Arial" w:hint="cs"/>
                <w:color w:val="000000"/>
                <w:sz w:val="24"/>
                <w:szCs w:val="24"/>
                <w:rtl/>
                <w:lang w:bidi="ar-JO"/>
              </w:rPr>
              <w:t>للعمل على تهيئتها</w:t>
            </w:r>
            <w:r w:rsidRPr="00993CEC">
              <w:rPr>
                <w:rFonts w:ascii="Calibri" w:eastAsia="Calibri" w:hAnsi="Calibri" w:cs="Arial"/>
                <w:color w:val="000000"/>
                <w:sz w:val="24"/>
                <w:szCs w:val="24"/>
                <w:rtl/>
                <w:lang w:bidi="ar-JO"/>
              </w:rPr>
              <w:t xml:space="preserve"> </w:t>
            </w:r>
            <w:r w:rsidRPr="00993CEC">
              <w:rPr>
                <w:rFonts w:ascii="Calibri" w:eastAsia="Calibri" w:hAnsi="Calibri" w:cs="Arial" w:hint="cs"/>
                <w:color w:val="000000"/>
                <w:sz w:val="24"/>
                <w:szCs w:val="24"/>
                <w:rtl/>
                <w:lang w:bidi="ar-JO"/>
              </w:rPr>
              <w:t>ضمن الإقليم</w:t>
            </w:r>
            <w:r w:rsidR="00EB42DB">
              <w:rPr>
                <w:rFonts w:ascii="Calibri" w:eastAsia="Calibri" w:hAnsi="Calibri" w:cs="Arial" w:hint="cs"/>
                <w:color w:val="000000"/>
                <w:sz w:val="24"/>
                <w:szCs w:val="24"/>
                <w:rtl/>
                <w:lang w:bidi="ar-JO"/>
              </w:rPr>
              <w:t>.</w:t>
            </w:r>
          </w:p>
        </w:tc>
        <w:tc>
          <w:tcPr>
            <w:tcW w:w="635" w:type="pct"/>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البلدية ذات العلاقة</w:t>
            </w:r>
          </w:p>
        </w:tc>
        <w:tc>
          <w:tcPr>
            <w:tcW w:w="781" w:type="pct"/>
            <w:shd w:val="clear" w:color="auto" w:fill="auto"/>
          </w:tcPr>
          <w:p w:rsidR="00993CEC" w:rsidRPr="00DF1B2E" w:rsidRDefault="003A6CC3" w:rsidP="003A6CC3">
            <w:pPr>
              <w:bidi/>
              <w:spacing w:after="0" w:line="240" w:lineRule="auto"/>
              <w:rPr>
                <w:rFonts w:ascii="Calibri" w:eastAsia="Calibri" w:hAnsi="Calibri" w:cs="Arial"/>
                <w:sz w:val="24"/>
                <w:szCs w:val="24"/>
                <w:rtl/>
                <w:lang w:bidi="ar-JO"/>
              </w:rPr>
            </w:pPr>
            <w:r>
              <w:rPr>
                <w:rFonts w:ascii="Calibri" w:eastAsia="Calibri" w:hAnsi="Calibri" w:cs="Arial" w:hint="cs"/>
                <w:sz w:val="24"/>
                <w:szCs w:val="24"/>
                <w:rtl/>
                <w:lang w:bidi="ar-JO"/>
              </w:rPr>
              <w:t xml:space="preserve">- </w:t>
            </w:r>
            <w:r w:rsidRPr="00993CEC">
              <w:rPr>
                <w:rFonts w:ascii="Calibri" w:eastAsia="Calibri" w:hAnsi="Calibri" w:cs="Arial" w:hint="cs"/>
                <w:sz w:val="24"/>
                <w:szCs w:val="24"/>
                <w:rtl/>
                <w:lang w:bidi="ar-JO"/>
              </w:rPr>
              <w:t>المجلس الأعلى</w:t>
            </w:r>
            <w:r>
              <w:rPr>
                <w:rFonts w:ascii="Calibri" w:eastAsia="Calibri" w:hAnsi="Calibri" w:cs="Arial" w:hint="cs"/>
                <w:sz w:val="24"/>
                <w:szCs w:val="24"/>
                <w:rtl/>
                <w:lang w:bidi="ar-JO"/>
              </w:rPr>
              <w:t xml:space="preserve"> لحقوق الأشخاص ذوي الإعاقة</w:t>
            </w:r>
          </w:p>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المجتمع المحلي</w:t>
            </w:r>
          </w:p>
          <w:p w:rsidR="00993CEC" w:rsidRPr="00C81966" w:rsidRDefault="00993CEC" w:rsidP="00993CEC">
            <w:pPr>
              <w:bidi/>
              <w:spacing w:after="0" w:line="240" w:lineRule="auto"/>
              <w:rPr>
                <w:rFonts w:ascii="Calibri" w:eastAsia="Calibri" w:hAnsi="Calibri" w:cs="Arial"/>
                <w:sz w:val="24"/>
                <w:szCs w:val="24"/>
                <w:rtl/>
                <w:lang w:bidi="ar-JO"/>
              </w:rPr>
            </w:pPr>
          </w:p>
        </w:tc>
        <w:tc>
          <w:tcPr>
            <w:tcW w:w="741" w:type="pct"/>
            <w:shd w:val="clear" w:color="auto" w:fill="auto"/>
          </w:tcPr>
          <w:p w:rsidR="00993CEC" w:rsidRPr="00993CEC" w:rsidRDefault="003A6CC3" w:rsidP="00993CEC">
            <w:pPr>
              <w:bidi/>
              <w:spacing w:after="0" w:line="240" w:lineRule="auto"/>
              <w:rPr>
                <w:rFonts w:ascii="Calibri" w:eastAsia="Calibri" w:hAnsi="Calibri" w:cs="Arial"/>
                <w:color w:val="000000"/>
                <w:sz w:val="24"/>
                <w:szCs w:val="24"/>
                <w:rtl/>
                <w:lang w:bidi="ar-JO"/>
              </w:rPr>
            </w:pPr>
            <w:r>
              <w:rPr>
                <w:rFonts w:ascii="Calibri" w:eastAsia="Calibri" w:hAnsi="Calibri" w:cs="Arial" w:hint="cs"/>
                <w:color w:val="000000"/>
                <w:sz w:val="24"/>
                <w:szCs w:val="24"/>
                <w:rtl/>
                <w:lang w:bidi="ar-JO"/>
              </w:rPr>
              <w:t>إ</w:t>
            </w:r>
            <w:r w:rsidRPr="00993CEC">
              <w:rPr>
                <w:rFonts w:ascii="Calibri" w:eastAsia="Calibri" w:hAnsi="Calibri" w:cs="Arial" w:hint="cs"/>
                <w:color w:val="000000"/>
                <w:sz w:val="24"/>
                <w:szCs w:val="24"/>
                <w:rtl/>
                <w:lang w:bidi="ar-JO"/>
              </w:rPr>
              <w:t xml:space="preserve">ختيار </w:t>
            </w:r>
            <w:r w:rsidR="00993CEC" w:rsidRPr="00993CEC">
              <w:rPr>
                <w:rFonts w:ascii="Calibri" w:eastAsia="Calibri" w:hAnsi="Calibri" w:cs="Arial" w:hint="cs"/>
                <w:color w:val="000000"/>
                <w:sz w:val="24"/>
                <w:szCs w:val="24"/>
                <w:rtl/>
                <w:lang w:bidi="ar-JO"/>
              </w:rPr>
              <w:t>المنطقة النموذجية تمهيدا للبدء بالعمل على تهيئتها</w:t>
            </w:r>
          </w:p>
        </w:tc>
        <w:tc>
          <w:tcPr>
            <w:tcW w:w="637" w:type="pct"/>
          </w:tcPr>
          <w:p w:rsidR="00993CEC" w:rsidRPr="00993CEC" w:rsidRDefault="003A6CC3" w:rsidP="00993CEC">
            <w:pPr>
              <w:bidi/>
              <w:spacing w:after="0" w:line="240" w:lineRule="auto"/>
              <w:rPr>
                <w:rFonts w:ascii="Calibri" w:eastAsia="Calibri" w:hAnsi="Calibri" w:cs="Arial"/>
                <w:color w:val="000000"/>
                <w:sz w:val="24"/>
                <w:szCs w:val="24"/>
                <w:rtl/>
                <w:lang w:bidi="ar-JO"/>
              </w:rPr>
            </w:pPr>
            <w:r>
              <w:rPr>
                <w:rFonts w:ascii="Calibri" w:eastAsia="Calibri" w:hAnsi="Calibri" w:cs="Arial" w:hint="cs"/>
                <w:color w:val="000000"/>
                <w:sz w:val="24"/>
                <w:szCs w:val="24"/>
                <w:rtl/>
                <w:lang w:bidi="ar-JO"/>
              </w:rPr>
              <w:t>إ</w:t>
            </w:r>
            <w:r w:rsidRPr="00993CEC">
              <w:rPr>
                <w:rFonts w:ascii="Calibri" w:eastAsia="Calibri" w:hAnsi="Calibri" w:cs="Arial" w:hint="cs"/>
                <w:color w:val="000000"/>
                <w:sz w:val="24"/>
                <w:szCs w:val="24"/>
                <w:rtl/>
                <w:lang w:bidi="ar-JO"/>
              </w:rPr>
              <w:t xml:space="preserve">ختيار </w:t>
            </w:r>
            <w:r w:rsidR="00993CEC" w:rsidRPr="00993CEC">
              <w:rPr>
                <w:rFonts w:ascii="Calibri" w:eastAsia="Calibri" w:hAnsi="Calibri" w:cs="Arial" w:hint="cs"/>
                <w:color w:val="000000"/>
                <w:sz w:val="24"/>
                <w:szCs w:val="24"/>
                <w:rtl/>
                <w:lang w:bidi="ar-JO"/>
              </w:rPr>
              <w:t xml:space="preserve">شارع/ منطقة محددة للعمل على </w:t>
            </w:r>
          </w:p>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تهيئتها</w:t>
            </w:r>
          </w:p>
        </w:tc>
        <w:tc>
          <w:tcPr>
            <w:tcW w:w="446" w:type="pct"/>
            <w:shd w:val="clear" w:color="auto" w:fill="auto"/>
          </w:tcPr>
          <w:p w:rsidR="00993CEC" w:rsidRPr="00993CEC" w:rsidRDefault="007E21C9" w:rsidP="00FE19CE">
            <w:pPr>
              <w:bidi/>
              <w:spacing w:after="0" w:line="240" w:lineRule="auto"/>
              <w:rPr>
                <w:rFonts w:ascii="Calibri" w:eastAsia="Calibri" w:hAnsi="Calibri" w:cs="Arial"/>
                <w:color w:val="000000"/>
                <w:sz w:val="24"/>
                <w:szCs w:val="24"/>
                <w:rtl/>
                <w:lang w:bidi="ar-JO"/>
              </w:rPr>
            </w:pPr>
            <w:r>
              <w:rPr>
                <w:rFonts w:ascii="Calibri" w:eastAsia="Calibri" w:hAnsi="Calibri" w:cs="Arial" w:hint="cs"/>
                <w:color w:val="000000"/>
                <w:sz w:val="24"/>
                <w:szCs w:val="24"/>
                <w:rtl/>
                <w:lang w:bidi="ar-JO"/>
              </w:rPr>
              <w:t xml:space="preserve">الربع </w:t>
            </w:r>
            <w:r w:rsidR="00FE19CE">
              <w:rPr>
                <w:rFonts w:ascii="Calibri" w:eastAsia="Calibri" w:hAnsi="Calibri" w:cs="Arial" w:hint="cs"/>
                <w:color w:val="000000"/>
                <w:sz w:val="24"/>
                <w:szCs w:val="24"/>
                <w:rtl/>
                <w:lang w:bidi="ar-JO"/>
              </w:rPr>
              <w:t xml:space="preserve">الأول </w:t>
            </w:r>
            <w:r>
              <w:rPr>
                <w:rFonts w:ascii="Calibri" w:eastAsia="Calibri" w:hAnsi="Calibri" w:cs="Arial" w:hint="cs"/>
                <w:color w:val="000000"/>
                <w:sz w:val="24"/>
                <w:szCs w:val="24"/>
                <w:rtl/>
                <w:lang w:bidi="ar-JO"/>
              </w:rPr>
              <w:t>من ا</w:t>
            </w:r>
            <w:r w:rsidR="00BA21ED">
              <w:rPr>
                <w:rFonts w:ascii="Calibri" w:eastAsia="Calibri" w:hAnsi="Calibri" w:cs="Arial" w:hint="cs"/>
                <w:color w:val="000000"/>
                <w:sz w:val="24"/>
                <w:szCs w:val="24"/>
                <w:rtl/>
                <w:lang w:bidi="ar-JO"/>
              </w:rPr>
              <w:t xml:space="preserve">لسنة </w:t>
            </w:r>
            <w:r w:rsidR="003A6CC3">
              <w:rPr>
                <w:rFonts w:ascii="Calibri" w:eastAsia="Calibri" w:hAnsi="Calibri" w:cs="Arial" w:hint="cs"/>
                <w:color w:val="000000"/>
                <w:sz w:val="24"/>
                <w:szCs w:val="24"/>
                <w:rtl/>
                <w:lang w:bidi="ar-JO"/>
              </w:rPr>
              <w:t>الأولى</w:t>
            </w:r>
            <w:r w:rsidR="003A6CC3" w:rsidRPr="00993CEC">
              <w:rPr>
                <w:rFonts w:ascii="Calibri" w:eastAsia="Calibri" w:hAnsi="Calibri" w:cs="Arial" w:hint="cs"/>
                <w:color w:val="000000"/>
                <w:sz w:val="24"/>
                <w:szCs w:val="24"/>
                <w:rtl/>
                <w:lang w:bidi="ar-JO"/>
              </w:rPr>
              <w:t xml:space="preserve"> </w:t>
            </w:r>
          </w:p>
        </w:tc>
        <w:tc>
          <w:tcPr>
            <w:tcW w:w="548" w:type="pct"/>
            <w:shd w:val="clear" w:color="auto" w:fill="auto"/>
          </w:tcPr>
          <w:p w:rsidR="008B7972" w:rsidRDefault="008B7972" w:rsidP="00EE71EA">
            <w:pPr>
              <w:bidi/>
              <w:spacing w:after="0" w:line="240" w:lineRule="auto"/>
              <w:rPr>
                <w:rFonts w:ascii="Calibri" w:eastAsia="Calibri" w:hAnsi="Calibri" w:cs="Arial"/>
                <w:sz w:val="24"/>
                <w:szCs w:val="24"/>
                <w:rtl/>
                <w:lang w:bidi="ar-JO"/>
              </w:rPr>
            </w:pPr>
            <w:r w:rsidRPr="00F11B64">
              <w:rPr>
                <w:rFonts w:ascii="Calibri" w:eastAsia="Calibri" w:hAnsi="Calibri" w:cs="Arial" w:hint="cs"/>
                <w:sz w:val="24"/>
                <w:szCs w:val="24"/>
                <w:rtl/>
                <w:lang w:bidi="ar-JO"/>
              </w:rPr>
              <w:t xml:space="preserve">الجهات </w:t>
            </w:r>
            <w:r>
              <w:rPr>
                <w:rFonts w:ascii="Calibri" w:eastAsia="Calibri" w:hAnsi="Calibri" w:cs="Arial" w:hint="cs"/>
                <w:sz w:val="24"/>
                <w:szCs w:val="24"/>
                <w:rtl/>
                <w:lang w:bidi="ar-JO"/>
              </w:rPr>
              <w:t xml:space="preserve">(البلدية) </w:t>
            </w:r>
            <w:r w:rsidRPr="00F11B64">
              <w:rPr>
                <w:rFonts w:ascii="Calibri" w:eastAsia="Calibri" w:hAnsi="Calibri" w:cs="Arial" w:hint="cs"/>
                <w:sz w:val="24"/>
                <w:szCs w:val="24"/>
                <w:rtl/>
                <w:lang w:bidi="ar-JO"/>
              </w:rPr>
              <w:t>المعنية</w:t>
            </w:r>
            <w:r>
              <w:rPr>
                <w:rFonts w:ascii="Calibri" w:eastAsia="Calibri" w:hAnsi="Calibri" w:cs="Arial" w:hint="cs"/>
                <w:sz w:val="24"/>
                <w:szCs w:val="24"/>
                <w:rtl/>
                <w:lang w:bidi="ar-JO"/>
              </w:rPr>
              <w:t xml:space="preserve"> </w:t>
            </w:r>
          </w:p>
          <w:p w:rsidR="00993CEC" w:rsidRPr="00993CEC" w:rsidRDefault="008B7972" w:rsidP="00EE71EA">
            <w:pPr>
              <w:bidi/>
              <w:spacing w:after="0" w:line="240" w:lineRule="auto"/>
              <w:rPr>
                <w:rFonts w:ascii="Calibri" w:eastAsia="Calibri" w:hAnsi="Calibri" w:cs="Arial"/>
                <w:color w:val="000000"/>
                <w:sz w:val="24"/>
                <w:szCs w:val="24"/>
                <w:rtl/>
                <w:lang w:bidi="ar-JO"/>
              </w:rPr>
            </w:pPr>
            <w:r>
              <w:rPr>
                <w:rFonts w:ascii="Calibri" w:eastAsia="Calibri" w:hAnsi="Calibri" w:cs="Arial" w:hint="cs"/>
                <w:sz w:val="24"/>
                <w:szCs w:val="24"/>
                <w:rtl/>
                <w:lang w:bidi="ar-JO"/>
              </w:rPr>
              <w:t>وتحدد على ضوء الخطط التنفيذية</w:t>
            </w:r>
          </w:p>
        </w:tc>
      </w:tr>
      <w:tr w:rsidR="00FB04F0" w:rsidRPr="00993CEC" w:rsidTr="0089071A">
        <w:tc>
          <w:tcPr>
            <w:tcW w:w="269" w:type="pct"/>
            <w:shd w:val="clear" w:color="auto" w:fill="auto"/>
          </w:tcPr>
          <w:p w:rsidR="00FB04F0" w:rsidRPr="0033104F" w:rsidRDefault="00125B20" w:rsidP="00993CEC">
            <w:pPr>
              <w:bidi/>
              <w:spacing w:after="0" w:line="240" w:lineRule="auto"/>
              <w:jc w:val="center"/>
              <w:rPr>
                <w:rFonts w:ascii="Calibri" w:eastAsia="Calibri" w:hAnsi="Calibri" w:cs="Arial"/>
                <w:b/>
                <w:bCs/>
                <w:color w:val="000000"/>
                <w:sz w:val="28"/>
                <w:szCs w:val="28"/>
                <w:rtl/>
                <w:lang w:bidi="ar-JO"/>
              </w:rPr>
            </w:pPr>
            <w:r w:rsidRPr="0033104F">
              <w:rPr>
                <w:rFonts w:ascii="Calibri" w:eastAsia="Calibri" w:hAnsi="Calibri" w:cs="Arial" w:hint="cs"/>
                <w:b/>
                <w:bCs/>
                <w:color w:val="000000"/>
                <w:sz w:val="28"/>
                <w:szCs w:val="28"/>
                <w:rtl/>
                <w:lang w:bidi="ar-JO"/>
              </w:rPr>
              <w:t>2</w:t>
            </w:r>
          </w:p>
        </w:tc>
        <w:tc>
          <w:tcPr>
            <w:tcW w:w="943" w:type="pct"/>
            <w:shd w:val="clear" w:color="auto" w:fill="auto"/>
          </w:tcPr>
          <w:p w:rsidR="00FB04F0" w:rsidRPr="0033104F" w:rsidRDefault="00FB04F0" w:rsidP="00276072">
            <w:pPr>
              <w:bidi/>
              <w:spacing w:after="0" w:line="240" w:lineRule="auto"/>
              <w:jc w:val="both"/>
              <w:rPr>
                <w:rFonts w:ascii="Calibri" w:eastAsia="Calibri" w:hAnsi="Calibri" w:cs="Arial"/>
                <w:color w:val="000000"/>
                <w:sz w:val="24"/>
                <w:szCs w:val="24"/>
                <w:rtl/>
                <w:lang w:bidi="ar-JO"/>
              </w:rPr>
            </w:pPr>
            <w:r w:rsidRPr="0033104F">
              <w:rPr>
                <w:rFonts w:ascii="Calibri" w:eastAsia="Calibri" w:hAnsi="Calibri" w:cs="Arial" w:hint="cs"/>
                <w:color w:val="000000"/>
                <w:sz w:val="24"/>
                <w:szCs w:val="24"/>
                <w:rtl/>
                <w:lang w:bidi="ar-JO"/>
              </w:rPr>
              <w:t xml:space="preserve">التنسيق مع القطاعين العام </w:t>
            </w:r>
            <w:r w:rsidR="00276072" w:rsidRPr="0033104F">
              <w:rPr>
                <w:rFonts w:ascii="Calibri" w:eastAsia="Calibri" w:hAnsi="Calibri" w:cs="Arial" w:hint="cs"/>
                <w:color w:val="000000"/>
                <w:sz w:val="24"/>
                <w:szCs w:val="24"/>
                <w:rtl/>
                <w:lang w:bidi="ar-JO"/>
              </w:rPr>
              <w:t xml:space="preserve">(الدوائر والمؤسسات والوزارات الحكومية) </w:t>
            </w:r>
            <w:r w:rsidRPr="0033104F">
              <w:rPr>
                <w:rFonts w:ascii="Calibri" w:eastAsia="Calibri" w:hAnsi="Calibri" w:cs="Arial" w:hint="cs"/>
                <w:color w:val="000000"/>
                <w:sz w:val="24"/>
                <w:szCs w:val="24"/>
                <w:rtl/>
                <w:lang w:bidi="ar-JO"/>
              </w:rPr>
              <w:t>والخاص (المحلات التجارية والبنوك والمستشفيات،...)</w:t>
            </w:r>
            <w:r w:rsidR="00E33A1B" w:rsidRPr="0033104F">
              <w:rPr>
                <w:rFonts w:ascii="Calibri" w:eastAsia="Calibri" w:hAnsi="Calibri" w:cs="Arial" w:hint="cs"/>
                <w:color w:val="000000"/>
                <w:sz w:val="24"/>
                <w:szCs w:val="24"/>
                <w:rtl/>
                <w:lang w:bidi="ar-JO"/>
              </w:rPr>
              <w:t xml:space="preserve"> الواقعة ضمن المنطقة النموذجية لغايات تهيأة مبانيها ومرافقها خلال مدة لا تتجاوز 4 سنوات.</w:t>
            </w:r>
          </w:p>
        </w:tc>
        <w:tc>
          <w:tcPr>
            <w:tcW w:w="635" w:type="pct"/>
            <w:shd w:val="clear" w:color="auto" w:fill="auto"/>
          </w:tcPr>
          <w:p w:rsidR="00437E2B" w:rsidRPr="0033104F" w:rsidRDefault="00437E2B" w:rsidP="00437E2B">
            <w:pPr>
              <w:bidi/>
              <w:spacing w:after="0" w:line="240" w:lineRule="auto"/>
              <w:rPr>
                <w:rFonts w:ascii="Calibri" w:eastAsia="Calibri" w:hAnsi="Calibri" w:cs="Arial"/>
                <w:color w:val="000000"/>
                <w:sz w:val="24"/>
                <w:szCs w:val="24"/>
                <w:rtl/>
                <w:lang w:bidi="ar-JO"/>
              </w:rPr>
            </w:pPr>
            <w:r w:rsidRPr="0033104F">
              <w:rPr>
                <w:rFonts w:ascii="Calibri" w:eastAsia="Calibri" w:hAnsi="Calibri" w:cs="Arial" w:hint="cs"/>
                <w:color w:val="000000"/>
                <w:sz w:val="24"/>
                <w:szCs w:val="24"/>
                <w:rtl/>
                <w:lang w:bidi="ar-JO"/>
              </w:rPr>
              <w:t>- البلدية ذات العلاقة</w:t>
            </w:r>
          </w:p>
          <w:p w:rsidR="00FB04F0" w:rsidRPr="0033104F" w:rsidRDefault="00437E2B" w:rsidP="00437E2B">
            <w:pPr>
              <w:bidi/>
              <w:spacing w:after="0" w:line="240" w:lineRule="auto"/>
              <w:rPr>
                <w:rFonts w:ascii="Calibri" w:eastAsia="Calibri" w:hAnsi="Calibri" w:cs="Arial"/>
                <w:color w:val="000000"/>
                <w:sz w:val="24"/>
                <w:szCs w:val="24"/>
                <w:rtl/>
                <w:lang w:bidi="ar-JO"/>
              </w:rPr>
            </w:pPr>
            <w:r w:rsidRPr="0033104F">
              <w:rPr>
                <w:rFonts w:ascii="Calibri" w:eastAsia="Calibri" w:hAnsi="Calibri" w:cs="Arial" w:hint="cs"/>
                <w:sz w:val="24"/>
                <w:szCs w:val="24"/>
                <w:rtl/>
                <w:lang w:bidi="ar-JO"/>
              </w:rPr>
              <w:t>- المجلس الأعلى لحقوق الأشخاص ذوي الإعاقة</w:t>
            </w:r>
          </w:p>
        </w:tc>
        <w:tc>
          <w:tcPr>
            <w:tcW w:w="781" w:type="pct"/>
            <w:shd w:val="clear" w:color="auto" w:fill="auto"/>
          </w:tcPr>
          <w:p w:rsidR="00FB04F0" w:rsidRPr="0033104F" w:rsidRDefault="00276072" w:rsidP="00A94D3F">
            <w:pPr>
              <w:bidi/>
              <w:spacing w:after="0" w:line="240" w:lineRule="auto"/>
              <w:rPr>
                <w:rFonts w:ascii="Calibri" w:eastAsia="Calibri" w:hAnsi="Calibri" w:cs="Arial"/>
                <w:sz w:val="24"/>
                <w:szCs w:val="24"/>
                <w:rtl/>
                <w:lang w:bidi="ar-JO"/>
              </w:rPr>
            </w:pPr>
            <w:r w:rsidRPr="0033104F">
              <w:rPr>
                <w:rFonts w:ascii="Calibri" w:eastAsia="Calibri" w:hAnsi="Calibri" w:cs="Arial" w:hint="cs"/>
                <w:sz w:val="24"/>
                <w:szCs w:val="24"/>
                <w:rtl/>
                <w:lang w:bidi="ar-JO"/>
              </w:rPr>
              <w:t>الجهات ذات العلاقة من القطاع العام والقطاع الخاص (المحلات التجارية، البنوك، المستشفيات، .... ) الواقعة ضمن المنطقة او الشارع المطلوب تهيأته</w:t>
            </w:r>
          </w:p>
        </w:tc>
        <w:tc>
          <w:tcPr>
            <w:tcW w:w="741" w:type="pct"/>
            <w:shd w:val="clear" w:color="auto" w:fill="auto"/>
          </w:tcPr>
          <w:p w:rsidR="00FB04F0" w:rsidRPr="0033104F" w:rsidRDefault="00125B20" w:rsidP="00993CEC">
            <w:pPr>
              <w:bidi/>
              <w:spacing w:after="0" w:line="240" w:lineRule="auto"/>
              <w:rPr>
                <w:rFonts w:ascii="Calibri" w:eastAsia="Calibri" w:hAnsi="Calibri" w:cs="Arial"/>
                <w:color w:val="000000"/>
                <w:sz w:val="24"/>
                <w:szCs w:val="24"/>
                <w:rtl/>
                <w:lang w:bidi="ar-JO"/>
              </w:rPr>
            </w:pPr>
            <w:r w:rsidRPr="0033104F">
              <w:rPr>
                <w:rFonts w:ascii="Calibri" w:eastAsia="Calibri" w:hAnsi="Calibri" w:cs="Arial" w:hint="cs"/>
                <w:color w:val="000000"/>
                <w:sz w:val="24"/>
                <w:szCs w:val="24"/>
                <w:rtl/>
                <w:lang w:bidi="ar-JO"/>
              </w:rPr>
              <w:t>رصد وحصر المباني الواقعة ضمن المنطقة المحددة تمهيداً لتهيأتها.</w:t>
            </w:r>
          </w:p>
        </w:tc>
        <w:tc>
          <w:tcPr>
            <w:tcW w:w="637" w:type="pct"/>
          </w:tcPr>
          <w:p w:rsidR="00FB04F0" w:rsidRPr="0033104F" w:rsidRDefault="00125B20" w:rsidP="00993CEC">
            <w:pPr>
              <w:bidi/>
              <w:spacing w:after="0" w:line="240" w:lineRule="auto"/>
              <w:rPr>
                <w:rFonts w:ascii="Calibri" w:eastAsia="Calibri" w:hAnsi="Calibri" w:cs="Arial"/>
                <w:color w:val="000000"/>
                <w:sz w:val="24"/>
                <w:szCs w:val="24"/>
                <w:rtl/>
                <w:lang w:bidi="ar-JO"/>
              </w:rPr>
            </w:pPr>
            <w:r w:rsidRPr="0033104F">
              <w:rPr>
                <w:rFonts w:ascii="Calibri" w:eastAsia="Calibri" w:hAnsi="Calibri" w:cs="Arial" w:hint="cs"/>
                <w:color w:val="000000"/>
                <w:sz w:val="24"/>
                <w:szCs w:val="24"/>
                <w:rtl/>
                <w:lang w:bidi="ar-JO"/>
              </w:rPr>
              <w:t>قائمة بالمباني الواقعة ضمن المنطقة المحددة.</w:t>
            </w:r>
          </w:p>
        </w:tc>
        <w:tc>
          <w:tcPr>
            <w:tcW w:w="446" w:type="pct"/>
            <w:shd w:val="clear" w:color="auto" w:fill="auto"/>
          </w:tcPr>
          <w:p w:rsidR="00FB04F0" w:rsidRPr="0033104F" w:rsidRDefault="00276072" w:rsidP="00FE19CE">
            <w:pPr>
              <w:bidi/>
              <w:spacing w:after="0" w:line="240" w:lineRule="auto"/>
              <w:rPr>
                <w:rFonts w:ascii="Calibri" w:eastAsia="Calibri" w:hAnsi="Calibri" w:cs="Arial"/>
                <w:color w:val="000000"/>
                <w:sz w:val="24"/>
                <w:szCs w:val="24"/>
                <w:rtl/>
                <w:lang w:bidi="ar-JO"/>
              </w:rPr>
            </w:pPr>
            <w:r w:rsidRPr="0033104F">
              <w:rPr>
                <w:rFonts w:ascii="Calibri" w:eastAsia="Calibri" w:hAnsi="Calibri" w:cs="Arial" w:hint="cs"/>
                <w:color w:val="000000"/>
                <w:sz w:val="24"/>
                <w:szCs w:val="24"/>
                <w:rtl/>
                <w:lang w:bidi="ar-JO"/>
              </w:rPr>
              <w:t>الربع الثاني من السنة الأولى</w:t>
            </w:r>
          </w:p>
        </w:tc>
        <w:tc>
          <w:tcPr>
            <w:tcW w:w="548" w:type="pct"/>
            <w:shd w:val="clear" w:color="auto" w:fill="auto"/>
          </w:tcPr>
          <w:p w:rsidR="00FB04F0" w:rsidRPr="0033104F" w:rsidRDefault="00125B20" w:rsidP="00AA21CC">
            <w:pPr>
              <w:bidi/>
              <w:spacing w:after="0" w:line="240" w:lineRule="auto"/>
              <w:rPr>
                <w:rFonts w:ascii="Calibri" w:eastAsia="Calibri" w:hAnsi="Calibri" w:cs="Arial"/>
                <w:sz w:val="24"/>
                <w:szCs w:val="24"/>
                <w:rtl/>
                <w:lang w:bidi="ar-JO"/>
              </w:rPr>
            </w:pPr>
            <w:r w:rsidRPr="0033104F">
              <w:rPr>
                <w:rFonts w:ascii="Calibri" w:eastAsia="Calibri" w:hAnsi="Calibri" w:cs="Arial" w:hint="cs"/>
                <w:sz w:val="24"/>
                <w:szCs w:val="24"/>
                <w:rtl/>
                <w:lang w:bidi="ar-JO"/>
              </w:rPr>
              <w:t>الجهات المعنية وتحدد على ضوء الخطط التنفيذية</w:t>
            </w:r>
          </w:p>
        </w:tc>
      </w:tr>
      <w:tr w:rsidR="00993CEC" w:rsidRPr="00993CEC" w:rsidTr="0089071A">
        <w:tc>
          <w:tcPr>
            <w:tcW w:w="269" w:type="pct"/>
            <w:shd w:val="clear" w:color="auto" w:fill="auto"/>
          </w:tcPr>
          <w:p w:rsidR="00993CEC" w:rsidRPr="00993CEC" w:rsidRDefault="00FB04F0" w:rsidP="00993CEC">
            <w:pPr>
              <w:bidi/>
              <w:spacing w:after="0" w:line="240" w:lineRule="auto"/>
              <w:jc w:val="center"/>
              <w:rPr>
                <w:rFonts w:ascii="Calibri" w:eastAsia="Calibri" w:hAnsi="Calibri" w:cs="Arial"/>
                <w:b/>
                <w:bCs/>
                <w:color w:val="000000"/>
                <w:sz w:val="28"/>
                <w:szCs w:val="28"/>
                <w:rtl/>
                <w:lang w:bidi="ar-JO"/>
              </w:rPr>
            </w:pPr>
            <w:r>
              <w:rPr>
                <w:rFonts w:ascii="Calibri" w:eastAsia="Calibri" w:hAnsi="Calibri" w:cs="Arial" w:hint="cs"/>
                <w:b/>
                <w:bCs/>
                <w:color w:val="000000"/>
                <w:sz w:val="28"/>
                <w:szCs w:val="28"/>
                <w:rtl/>
                <w:lang w:bidi="ar-JO"/>
              </w:rPr>
              <w:t>3</w:t>
            </w:r>
          </w:p>
        </w:tc>
        <w:tc>
          <w:tcPr>
            <w:tcW w:w="943" w:type="pct"/>
            <w:shd w:val="clear" w:color="auto" w:fill="auto"/>
          </w:tcPr>
          <w:p w:rsidR="00993CEC" w:rsidRPr="00993CEC" w:rsidRDefault="00993CEC" w:rsidP="003A6CC3">
            <w:pPr>
              <w:bidi/>
              <w:spacing w:after="0" w:line="240" w:lineRule="auto"/>
              <w:jc w:val="both"/>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الكشف الحسي من قبل الخبراء والمهندسين في البلدية التابعة للإقليم والأشخاص ذوي الإعاقة والجهات ذات العلاقة وتدوين الملاحظات على المنطقة النموذجية التي تم </w:t>
            </w:r>
            <w:r w:rsidR="003A6CC3">
              <w:rPr>
                <w:rFonts w:ascii="Calibri" w:eastAsia="Calibri" w:hAnsi="Calibri" w:cs="Arial" w:hint="cs"/>
                <w:color w:val="000000"/>
                <w:sz w:val="24"/>
                <w:szCs w:val="24"/>
                <w:rtl/>
                <w:lang w:bidi="ar-JO"/>
              </w:rPr>
              <w:t>إ</w:t>
            </w:r>
            <w:r w:rsidR="003A6CC3" w:rsidRPr="00993CEC">
              <w:rPr>
                <w:rFonts w:ascii="Calibri" w:eastAsia="Calibri" w:hAnsi="Calibri" w:cs="Arial" w:hint="cs"/>
                <w:color w:val="000000"/>
                <w:sz w:val="24"/>
                <w:szCs w:val="24"/>
                <w:rtl/>
                <w:lang w:bidi="ar-JO"/>
              </w:rPr>
              <w:t>ختيارها</w:t>
            </w:r>
            <w:r w:rsidR="00EB42DB">
              <w:rPr>
                <w:rFonts w:ascii="Calibri" w:eastAsia="Calibri" w:hAnsi="Calibri" w:cs="Arial" w:hint="cs"/>
                <w:color w:val="000000"/>
                <w:sz w:val="24"/>
                <w:szCs w:val="24"/>
                <w:rtl/>
                <w:lang w:bidi="ar-JO"/>
              </w:rPr>
              <w:t>.</w:t>
            </w:r>
          </w:p>
        </w:tc>
        <w:tc>
          <w:tcPr>
            <w:tcW w:w="635" w:type="pct"/>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البلدية ذات العلاقة</w:t>
            </w:r>
          </w:p>
        </w:tc>
        <w:tc>
          <w:tcPr>
            <w:tcW w:w="781" w:type="pct"/>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الجهات الرسمية الموجودة في المنطقة</w:t>
            </w:r>
          </w:p>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مجلس المحافظة</w:t>
            </w:r>
          </w:p>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منظمات المجتمع المدني</w:t>
            </w:r>
          </w:p>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أمانة عمان الكبرى او من في حكمها (البلديات المعنية)</w:t>
            </w:r>
          </w:p>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وزارة الأشغال العامة والإسكان </w:t>
            </w:r>
          </w:p>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المجلس الأعلى</w:t>
            </w:r>
            <w:r w:rsidR="00FB3A7D">
              <w:rPr>
                <w:rFonts w:ascii="Calibri" w:eastAsia="Calibri" w:hAnsi="Calibri" w:cs="Arial" w:hint="cs"/>
                <w:color w:val="000000"/>
                <w:sz w:val="24"/>
                <w:szCs w:val="24"/>
                <w:rtl/>
                <w:lang w:bidi="ar-JO"/>
              </w:rPr>
              <w:t xml:space="preserve"> لحقوق الأشخاص ذوي الإعاقة</w:t>
            </w:r>
          </w:p>
        </w:tc>
        <w:tc>
          <w:tcPr>
            <w:tcW w:w="741" w:type="pct"/>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اصدار تقرير بالكشف الحسي الذي تم على المنطقة المقترحة مع الملاحظات المتعلقة بإمكانية الوصول </w:t>
            </w:r>
          </w:p>
        </w:tc>
        <w:tc>
          <w:tcPr>
            <w:tcW w:w="637" w:type="pct"/>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صور ومعلومات عن المنطقة التي تم تحديدها </w:t>
            </w:r>
          </w:p>
        </w:tc>
        <w:tc>
          <w:tcPr>
            <w:tcW w:w="446" w:type="pct"/>
            <w:shd w:val="clear" w:color="auto" w:fill="auto"/>
          </w:tcPr>
          <w:p w:rsidR="00993CEC" w:rsidRPr="00993CEC" w:rsidRDefault="007E21C9" w:rsidP="00FB3A7D">
            <w:pPr>
              <w:bidi/>
              <w:spacing w:after="0" w:line="240" w:lineRule="auto"/>
              <w:rPr>
                <w:rFonts w:ascii="Calibri" w:eastAsia="Calibri" w:hAnsi="Calibri" w:cs="Arial"/>
                <w:color w:val="000000"/>
                <w:sz w:val="24"/>
                <w:szCs w:val="24"/>
                <w:rtl/>
                <w:lang w:bidi="ar-JO"/>
              </w:rPr>
            </w:pPr>
            <w:r>
              <w:rPr>
                <w:rFonts w:ascii="Calibri" w:eastAsia="Calibri" w:hAnsi="Calibri" w:cs="Arial" w:hint="cs"/>
                <w:color w:val="000000"/>
                <w:sz w:val="24"/>
                <w:szCs w:val="24"/>
                <w:rtl/>
                <w:lang w:bidi="ar-JO"/>
              </w:rPr>
              <w:t xml:space="preserve">الربع </w:t>
            </w:r>
            <w:r w:rsidR="00BA21ED">
              <w:rPr>
                <w:rFonts w:ascii="Calibri" w:eastAsia="Calibri" w:hAnsi="Calibri" w:cs="Arial" w:hint="cs"/>
                <w:color w:val="000000"/>
                <w:sz w:val="24"/>
                <w:szCs w:val="24"/>
                <w:rtl/>
                <w:lang w:bidi="ar-JO"/>
              </w:rPr>
              <w:t>الثاني</w:t>
            </w:r>
            <w:r>
              <w:rPr>
                <w:rFonts w:ascii="Calibri" w:eastAsia="Calibri" w:hAnsi="Calibri" w:cs="Arial" w:hint="cs"/>
                <w:color w:val="000000"/>
                <w:sz w:val="24"/>
                <w:szCs w:val="24"/>
                <w:rtl/>
                <w:lang w:bidi="ar-JO"/>
              </w:rPr>
              <w:t xml:space="preserve"> من </w:t>
            </w:r>
            <w:r w:rsidR="00BA21ED">
              <w:rPr>
                <w:rFonts w:ascii="Calibri" w:eastAsia="Calibri" w:hAnsi="Calibri" w:cs="Arial" w:hint="cs"/>
                <w:color w:val="000000"/>
                <w:sz w:val="24"/>
                <w:szCs w:val="24"/>
                <w:rtl/>
                <w:lang w:bidi="ar-JO"/>
              </w:rPr>
              <w:t>السنة</w:t>
            </w:r>
            <w:r w:rsidR="00993CEC" w:rsidRPr="00993CEC">
              <w:rPr>
                <w:rFonts w:ascii="Calibri" w:eastAsia="Calibri" w:hAnsi="Calibri" w:cs="Arial" w:hint="cs"/>
                <w:color w:val="000000"/>
                <w:sz w:val="24"/>
                <w:szCs w:val="24"/>
                <w:rtl/>
                <w:lang w:bidi="ar-JO"/>
              </w:rPr>
              <w:t xml:space="preserve"> </w:t>
            </w:r>
            <w:r w:rsidR="00FB3A7D">
              <w:rPr>
                <w:rFonts w:ascii="Calibri" w:eastAsia="Calibri" w:hAnsi="Calibri" w:cs="Arial" w:hint="cs"/>
                <w:color w:val="000000"/>
                <w:sz w:val="24"/>
                <w:szCs w:val="24"/>
                <w:rtl/>
                <w:lang w:bidi="ar-JO"/>
              </w:rPr>
              <w:t>الأولى</w:t>
            </w:r>
            <w:r w:rsidR="0067198A">
              <w:rPr>
                <w:rFonts w:ascii="Calibri" w:eastAsia="Calibri" w:hAnsi="Calibri" w:cs="Arial" w:hint="cs"/>
                <w:color w:val="000000"/>
                <w:sz w:val="24"/>
                <w:szCs w:val="24"/>
                <w:rtl/>
                <w:lang w:bidi="ar-JO"/>
              </w:rPr>
              <w:t>.</w:t>
            </w:r>
          </w:p>
        </w:tc>
        <w:tc>
          <w:tcPr>
            <w:tcW w:w="548" w:type="pct"/>
            <w:shd w:val="clear" w:color="auto" w:fill="auto"/>
          </w:tcPr>
          <w:p w:rsidR="008B7972" w:rsidRDefault="008B7972" w:rsidP="00EE71EA">
            <w:pPr>
              <w:bidi/>
              <w:spacing w:after="0" w:line="240" w:lineRule="auto"/>
              <w:rPr>
                <w:rFonts w:ascii="Calibri" w:eastAsia="Calibri" w:hAnsi="Calibri" w:cs="Arial"/>
                <w:sz w:val="24"/>
                <w:szCs w:val="24"/>
                <w:rtl/>
                <w:lang w:bidi="ar-JO"/>
              </w:rPr>
            </w:pPr>
            <w:r w:rsidRPr="00F11B64">
              <w:rPr>
                <w:rFonts w:ascii="Calibri" w:eastAsia="Calibri" w:hAnsi="Calibri" w:cs="Arial" w:hint="cs"/>
                <w:sz w:val="24"/>
                <w:szCs w:val="24"/>
                <w:rtl/>
                <w:lang w:bidi="ar-JO"/>
              </w:rPr>
              <w:t xml:space="preserve">الجهات </w:t>
            </w:r>
            <w:r>
              <w:rPr>
                <w:rFonts w:ascii="Calibri" w:eastAsia="Calibri" w:hAnsi="Calibri" w:cs="Arial" w:hint="cs"/>
                <w:sz w:val="24"/>
                <w:szCs w:val="24"/>
                <w:rtl/>
                <w:lang w:bidi="ar-JO"/>
              </w:rPr>
              <w:t xml:space="preserve">(البلدية) </w:t>
            </w:r>
            <w:r w:rsidRPr="00F11B64">
              <w:rPr>
                <w:rFonts w:ascii="Calibri" w:eastAsia="Calibri" w:hAnsi="Calibri" w:cs="Arial" w:hint="cs"/>
                <w:sz w:val="24"/>
                <w:szCs w:val="24"/>
                <w:rtl/>
                <w:lang w:bidi="ar-JO"/>
              </w:rPr>
              <w:t>المعنية</w:t>
            </w:r>
            <w:r>
              <w:rPr>
                <w:rFonts w:ascii="Calibri" w:eastAsia="Calibri" w:hAnsi="Calibri" w:cs="Arial" w:hint="cs"/>
                <w:sz w:val="24"/>
                <w:szCs w:val="24"/>
                <w:rtl/>
                <w:lang w:bidi="ar-JO"/>
              </w:rPr>
              <w:t xml:space="preserve"> </w:t>
            </w:r>
          </w:p>
          <w:p w:rsidR="00993CEC" w:rsidRPr="00993CEC" w:rsidRDefault="008B7972" w:rsidP="00EE71EA">
            <w:pPr>
              <w:bidi/>
              <w:spacing w:after="0" w:line="240" w:lineRule="auto"/>
              <w:rPr>
                <w:rFonts w:ascii="Calibri" w:eastAsia="Calibri" w:hAnsi="Calibri" w:cs="Arial"/>
                <w:color w:val="000000"/>
                <w:sz w:val="24"/>
                <w:szCs w:val="24"/>
                <w:rtl/>
                <w:lang w:bidi="ar-JO"/>
              </w:rPr>
            </w:pPr>
            <w:r>
              <w:rPr>
                <w:rFonts w:ascii="Calibri" w:eastAsia="Calibri" w:hAnsi="Calibri" w:cs="Arial" w:hint="cs"/>
                <w:sz w:val="24"/>
                <w:szCs w:val="24"/>
                <w:rtl/>
                <w:lang w:bidi="ar-JO"/>
              </w:rPr>
              <w:t>وتحدد على ضوء الخطط التنفيذية</w:t>
            </w:r>
          </w:p>
        </w:tc>
      </w:tr>
      <w:tr w:rsidR="000B0EBB" w:rsidRPr="00993CEC" w:rsidTr="0057533B">
        <w:tc>
          <w:tcPr>
            <w:tcW w:w="269" w:type="pct"/>
            <w:vMerge w:val="restart"/>
            <w:shd w:val="clear" w:color="auto" w:fill="FFC000"/>
          </w:tcPr>
          <w:p w:rsidR="000B0EBB" w:rsidRPr="00993CEC" w:rsidDel="00FB04F0" w:rsidRDefault="000B0EBB" w:rsidP="000B0EBB">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lastRenderedPageBreak/>
              <w:t>الرقم</w:t>
            </w:r>
          </w:p>
        </w:tc>
        <w:tc>
          <w:tcPr>
            <w:tcW w:w="943" w:type="pct"/>
            <w:vMerge w:val="restart"/>
            <w:shd w:val="clear" w:color="auto" w:fill="FFC000"/>
          </w:tcPr>
          <w:p w:rsidR="000B0EBB" w:rsidRPr="00993CEC" w:rsidRDefault="000B0EBB" w:rsidP="0057533B">
            <w:pPr>
              <w:bidi/>
              <w:spacing w:after="0" w:line="240" w:lineRule="auto"/>
              <w:jc w:val="center"/>
              <w:rPr>
                <w:rFonts w:ascii="Calibri" w:eastAsia="Calibri" w:hAnsi="Calibri" w:cs="Arial"/>
                <w:color w:val="000000"/>
                <w:sz w:val="24"/>
                <w:szCs w:val="24"/>
                <w:rtl/>
                <w:lang w:bidi="ar-JO"/>
              </w:rPr>
            </w:pPr>
            <w:r w:rsidRPr="00993CEC">
              <w:rPr>
                <w:rFonts w:ascii="Calibri" w:eastAsia="Calibri" w:hAnsi="Calibri" w:cs="Arial"/>
                <w:b/>
                <w:bCs/>
                <w:color w:val="000000"/>
                <w:sz w:val="28"/>
                <w:szCs w:val="28"/>
                <w:rtl/>
                <w:lang w:bidi="ar-JO"/>
              </w:rPr>
              <w:t xml:space="preserve">النشاط / </w:t>
            </w:r>
            <w:r w:rsidRPr="00993CEC">
              <w:rPr>
                <w:rFonts w:ascii="Calibri" w:eastAsia="Calibri" w:hAnsi="Calibri" w:cs="Arial" w:hint="cs"/>
                <w:b/>
                <w:bCs/>
                <w:sz w:val="28"/>
                <w:szCs w:val="28"/>
                <w:rtl/>
                <w:lang w:bidi="ar-JO"/>
              </w:rPr>
              <w:t>ا</w:t>
            </w:r>
            <w:r>
              <w:rPr>
                <w:rFonts w:ascii="Calibri" w:eastAsia="Calibri" w:hAnsi="Calibri" w:cs="Arial" w:hint="cs"/>
                <w:b/>
                <w:bCs/>
                <w:sz w:val="28"/>
                <w:szCs w:val="28"/>
                <w:rtl/>
                <w:lang w:bidi="ar-JO"/>
              </w:rPr>
              <w:t>لإ</w:t>
            </w:r>
            <w:r w:rsidRPr="00993CEC">
              <w:rPr>
                <w:rFonts w:ascii="Calibri" w:eastAsia="Calibri" w:hAnsi="Calibri" w:cs="Arial" w:hint="cs"/>
                <w:b/>
                <w:bCs/>
                <w:sz w:val="28"/>
                <w:szCs w:val="28"/>
                <w:rtl/>
                <w:lang w:bidi="ar-JO"/>
              </w:rPr>
              <w:t>جراء</w:t>
            </w:r>
          </w:p>
        </w:tc>
        <w:tc>
          <w:tcPr>
            <w:tcW w:w="1416" w:type="pct"/>
            <w:gridSpan w:val="2"/>
            <w:shd w:val="clear" w:color="auto" w:fill="FFC000"/>
          </w:tcPr>
          <w:p w:rsidR="000B0EBB" w:rsidRPr="00993CEC" w:rsidRDefault="000B0EBB" w:rsidP="0057533B">
            <w:pPr>
              <w:bidi/>
              <w:spacing w:after="0" w:line="240" w:lineRule="auto"/>
              <w:jc w:val="center"/>
              <w:rPr>
                <w:rFonts w:ascii="Calibri" w:eastAsia="Calibri" w:hAnsi="Calibri" w:cs="Arial"/>
                <w:color w:val="000000"/>
                <w:sz w:val="24"/>
                <w:szCs w:val="24"/>
                <w:rtl/>
                <w:lang w:bidi="ar-JO"/>
              </w:rPr>
            </w:pPr>
            <w:r w:rsidRPr="00993CEC">
              <w:rPr>
                <w:rFonts w:ascii="Calibri" w:eastAsia="Calibri" w:hAnsi="Calibri" w:cs="Arial"/>
                <w:b/>
                <w:bCs/>
                <w:color w:val="000000"/>
                <w:sz w:val="28"/>
                <w:szCs w:val="28"/>
                <w:rtl/>
                <w:lang w:bidi="ar-JO"/>
              </w:rPr>
              <w:t>مسؤولية التنفيذ</w:t>
            </w:r>
          </w:p>
        </w:tc>
        <w:tc>
          <w:tcPr>
            <w:tcW w:w="741" w:type="pct"/>
            <w:vMerge w:val="restart"/>
            <w:shd w:val="clear" w:color="auto" w:fill="FFC000"/>
          </w:tcPr>
          <w:p w:rsidR="000B0EBB" w:rsidRPr="00993CEC" w:rsidRDefault="000B0EBB" w:rsidP="0057533B">
            <w:pPr>
              <w:bidi/>
              <w:spacing w:after="0" w:line="240" w:lineRule="auto"/>
              <w:jc w:val="center"/>
              <w:rPr>
                <w:rFonts w:ascii="Calibri" w:eastAsia="Calibri" w:hAnsi="Calibri" w:cs="Arial"/>
                <w:color w:val="000000"/>
                <w:sz w:val="24"/>
                <w:szCs w:val="24"/>
                <w:rtl/>
                <w:lang w:bidi="ar-JO"/>
              </w:rPr>
            </w:pPr>
            <w:r w:rsidRPr="00993CEC">
              <w:rPr>
                <w:rFonts w:ascii="Calibri" w:eastAsia="Calibri" w:hAnsi="Calibri" w:cs="Arial"/>
                <w:b/>
                <w:bCs/>
                <w:color w:val="000000"/>
                <w:sz w:val="28"/>
                <w:szCs w:val="28"/>
                <w:rtl/>
                <w:lang w:bidi="ar-JO"/>
              </w:rPr>
              <w:t>المخرجات</w:t>
            </w:r>
          </w:p>
        </w:tc>
        <w:tc>
          <w:tcPr>
            <w:tcW w:w="637" w:type="pct"/>
            <w:vMerge w:val="restart"/>
            <w:shd w:val="clear" w:color="auto" w:fill="FFC000"/>
          </w:tcPr>
          <w:p w:rsidR="000B0EBB" w:rsidRPr="00993CEC" w:rsidRDefault="000B0EBB" w:rsidP="0057533B">
            <w:pPr>
              <w:bidi/>
              <w:spacing w:after="0" w:line="240" w:lineRule="auto"/>
              <w:jc w:val="center"/>
              <w:rPr>
                <w:rFonts w:ascii="Calibri" w:eastAsia="Calibri" w:hAnsi="Calibri" w:cs="Arial"/>
                <w:color w:val="000000"/>
                <w:sz w:val="24"/>
                <w:szCs w:val="24"/>
                <w:rtl/>
                <w:lang w:bidi="ar-JO"/>
              </w:rPr>
            </w:pPr>
            <w:r w:rsidRPr="00993CEC">
              <w:rPr>
                <w:rFonts w:ascii="Calibri" w:eastAsia="Calibri" w:hAnsi="Calibri" w:cs="Arial"/>
                <w:b/>
                <w:bCs/>
                <w:color w:val="000000"/>
                <w:sz w:val="28"/>
                <w:szCs w:val="28"/>
                <w:rtl/>
                <w:lang w:bidi="ar-JO"/>
              </w:rPr>
              <w:t>مصادر التحقق</w:t>
            </w:r>
          </w:p>
        </w:tc>
        <w:tc>
          <w:tcPr>
            <w:tcW w:w="446" w:type="pct"/>
            <w:vMerge w:val="restart"/>
            <w:shd w:val="clear" w:color="auto" w:fill="FFC000"/>
          </w:tcPr>
          <w:p w:rsidR="000B0EBB" w:rsidRDefault="000B0EBB" w:rsidP="0057533B">
            <w:pPr>
              <w:bidi/>
              <w:spacing w:after="0" w:line="240" w:lineRule="auto"/>
              <w:jc w:val="center"/>
              <w:rPr>
                <w:rFonts w:ascii="Calibri" w:eastAsia="Calibri" w:hAnsi="Calibri" w:cs="Arial"/>
                <w:color w:val="000000"/>
                <w:sz w:val="24"/>
                <w:szCs w:val="24"/>
                <w:rtl/>
                <w:lang w:bidi="ar-JO"/>
              </w:rPr>
            </w:pPr>
            <w:r w:rsidRPr="00993CEC">
              <w:rPr>
                <w:rFonts w:ascii="Calibri" w:eastAsia="Calibri" w:hAnsi="Calibri" w:cs="Arial"/>
                <w:b/>
                <w:bCs/>
                <w:color w:val="000000"/>
                <w:sz w:val="28"/>
                <w:szCs w:val="28"/>
                <w:rtl/>
                <w:lang w:bidi="ar-JO"/>
              </w:rPr>
              <w:t>الفترة الزمنية</w:t>
            </w:r>
          </w:p>
        </w:tc>
        <w:tc>
          <w:tcPr>
            <w:tcW w:w="548" w:type="pct"/>
            <w:vMerge w:val="restart"/>
            <w:shd w:val="clear" w:color="auto" w:fill="FFC000"/>
          </w:tcPr>
          <w:p w:rsidR="000B0EBB" w:rsidRPr="00F11B64" w:rsidRDefault="000B0EBB" w:rsidP="0057533B">
            <w:pPr>
              <w:bidi/>
              <w:spacing w:after="0" w:line="240" w:lineRule="auto"/>
              <w:jc w:val="center"/>
              <w:rPr>
                <w:rFonts w:ascii="Calibri" w:eastAsia="Calibri" w:hAnsi="Calibri" w:cs="Arial"/>
                <w:sz w:val="24"/>
                <w:szCs w:val="24"/>
                <w:rtl/>
                <w:lang w:bidi="ar-JO"/>
              </w:rPr>
            </w:pPr>
            <w:r w:rsidRPr="00993CEC">
              <w:rPr>
                <w:rFonts w:ascii="Calibri" w:eastAsia="Calibri" w:hAnsi="Calibri" w:cs="Arial" w:hint="cs"/>
                <w:b/>
                <w:bCs/>
                <w:color w:val="000000"/>
                <w:sz w:val="28"/>
                <w:szCs w:val="28"/>
                <w:rtl/>
                <w:lang w:bidi="ar-JO"/>
              </w:rPr>
              <w:t>الكلفة التقديرية</w:t>
            </w:r>
          </w:p>
        </w:tc>
      </w:tr>
      <w:tr w:rsidR="000B0EBB" w:rsidRPr="00993CEC" w:rsidTr="0057533B">
        <w:tc>
          <w:tcPr>
            <w:tcW w:w="269" w:type="pct"/>
            <w:vMerge/>
            <w:shd w:val="clear" w:color="auto" w:fill="auto"/>
          </w:tcPr>
          <w:p w:rsidR="000B0EBB" w:rsidRPr="00993CEC" w:rsidDel="00FB04F0" w:rsidRDefault="000B0EBB" w:rsidP="002B1B95">
            <w:pPr>
              <w:bidi/>
              <w:spacing w:after="0" w:line="240" w:lineRule="auto"/>
              <w:jc w:val="center"/>
              <w:rPr>
                <w:rFonts w:ascii="Calibri" w:eastAsia="Calibri" w:hAnsi="Calibri" w:cs="Arial"/>
                <w:b/>
                <w:bCs/>
                <w:color w:val="000000"/>
                <w:sz w:val="28"/>
                <w:szCs w:val="28"/>
                <w:rtl/>
                <w:lang w:bidi="ar-JO"/>
              </w:rPr>
            </w:pPr>
          </w:p>
        </w:tc>
        <w:tc>
          <w:tcPr>
            <w:tcW w:w="943" w:type="pct"/>
            <w:vMerge/>
            <w:shd w:val="clear" w:color="auto" w:fill="auto"/>
          </w:tcPr>
          <w:p w:rsidR="000B0EBB" w:rsidRPr="00993CEC" w:rsidRDefault="000B0EBB" w:rsidP="002B1B95">
            <w:pPr>
              <w:bidi/>
              <w:spacing w:after="0" w:line="240" w:lineRule="auto"/>
              <w:jc w:val="both"/>
              <w:rPr>
                <w:rFonts w:ascii="Calibri" w:eastAsia="Calibri" w:hAnsi="Calibri" w:cs="Arial"/>
                <w:color w:val="000000"/>
                <w:sz w:val="24"/>
                <w:szCs w:val="24"/>
                <w:rtl/>
                <w:lang w:bidi="ar-JO"/>
              </w:rPr>
            </w:pPr>
          </w:p>
        </w:tc>
        <w:tc>
          <w:tcPr>
            <w:tcW w:w="635" w:type="pct"/>
            <w:shd w:val="clear" w:color="auto" w:fill="FFC000"/>
          </w:tcPr>
          <w:p w:rsidR="000B0EBB" w:rsidRPr="0057533B" w:rsidRDefault="000B0EBB" w:rsidP="0057533B">
            <w:pPr>
              <w:bidi/>
              <w:spacing w:after="0" w:line="240" w:lineRule="auto"/>
              <w:jc w:val="center"/>
              <w:rPr>
                <w:rFonts w:ascii="Calibri" w:eastAsia="Calibri" w:hAnsi="Calibri" w:cs="Arial"/>
                <w:b/>
                <w:bCs/>
                <w:color w:val="000000"/>
                <w:sz w:val="28"/>
                <w:szCs w:val="28"/>
                <w:rtl/>
                <w:lang w:bidi="ar-JO"/>
              </w:rPr>
            </w:pPr>
            <w:r w:rsidRPr="0057533B">
              <w:rPr>
                <w:rFonts w:ascii="Calibri" w:eastAsia="Calibri" w:hAnsi="Calibri" w:cs="Arial" w:hint="cs"/>
                <w:b/>
                <w:bCs/>
                <w:color w:val="000000"/>
                <w:sz w:val="28"/>
                <w:szCs w:val="28"/>
                <w:rtl/>
                <w:lang w:bidi="ar-JO"/>
              </w:rPr>
              <w:t>الرئيسي</w:t>
            </w:r>
          </w:p>
        </w:tc>
        <w:tc>
          <w:tcPr>
            <w:tcW w:w="781" w:type="pct"/>
            <w:shd w:val="clear" w:color="auto" w:fill="FFC000"/>
          </w:tcPr>
          <w:p w:rsidR="000B0EBB" w:rsidRPr="0057533B" w:rsidRDefault="000B0EBB" w:rsidP="0057533B">
            <w:pPr>
              <w:bidi/>
              <w:spacing w:after="0" w:line="240" w:lineRule="auto"/>
              <w:jc w:val="center"/>
              <w:rPr>
                <w:rFonts w:ascii="Calibri" w:eastAsia="Calibri" w:hAnsi="Calibri" w:cs="Arial"/>
                <w:b/>
                <w:bCs/>
                <w:color w:val="000000"/>
                <w:sz w:val="28"/>
                <w:szCs w:val="28"/>
                <w:rtl/>
                <w:lang w:bidi="ar-JO"/>
              </w:rPr>
            </w:pPr>
            <w:r w:rsidRPr="0057533B">
              <w:rPr>
                <w:rFonts w:ascii="Calibri" w:eastAsia="Calibri" w:hAnsi="Calibri" w:cs="Arial" w:hint="cs"/>
                <w:b/>
                <w:bCs/>
                <w:color w:val="000000"/>
                <w:sz w:val="28"/>
                <w:szCs w:val="28"/>
                <w:rtl/>
                <w:lang w:bidi="ar-JO"/>
              </w:rPr>
              <w:t>الشركاء</w:t>
            </w:r>
          </w:p>
        </w:tc>
        <w:tc>
          <w:tcPr>
            <w:tcW w:w="741" w:type="pct"/>
            <w:vMerge/>
            <w:shd w:val="clear" w:color="auto" w:fill="auto"/>
          </w:tcPr>
          <w:p w:rsidR="000B0EBB" w:rsidRPr="00993CEC" w:rsidRDefault="000B0EBB" w:rsidP="002B1B95">
            <w:pPr>
              <w:bidi/>
              <w:spacing w:after="0" w:line="240" w:lineRule="auto"/>
              <w:rPr>
                <w:rFonts w:ascii="Calibri" w:eastAsia="Calibri" w:hAnsi="Calibri" w:cs="Arial"/>
                <w:color w:val="000000"/>
                <w:sz w:val="24"/>
                <w:szCs w:val="24"/>
                <w:rtl/>
                <w:lang w:bidi="ar-JO"/>
              </w:rPr>
            </w:pPr>
          </w:p>
        </w:tc>
        <w:tc>
          <w:tcPr>
            <w:tcW w:w="637" w:type="pct"/>
            <w:vMerge/>
          </w:tcPr>
          <w:p w:rsidR="000B0EBB" w:rsidRPr="00993CEC" w:rsidRDefault="000B0EBB" w:rsidP="002B1B95">
            <w:pPr>
              <w:bidi/>
              <w:spacing w:after="0" w:line="240" w:lineRule="auto"/>
              <w:rPr>
                <w:rFonts w:ascii="Calibri" w:eastAsia="Calibri" w:hAnsi="Calibri" w:cs="Arial"/>
                <w:color w:val="000000"/>
                <w:sz w:val="24"/>
                <w:szCs w:val="24"/>
                <w:rtl/>
                <w:lang w:bidi="ar-JO"/>
              </w:rPr>
            </w:pPr>
          </w:p>
        </w:tc>
        <w:tc>
          <w:tcPr>
            <w:tcW w:w="446" w:type="pct"/>
            <w:vMerge/>
            <w:shd w:val="clear" w:color="auto" w:fill="auto"/>
          </w:tcPr>
          <w:p w:rsidR="000B0EBB" w:rsidRDefault="000B0EBB" w:rsidP="002B1B95">
            <w:pPr>
              <w:bidi/>
              <w:spacing w:after="0" w:line="240" w:lineRule="auto"/>
              <w:rPr>
                <w:rFonts w:ascii="Calibri" w:eastAsia="Calibri" w:hAnsi="Calibri" w:cs="Arial"/>
                <w:color w:val="000000"/>
                <w:sz w:val="24"/>
                <w:szCs w:val="24"/>
                <w:rtl/>
                <w:lang w:bidi="ar-JO"/>
              </w:rPr>
            </w:pPr>
          </w:p>
        </w:tc>
        <w:tc>
          <w:tcPr>
            <w:tcW w:w="548" w:type="pct"/>
            <w:vMerge/>
            <w:shd w:val="clear" w:color="auto" w:fill="auto"/>
          </w:tcPr>
          <w:p w:rsidR="000B0EBB" w:rsidRPr="00F11B64" w:rsidRDefault="000B0EBB" w:rsidP="002B1B95">
            <w:pPr>
              <w:bidi/>
              <w:spacing w:after="0" w:line="240" w:lineRule="auto"/>
              <w:rPr>
                <w:rFonts w:ascii="Calibri" w:eastAsia="Calibri" w:hAnsi="Calibri" w:cs="Arial"/>
                <w:sz w:val="24"/>
                <w:szCs w:val="24"/>
                <w:rtl/>
                <w:lang w:bidi="ar-JO"/>
              </w:rPr>
            </w:pPr>
          </w:p>
        </w:tc>
      </w:tr>
      <w:tr w:rsidR="002B1B95" w:rsidRPr="00993CEC" w:rsidTr="0089071A">
        <w:tc>
          <w:tcPr>
            <w:tcW w:w="269" w:type="pct"/>
            <w:shd w:val="clear" w:color="auto" w:fill="auto"/>
          </w:tcPr>
          <w:p w:rsidR="002B1B95" w:rsidRPr="00993CEC" w:rsidRDefault="002B1B95" w:rsidP="002B1B95">
            <w:pPr>
              <w:bidi/>
              <w:spacing w:after="0" w:line="240" w:lineRule="auto"/>
              <w:jc w:val="center"/>
              <w:rPr>
                <w:rFonts w:ascii="Calibri" w:eastAsia="Calibri" w:hAnsi="Calibri" w:cs="Arial"/>
                <w:b/>
                <w:bCs/>
                <w:color w:val="000000"/>
                <w:sz w:val="28"/>
                <w:szCs w:val="28"/>
                <w:rtl/>
                <w:lang w:bidi="ar-JO"/>
              </w:rPr>
            </w:pPr>
            <w:r>
              <w:rPr>
                <w:rFonts w:ascii="Calibri" w:eastAsia="Calibri" w:hAnsi="Calibri" w:cs="Arial" w:hint="cs"/>
                <w:b/>
                <w:bCs/>
                <w:color w:val="000000"/>
                <w:sz w:val="28"/>
                <w:szCs w:val="28"/>
                <w:rtl/>
                <w:lang w:bidi="ar-JO"/>
              </w:rPr>
              <w:t>4</w:t>
            </w:r>
          </w:p>
        </w:tc>
        <w:tc>
          <w:tcPr>
            <w:tcW w:w="943" w:type="pct"/>
            <w:shd w:val="clear" w:color="auto" w:fill="auto"/>
          </w:tcPr>
          <w:p w:rsidR="002B1B95" w:rsidRPr="00993CEC" w:rsidRDefault="002B1B95" w:rsidP="002B1B95">
            <w:pPr>
              <w:bidi/>
              <w:spacing w:after="0" w:line="240" w:lineRule="auto"/>
              <w:jc w:val="both"/>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تدريب الكوادر الفنية المعنية في </w:t>
            </w:r>
            <w:r>
              <w:rPr>
                <w:rFonts w:ascii="Calibri" w:eastAsia="Calibri" w:hAnsi="Calibri" w:cs="Arial" w:hint="cs"/>
                <w:color w:val="000000"/>
                <w:sz w:val="24"/>
                <w:szCs w:val="24"/>
                <w:rtl/>
                <w:lang w:bidi="ar-JO"/>
              </w:rPr>
              <w:t>بلديات المناطق النموذجية المختارة على كودة متطلبات البناء للأشخاص ذوي الإعاقة والقانون الجديد.</w:t>
            </w:r>
          </w:p>
        </w:tc>
        <w:tc>
          <w:tcPr>
            <w:tcW w:w="635" w:type="pct"/>
            <w:shd w:val="clear" w:color="auto" w:fill="auto"/>
          </w:tcPr>
          <w:p w:rsidR="002B1B95" w:rsidRDefault="002B1B95" w:rsidP="002B1B95">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المجلس الأعلى </w:t>
            </w:r>
            <w:r>
              <w:rPr>
                <w:rFonts w:ascii="Calibri" w:eastAsia="Calibri" w:hAnsi="Calibri" w:cs="Arial" w:hint="cs"/>
                <w:color w:val="000000"/>
                <w:sz w:val="24"/>
                <w:szCs w:val="24"/>
                <w:rtl/>
                <w:lang w:bidi="ar-JO"/>
              </w:rPr>
              <w:t>لحقوق الأشخاص ذوي الإعاقة</w:t>
            </w:r>
          </w:p>
          <w:p w:rsidR="002B1B95" w:rsidRPr="00993CEC" w:rsidRDefault="002B1B95" w:rsidP="002B1B95">
            <w:pPr>
              <w:bidi/>
              <w:spacing w:after="0" w:line="240" w:lineRule="auto"/>
              <w:rPr>
                <w:rFonts w:ascii="Calibri" w:eastAsia="Calibri" w:hAnsi="Calibri" w:cs="Arial"/>
                <w:color w:val="000000"/>
                <w:sz w:val="24"/>
                <w:szCs w:val="24"/>
                <w:rtl/>
                <w:lang w:bidi="ar-JO"/>
              </w:rPr>
            </w:pPr>
            <w:r>
              <w:rPr>
                <w:rFonts w:ascii="Calibri" w:eastAsia="Calibri" w:hAnsi="Calibri" w:cs="Arial" w:hint="cs"/>
                <w:color w:val="000000"/>
                <w:sz w:val="24"/>
                <w:szCs w:val="24"/>
                <w:rtl/>
                <w:lang w:bidi="ar-JO"/>
              </w:rPr>
              <w:t xml:space="preserve">- </w:t>
            </w:r>
            <w:r w:rsidRPr="00993CEC">
              <w:rPr>
                <w:rFonts w:ascii="Calibri" w:eastAsia="Calibri" w:hAnsi="Calibri" w:cs="Arial" w:hint="cs"/>
                <w:color w:val="000000"/>
                <w:sz w:val="24"/>
                <w:szCs w:val="24"/>
                <w:rtl/>
                <w:lang w:bidi="ar-JO"/>
              </w:rPr>
              <w:t>البلدية ذات العلاقة</w:t>
            </w:r>
          </w:p>
        </w:tc>
        <w:tc>
          <w:tcPr>
            <w:tcW w:w="781" w:type="pct"/>
            <w:shd w:val="clear" w:color="auto" w:fill="auto"/>
          </w:tcPr>
          <w:p w:rsidR="002B1B95" w:rsidRPr="00993CEC" w:rsidRDefault="002B1B95" w:rsidP="002B1B95">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مجلس البناء الوطني </w:t>
            </w:r>
            <w:r>
              <w:rPr>
                <w:rFonts w:ascii="Calibri" w:eastAsia="Calibri" w:hAnsi="Calibri" w:cs="Arial" w:hint="cs"/>
                <w:color w:val="000000"/>
                <w:sz w:val="24"/>
                <w:szCs w:val="24"/>
                <w:rtl/>
                <w:lang w:bidi="ar-JO"/>
              </w:rPr>
              <w:t>/ وزارة الأشغال العامة والإسكان</w:t>
            </w:r>
          </w:p>
        </w:tc>
        <w:tc>
          <w:tcPr>
            <w:tcW w:w="741" w:type="pct"/>
            <w:shd w:val="clear" w:color="auto" w:fill="auto"/>
          </w:tcPr>
          <w:p w:rsidR="002B1B95" w:rsidRPr="00993CEC" w:rsidRDefault="002B1B95" w:rsidP="002B1B95">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كادر مؤهل لديه معرفة كافية لمتطلبات إمكانية الوصول للأشخاص ذوي الإعاقة</w:t>
            </w:r>
          </w:p>
        </w:tc>
        <w:tc>
          <w:tcPr>
            <w:tcW w:w="637" w:type="pct"/>
          </w:tcPr>
          <w:p w:rsidR="002B1B95" w:rsidRPr="00993CEC" w:rsidRDefault="002B1B95" w:rsidP="002B1B95">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عدد التدريبات </w:t>
            </w:r>
          </w:p>
        </w:tc>
        <w:tc>
          <w:tcPr>
            <w:tcW w:w="446" w:type="pct"/>
            <w:shd w:val="clear" w:color="auto" w:fill="auto"/>
          </w:tcPr>
          <w:p w:rsidR="002B1B95" w:rsidRPr="00993CEC" w:rsidRDefault="002B1B95" w:rsidP="002B1B95">
            <w:pPr>
              <w:bidi/>
              <w:spacing w:after="0" w:line="240" w:lineRule="auto"/>
              <w:rPr>
                <w:rFonts w:ascii="Calibri" w:eastAsia="Calibri" w:hAnsi="Calibri" w:cs="Arial"/>
                <w:color w:val="000000"/>
                <w:sz w:val="24"/>
                <w:szCs w:val="24"/>
                <w:rtl/>
                <w:lang w:bidi="ar-JO"/>
              </w:rPr>
            </w:pPr>
            <w:r>
              <w:rPr>
                <w:rFonts w:ascii="Calibri" w:eastAsia="Calibri" w:hAnsi="Calibri" w:cs="Arial" w:hint="cs"/>
                <w:color w:val="000000"/>
                <w:sz w:val="24"/>
                <w:szCs w:val="24"/>
                <w:rtl/>
                <w:lang w:bidi="ar-JO"/>
              </w:rPr>
              <w:t>الربع الثاني من السنة</w:t>
            </w:r>
            <w:r w:rsidRPr="00993CEC">
              <w:rPr>
                <w:rFonts w:ascii="Calibri" w:eastAsia="Calibri" w:hAnsi="Calibri" w:cs="Arial" w:hint="cs"/>
                <w:color w:val="000000"/>
                <w:sz w:val="24"/>
                <w:szCs w:val="24"/>
                <w:rtl/>
                <w:lang w:bidi="ar-JO"/>
              </w:rPr>
              <w:t xml:space="preserve"> </w:t>
            </w:r>
            <w:r>
              <w:rPr>
                <w:rFonts w:ascii="Calibri" w:eastAsia="Calibri" w:hAnsi="Calibri" w:cs="Arial" w:hint="cs"/>
                <w:color w:val="000000"/>
                <w:sz w:val="24"/>
                <w:szCs w:val="24"/>
                <w:rtl/>
                <w:lang w:bidi="ar-JO"/>
              </w:rPr>
              <w:t>الأولى</w:t>
            </w:r>
          </w:p>
        </w:tc>
        <w:tc>
          <w:tcPr>
            <w:tcW w:w="548" w:type="pct"/>
            <w:shd w:val="clear" w:color="auto" w:fill="auto"/>
          </w:tcPr>
          <w:p w:rsidR="002B1B95" w:rsidRDefault="002B1B95" w:rsidP="002B1B95">
            <w:pPr>
              <w:bidi/>
              <w:spacing w:after="0" w:line="240" w:lineRule="auto"/>
              <w:rPr>
                <w:rFonts w:ascii="Calibri" w:eastAsia="Calibri" w:hAnsi="Calibri" w:cs="Arial"/>
                <w:sz w:val="24"/>
                <w:szCs w:val="24"/>
                <w:rtl/>
                <w:lang w:bidi="ar-JO"/>
              </w:rPr>
            </w:pPr>
            <w:r w:rsidRPr="00F11B64">
              <w:rPr>
                <w:rFonts w:ascii="Calibri" w:eastAsia="Calibri" w:hAnsi="Calibri" w:cs="Arial" w:hint="cs"/>
                <w:sz w:val="24"/>
                <w:szCs w:val="24"/>
                <w:rtl/>
                <w:lang w:bidi="ar-JO"/>
              </w:rPr>
              <w:t xml:space="preserve">الجهات </w:t>
            </w:r>
            <w:r>
              <w:rPr>
                <w:rFonts w:ascii="Calibri" w:eastAsia="Calibri" w:hAnsi="Calibri" w:cs="Arial" w:hint="cs"/>
                <w:sz w:val="24"/>
                <w:szCs w:val="24"/>
                <w:rtl/>
                <w:lang w:bidi="ar-JO"/>
              </w:rPr>
              <w:t xml:space="preserve">(البلدية) </w:t>
            </w:r>
            <w:r w:rsidRPr="00F11B64">
              <w:rPr>
                <w:rFonts w:ascii="Calibri" w:eastAsia="Calibri" w:hAnsi="Calibri" w:cs="Arial" w:hint="cs"/>
                <w:sz w:val="24"/>
                <w:szCs w:val="24"/>
                <w:rtl/>
                <w:lang w:bidi="ar-JO"/>
              </w:rPr>
              <w:t>المعنية</w:t>
            </w:r>
            <w:r>
              <w:rPr>
                <w:rFonts w:ascii="Calibri" w:eastAsia="Calibri" w:hAnsi="Calibri" w:cs="Arial" w:hint="cs"/>
                <w:sz w:val="24"/>
                <w:szCs w:val="24"/>
                <w:rtl/>
                <w:lang w:bidi="ar-JO"/>
              </w:rPr>
              <w:t xml:space="preserve"> </w:t>
            </w:r>
          </w:p>
          <w:p w:rsidR="002B1B95" w:rsidRPr="00993CEC" w:rsidRDefault="002B1B95" w:rsidP="002B1B95">
            <w:pPr>
              <w:bidi/>
              <w:spacing w:after="0" w:line="240" w:lineRule="auto"/>
              <w:rPr>
                <w:rFonts w:ascii="Calibri" w:eastAsia="Calibri" w:hAnsi="Calibri" w:cs="Arial"/>
                <w:color w:val="000000"/>
                <w:sz w:val="24"/>
                <w:szCs w:val="24"/>
                <w:rtl/>
                <w:lang w:bidi="ar-JO"/>
              </w:rPr>
            </w:pPr>
            <w:r>
              <w:rPr>
                <w:rFonts w:ascii="Calibri" w:eastAsia="Calibri" w:hAnsi="Calibri" w:cs="Arial" w:hint="cs"/>
                <w:sz w:val="24"/>
                <w:szCs w:val="24"/>
                <w:rtl/>
                <w:lang w:bidi="ar-JO"/>
              </w:rPr>
              <w:t>وتحدد على ضوء الخطط التنفيذية</w:t>
            </w:r>
          </w:p>
        </w:tc>
      </w:tr>
      <w:tr w:rsidR="002B1B95" w:rsidRPr="00993CEC" w:rsidTr="0089071A">
        <w:tc>
          <w:tcPr>
            <w:tcW w:w="269" w:type="pct"/>
            <w:shd w:val="clear" w:color="auto" w:fill="auto"/>
          </w:tcPr>
          <w:p w:rsidR="002B1B95" w:rsidRPr="00993CEC" w:rsidRDefault="002B1B95" w:rsidP="002B1B95">
            <w:pPr>
              <w:bidi/>
              <w:spacing w:after="0" w:line="240" w:lineRule="auto"/>
              <w:jc w:val="center"/>
              <w:rPr>
                <w:rFonts w:ascii="Calibri" w:eastAsia="Calibri" w:hAnsi="Calibri" w:cs="Arial"/>
                <w:b/>
                <w:bCs/>
                <w:color w:val="000000"/>
                <w:sz w:val="28"/>
                <w:szCs w:val="28"/>
                <w:rtl/>
                <w:lang w:bidi="ar-JO"/>
              </w:rPr>
            </w:pPr>
            <w:r>
              <w:rPr>
                <w:rFonts w:ascii="Calibri" w:eastAsia="Calibri" w:hAnsi="Calibri" w:cs="Arial" w:hint="cs"/>
                <w:b/>
                <w:bCs/>
                <w:color w:val="000000"/>
                <w:sz w:val="28"/>
                <w:szCs w:val="28"/>
                <w:rtl/>
                <w:lang w:bidi="ar-JO"/>
              </w:rPr>
              <w:t>5</w:t>
            </w:r>
          </w:p>
        </w:tc>
        <w:tc>
          <w:tcPr>
            <w:tcW w:w="943" w:type="pct"/>
            <w:shd w:val="clear" w:color="auto" w:fill="auto"/>
          </w:tcPr>
          <w:p w:rsidR="002B1B95" w:rsidRPr="00993CEC" w:rsidRDefault="002B1B95" w:rsidP="002B1B95">
            <w:pPr>
              <w:bidi/>
              <w:spacing w:after="0" w:line="240" w:lineRule="auto"/>
              <w:jc w:val="both"/>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الرفع المساحي للمنطقة المستهدفة (الأرصفة وحدود المباني المحاذية للرصيف)</w:t>
            </w:r>
            <w:r>
              <w:rPr>
                <w:rFonts w:ascii="Calibri" w:eastAsia="Calibri" w:hAnsi="Calibri" w:cs="Arial" w:hint="cs"/>
                <w:color w:val="000000"/>
                <w:spacing w:val="-6"/>
                <w:sz w:val="24"/>
                <w:szCs w:val="24"/>
                <w:rtl/>
                <w:lang w:bidi="ar-JO"/>
              </w:rPr>
              <w:t>.</w:t>
            </w:r>
          </w:p>
        </w:tc>
        <w:tc>
          <w:tcPr>
            <w:tcW w:w="635" w:type="pct"/>
            <w:shd w:val="clear" w:color="auto" w:fill="auto"/>
          </w:tcPr>
          <w:p w:rsidR="002B1B95" w:rsidRPr="00993CEC" w:rsidRDefault="002B1B95" w:rsidP="002B1B95">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البلدية ذات العلاقة</w:t>
            </w:r>
          </w:p>
        </w:tc>
        <w:tc>
          <w:tcPr>
            <w:tcW w:w="781" w:type="pct"/>
            <w:shd w:val="clear" w:color="auto" w:fill="auto"/>
          </w:tcPr>
          <w:p w:rsidR="002B1B95" w:rsidRDefault="002B1B95" w:rsidP="002B1B95">
            <w:pPr>
              <w:bidi/>
              <w:spacing w:after="0" w:line="240" w:lineRule="auto"/>
              <w:rPr>
                <w:rFonts w:ascii="Calibri" w:eastAsia="Calibri" w:hAnsi="Calibri" w:cs="Arial"/>
                <w:color w:val="000000"/>
                <w:sz w:val="24"/>
                <w:szCs w:val="24"/>
                <w:rtl/>
                <w:lang w:bidi="ar-JO"/>
              </w:rPr>
            </w:pPr>
            <w:r>
              <w:rPr>
                <w:rFonts w:ascii="Calibri" w:eastAsia="Calibri" w:hAnsi="Calibri" w:cs="Arial" w:hint="cs"/>
                <w:color w:val="000000"/>
                <w:sz w:val="24"/>
                <w:szCs w:val="24"/>
                <w:rtl/>
                <w:lang w:bidi="ar-JO"/>
              </w:rPr>
              <w:t xml:space="preserve">- </w:t>
            </w:r>
            <w:r w:rsidRPr="00993CEC">
              <w:rPr>
                <w:rFonts w:ascii="Calibri" w:eastAsia="Calibri" w:hAnsi="Calibri" w:cs="Arial" w:hint="cs"/>
                <w:color w:val="000000"/>
                <w:sz w:val="24"/>
                <w:szCs w:val="24"/>
                <w:rtl/>
                <w:lang w:bidi="ar-JO"/>
              </w:rPr>
              <w:t xml:space="preserve">مكتب </w:t>
            </w:r>
            <w:r>
              <w:rPr>
                <w:rFonts w:ascii="Calibri" w:eastAsia="Calibri" w:hAnsi="Calibri" w:cs="Arial" w:hint="cs"/>
                <w:color w:val="000000"/>
                <w:sz w:val="24"/>
                <w:szCs w:val="24"/>
                <w:rtl/>
                <w:lang w:bidi="ar-JO"/>
              </w:rPr>
              <w:t>إ</w:t>
            </w:r>
            <w:r w:rsidRPr="00993CEC">
              <w:rPr>
                <w:rFonts w:ascii="Calibri" w:eastAsia="Calibri" w:hAnsi="Calibri" w:cs="Arial" w:hint="cs"/>
                <w:color w:val="000000"/>
                <w:sz w:val="24"/>
                <w:szCs w:val="24"/>
                <w:rtl/>
                <w:lang w:bidi="ar-JO"/>
              </w:rPr>
              <w:t xml:space="preserve">ستشاري (مساحة) حسب الحاجة </w:t>
            </w:r>
          </w:p>
          <w:p w:rsidR="002B1B95" w:rsidRPr="00993CEC" w:rsidRDefault="002B1B95" w:rsidP="002B1B95">
            <w:pPr>
              <w:bidi/>
              <w:spacing w:after="0" w:line="240" w:lineRule="auto"/>
              <w:rPr>
                <w:rFonts w:ascii="Calibri" w:eastAsia="Calibri" w:hAnsi="Calibri" w:cs="Arial"/>
                <w:color w:val="000000"/>
                <w:sz w:val="24"/>
                <w:szCs w:val="24"/>
                <w:rtl/>
                <w:lang w:bidi="ar-JO"/>
              </w:rPr>
            </w:pPr>
            <w:r>
              <w:rPr>
                <w:rFonts w:ascii="Calibri" w:eastAsia="Calibri" w:hAnsi="Calibri" w:cs="Arial" w:hint="cs"/>
                <w:color w:val="000000"/>
                <w:sz w:val="24"/>
                <w:szCs w:val="24"/>
                <w:rtl/>
                <w:lang w:bidi="ar-JO"/>
              </w:rPr>
              <w:t>- المجلس الأعلى لحقوق الأشخاص ذوي الإعاقة</w:t>
            </w:r>
          </w:p>
        </w:tc>
        <w:tc>
          <w:tcPr>
            <w:tcW w:w="741" w:type="pct"/>
            <w:shd w:val="clear" w:color="auto" w:fill="auto"/>
          </w:tcPr>
          <w:p w:rsidR="002B1B95" w:rsidRPr="00993CEC" w:rsidRDefault="002B1B95" w:rsidP="002B1B95">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الحصول على رفع مساحي متكامل للمنطقة المختارة </w:t>
            </w:r>
          </w:p>
        </w:tc>
        <w:tc>
          <w:tcPr>
            <w:tcW w:w="637" w:type="pct"/>
          </w:tcPr>
          <w:p w:rsidR="002B1B95" w:rsidRPr="00993CEC" w:rsidRDefault="002B1B95" w:rsidP="002B1B95">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الوثائق الداعمة </w:t>
            </w:r>
          </w:p>
        </w:tc>
        <w:tc>
          <w:tcPr>
            <w:tcW w:w="446" w:type="pct"/>
            <w:shd w:val="clear" w:color="auto" w:fill="auto"/>
          </w:tcPr>
          <w:p w:rsidR="002B1B95" w:rsidRPr="00993CEC" w:rsidRDefault="002B1B95" w:rsidP="002B1B95">
            <w:pPr>
              <w:bidi/>
              <w:spacing w:after="0" w:line="240" w:lineRule="auto"/>
              <w:rPr>
                <w:rFonts w:ascii="Calibri" w:eastAsia="Calibri" w:hAnsi="Calibri" w:cs="Arial"/>
                <w:color w:val="000000"/>
                <w:sz w:val="24"/>
                <w:szCs w:val="24"/>
                <w:rtl/>
                <w:lang w:bidi="ar-JO"/>
              </w:rPr>
            </w:pPr>
            <w:r>
              <w:rPr>
                <w:rFonts w:ascii="Calibri" w:eastAsia="Calibri" w:hAnsi="Calibri" w:cs="Arial" w:hint="cs"/>
                <w:color w:val="000000"/>
                <w:sz w:val="24"/>
                <w:szCs w:val="24"/>
                <w:rtl/>
                <w:lang w:bidi="ar-JO"/>
              </w:rPr>
              <w:t>الربع الثاني والثالث من السنة</w:t>
            </w:r>
            <w:r w:rsidRPr="00993CEC">
              <w:rPr>
                <w:rFonts w:ascii="Calibri" w:eastAsia="Calibri" w:hAnsi="Calibri" w:cs="Arial" w:hint="cs"/>
                <w:color w:val="000000"/>
                <w:sz w:val="24"/>
                <w:szCs w:val="24"/>
                <w:rtl/>
                <w:lang w:bidi="ar-JO"/>
              </w:rPr>
              <w:t xml:space="preserve"> </w:t>
            </w:r>
            <w:r>
              <w:rPr>
                <w:rFonts w:ascii="Calibri" w:eastAsia="Calibri" w:hAnsi="Calibri" w:cs="Arial" w:hint="cs"/>
                <w:color w:val="000000"/>
                <w:sz w:val="24"/>
                <w:szCs w:val="24"/>
                <w:rtl/>
                <w:lang w:bidi="ar-JO"/>
              </w:rPr>
              <w:t>الأولى</w:t>
            </w:r>
          </w:p>
        </w:tc>
        <w:tc>
          <w:tcPr>
            <w:tcW w:w="548" w:type="pct"/>
            <w:shd w:val="clear" w:color="auto" w:fill="auto"/>
          </w:tcPr>
          <w:p w:rsidR="002B1B95" w:rsidRPr="00993CEC" w:rsidRDefault="002B1B95" w:rsidP="002B1B95">
            <w:pPr>
              <w:bidi/>
              <w:spacing w:after="0" w:line="240" w:lineRule="auto"/>
              <w:rPr>
                <w:rFonts w:ascii="Calibri" w:eastAsia="Calibri" w:hAnsi="Calibri" w:cs="Arial"/>
                <w:color w:val="000000"/>
                <w:sz w:val="24"/>
                <w:szCs w:val="24"/>
                <w:rtl/>
                <w:lang w:bidi="ar-JO"/>
              </w:rPr>
            </w:pPr>
            <w:r>
              <w:rPr>
                <w:rFonts w:ascii="Calibri" w:eastAsia="Calibri" w:hAnsi="Calibri" w:cs="Arial" w:hint="cs"/>
                <w:color w:val="000000"/>
                <w:sz w:val="24"/>
                <w:szCs w:val="24"/>
                <w:rtl/>
                <w:lang w:bidi="ar-JO"/>
              </w:rPr>
              <w:t>البلدية المعنية</w:t>
            </w:r>
          </w:p>
        </w:tc>
      </w:tr>
      <w:tr w:rsidR="002B1B95" w:rsidRPr="00993CEC" w:rsidTr="0089071A">
        <w:tc>
          <w:tcPr>
            <w:tcW w:w="269" w:type="pct"/>
            <w:shd w:val="clear" w:color="auto" w:fill="auto"/>
          </w:tcPr>
          <w:p w:rsidR="002B1B95" w:rsidRPr="00993CEC" w:rsidDel="00125B20" w:rsidRDefault="002B1B95" w:rsidP="002B1B95">
            <w:pPr>
              <w:bidi/>
              <w:spacing w:after="0" w:line="240" w:lineRule="auto"/>
              <w:jc w:val="center"/>
              <w:rPr>
                <w:rFonts w:ascii="Calibri" w:eastAsia="Calibri" w:hAnsi="Calibri" w:cs="Arial"/>
                <w:b/>
                <w:bCs/>
                <w:color w:val="000000"/>
                <w:sz w:val="28"/>
                <w:szCs w:val="28"/>
                <w:rtl/>
                <w:lang w:bidi="ar-JO"/>
              </w:rPr>
            </w:pPr>
            <w:r>
              <w:rPr>
                <w:rFonts w:ascii="Calibri" w:eastAsia="Calibri" w:hAnsi="Calibri" w:cs="Arial" w:hint="cs"/>
                <w:b/>
                <w:bCs/>
                <w:color w:val="000000"/>
                <w:sz w:val="28"/>
                <w:szCs w:val="28"/>
                <w:rtl/>
                <w:lang w:bidi="ar-JO"/>
              </w:rPr>
              <w:t>6</w:t>
            </w:r>
          </w:p>
        </w:tc>
        <w:tc>
          <w:tcPr>
            <w:tcW w:w="943" w:type="pct"/>
            <w:shd w:val="clear" w:color="auto" w:fill="auto"/>
          </w:tcPr>
          <w:p w:rsidR="002B1B95" w:rsidRPr="00993CEC" w:rsidRDefault="002B1B95" w:rsidP="002B1B95">
            <w:pPr>
              <w:bidi/>
              <w:spacing w:after="0" w:line="240" w:lineRule="auto"/>
              <w:jc w:val="both"/>
              <w:rPr>
                <w:rFonts w:ascii="Calibri" w:eastAsia="Calibri" w:hAnsi="Calibri" w:cs="Arial"/>
                <w:color w:val="000000"/>
                <w:spacing w:val="-6"/>
                <w:sz w:val="24"/>
                <w:szCs w:val="24"/>
                <w:rtl/>
                <w:lang w:bidi="ar-JO"/>
              </w:rPr>
            </w:pPr>
            <w:r w:rsidRPr="00993CEC">
              <w:rPr>
                <w:rFonts w:ascii="Calibri" w:eastAsia="Calibri" w:hAnsi="Calibri" w:cs="Arial"/>
                <w:color w:val="000000"/>
                <w:spacing w:val="-6"/>
                <w:sz w:val="24"/>
                <w:szCs w:val="24"/>
                <w:rtl/>
                <w:lang w:bidi="ar-JO"/>
              </w:rPr>
              <w:t xml:space="preserve">التوعية والتنسيق </w:t>
            </w:r>
            <w:r w:rsidRPr="00993CEC">
              <w:rPr>
                <w:rFonts w:ascii="Calibri" w:eastAsia="Calibri" w:hAnsi="Calibri" w:cs="Arial" w:hint="cs"/>
                <w:color w:val="000000"/>
                <w:spacing w:val="-6"/>
                <w:sz w:val="24"/>
                <w:szCs w:val="24"/>
                <w:rtl/>
                <w:lang w:bidi="ar-JO"/>
              </w:rPr>
              <w:t>لل</w:t>
            </w:r>
            <w:r w:rsidRPr="00993CEC">
              <w:rPr>
                <w:rFonts w:ascii="Calibri" w:eastAsia="Calibri" w:hAnsi="Calibri" w:cs="Arial"/>
                <w:color w:val="000000"/>
                <w:spacing w:val="-6"/>
                <w:sz w:val="24"/>
                <w:szCs w:val="24"/>
                <w:rtl/>
                <w:lang w:bidi="ar-JO"/>
              </w:rPr>
              <w:t xml:space="preserve">تعريف بالمشروع مع أهالي المنطقة المستهدفة والوزارات المعنية </w:t>
            </w:r>
            <w:r w:rsidRPr="00993CEC">
              <w:rPr>
                <w:rFonts w:ascii="Calibri" w:eastAsia="Calibri" w:hAnsi="Calibri" w:cs="Arial" w:hint="cs"/>
                <w:color w:val="000000"/>
                <w:spacing w:val="-6"/>
                <w:sz w:val="24"/>
                <w:szCs w:val="24"/>
                <w:rtl/>
                <w:lang w:bidi="ar-JO"/>
              </w:rPr>
              <w:t>ومالكي العقارات ضمن المنطقة</w:t>
            </w:r>
            <w:r>
              <w:rPr>
                <w:rFonts w:ascii="Calibri" w:eastAsia="Calibri" w:hAnsi="Calibri" w:cs="Arial" w:hint="cs"/>
                <w:color w:val="000000"/>
                <w:spacing w:val="-6"/>
                <w:sz w:val="24"/>
                <w:szCs w:val="24"/>
                <w:rtl/>
                <w:lang w:bidi="ar-JO"/>
              </w:rPr>
              <w:t xml:space="preserve"> من خلال حملات توعوية وندوات تثقيفية ومجموعات بؤرية متخصصة.</w:t>
            </w:r>
          </w:p>
        </w:tc>
        <w:tc>
          <w:tcPr>
            <w:tcW w:w="635" w:type="pct"/>
            <w:shd w:val="clear" w:color="auto" w:fill="auto"/>
          </w:tcPr>
          <w:p w:rsidR="002B1B95" w:rsidRPr="00993CEC" w:rsidRDefault="002B1B95" w:rsidP="002B1B9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البلدية</w:t>
            </w:r>
            <w:r w:rsidRPr="00993CEC">
              <w:rPr>
                <w:rFonts w:ascii="Calibri" w:eastAsia="Calibri" w:hAnsi="Calibri" w:cs="Arial"/>
                <w:color w:val="000000"/>
                <w:spacing w:val="-6"/>
                <w:sz w:val="24"/>
                <w:szCs w:val="24"/>
                <w:rtl/>
                <w:lang w:bidi="ar-JO"/>
              </w:rPr>
              <w:t xml:space="preserve"> </w:t>
            </w:r>
            <w:r w:rsidRPr="00993CEC">
              <w:rPr>
                <w:rFonts w:ascii="Calibri" w:eastAsia="Calibri" w:hAnsi="Calibri" w:cs="Arial" w:hint="cs"/>
                <w:color w:val="000000"/>
                <w:spacing w:val="-6"/>
                <w:sz w:val="24"/>
                <w:szCs w:val="24"/>
                <w:rtl/>
                <w:lang w:bidi="ar-JO"/>
              </w:rPr>
              <w:t>ذات العلاقة</w:t>
            </w:r>
          </w:p>
          <w:p w:rsidR="002B1B95" w:rsidRDefault="002B1B95" w:rsidP="002B1B95">
            <w:pPr>
              <w:bidi/>
              <w:spacing w:after="0" w:line="240" w:lineRule="auto"/>
              <w:rPr>
                <w:rFonts w:ascii="Calibri" w:eastAsia="Calibri" w:hAnsi="Calibri" w:cs="Arial"/>
                <w:color w:val="000000"/>
                <w:spacing w:val="-6"/>
                <w:sz w:val="24"/>
                <w:szCs w:val="24"/>
                <w:rtl/>
                <w:lang w:bidi="ar-JO"/>
              </w:rPr>
            </w:pPr>
          </w:p>
          <w:p w:rsidR="002B1B95" w:rsidRPr="00993CEC" w:rsidRDefault="002B1B95" w:rsidP="002B1B95">
            <w:pPr>
              <w:bidi/>
              <w:spacing w:after="0" w:line="240" w:lineRule="auto"/>
              <w:rPr>
                <w:rFonts w:ascii="Calibri" w:eastAsia="Calibri" w:hAnsi="Calibri" w:cs="Arial"/>
                <w:color w:val="000000"/>
                <w:sz w:val="24"/>
                <w:szCs w:val="24"/>
                <w:rtl/>
                <w:lang w:bidi="ar-JO"/>
              </w:rPr>
            </w:pPr>
          </w:p>
        </w:tc>
        <w:tc>
          <w:tcPr>
            <w:tcW w:w="781" w:type="pct"/>
            <w:shd w:val="clear" w:color="auto" w:fill="auto"/>
          </w:tcPr>
          <w:p w:rsidR="002B1B95" w:rsidRDefault="002B1B95" w:rsidP="002B1B9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 - </w:t>
            </w:r>
            <w:r w:rsidRPr="00993CEC">
              <w:rPr>
                <w:rFonts w:ascii="Calibri" w:eastAsia="Calibri" w:hAnsi="Calibri" w:cs="Arial"/>
                <w:color w:val="000000"/>
                <w:spacing w:val="-6"/>
                <w:sz w:val="24"/>
                <w:szCs w:val="24"/>
                <w:rtl/>
                <w:lang w:bidi="ar-JO"/>
              </w:rPr>
              <w:t xml:space="preserve">وزارة الأشغال العامة والاسكان </w:t>
            </w:r>
          </w:p>
          <w:p w:rsidR="002B1B95" w:rsidRPr="00993CEC" w:rsidRDefault="002B1B95" w:rsidP="002B1B95">
            <w:pPr>
              <w:bidi/>
              <w:spacing w:after="0" w:line="240" w:lineRule="auto"/>
              <w:rPr>
                <w:rFonts w:ascii="Calibri" w:eastAsia="Calibri" w:hAnsi="Calibri" w:cs="Arial"/>
                <w:sz w:val="24"/>
                <w:szCs w:val="24"/>
                <w:rtl/>
                <w:lang w:bidi="ar-JO"/>
              </w:rPr>
            </w:pPr>
            <w:r>
              <w:rPr>
                <w:rFonts w:ascii="Calibri" w:eastAsia="Calibri" w:hAnsi="Calibri" w:cs="Arial" w:hint="cs"/>
                <w:sz w:val="24"/>
                <w:szCs w:val="24"/>
                <w:rtl/>
                <w:lang w:bidi="ar-JO"/>
              </w:rPr>
              <w:t xml:space="preserve">- </w:t>
            </w:r>
            <w:r w:rsidRPr="00993CEC">
              <w:rPr>
                <w:rFonts w:ascii="Calibri" w:eastAsia="Calibri" w:hAnsi="Calibri" w:cs="Arial" w:hint="cs"/>
                <w:sz w:val="24"/>
                <w:szCs w:val="24"/>
                <w:rtl/>
                <w:lang w:bidi="ar-JO"/>
              </w:rPr>
              <w:t>المجلس الأعلى</w:t>
            </w:r>
            <w:r>
              <w:rPr>
                <w:rFonts w:ascii="Calibri" w:eastAsia="Calibri" w:hAnsi="Calibri" w:cs="Arial" w:hint="cs"/>
                <w:sz w:val="24"/>
                <w:szCs w:val="24"/>
                <w:rtl/>
                <w:lang w:bidi="ar-JO"/>
              </w:rPr>
              <w:t xml:space="preserve"> لحقوق الأشخاص ذوي الإعاقة</w:t>
            </w:r>
          </w:p>
          <w:p w:rsidR="002B1B95" w:rsidRDefault="002B1B95" w:rsidP="002B1B95">
            <w:pPr>
              <w:bidi/>
              <w:spacing w:after="0" w:line="240" w:lineRule="auto"/>
              <w:rPr>
                <w:rFonts w:ascii="Calibri" w:eastAsia="Calibri" w:hAnsi="Calibri" w:cs="Arial"/>
                <w:color w:val="000000"/>
                <w:sz w:val="24"/>
                <w:szCs w:val="24"/>
                <w:rtl/>
                <w:lang w:bidi="ar-JO"/>
              </w:rPr>
            </w:pPr>
          </w:p>
        </w:tc>
        <w:tc>
          <w:tcPr>
            <w:tcW w:w="741" w:type="pct"/>
            <w:shd w:val="clear" w:color="auto" w:fill="auto"/>
          </w:tcPr>
          <w:p w:rsidR="002B1B95" w:rsidRPr="00993CEC" w:rsidRDefault="002B1B95" w:rsidP="002B1B95">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pacing w:val="-6"/>
                <w:sz w:val="24"/>
                <w:szCs w:val="24"/>
                <w:rtl/>
                <w:lang w:bidi="ar-JO"/>
              </w:rPr>
              <w:t>الوعي المجتمعي بطبيعة المشروع لضمان تعاونهم على إنجازه على الوجه الأكمل</w:t>
            </w:r>
          </w:p>
        </w:tc>
        <w:tc>
          <w:tcPr>
            <w:tcW w:w="637" w:type="pct"/>
          </w:tcPr>
          <w:p w:rsidR="002B1B95" w:rsidRPr="00993CEC" w:rsidRDefault="002B1B95" w:rsidP="002B1B95">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pacing w:val="-6"/>
                <w:sz w:val="24"/>
                <w:szCs w:val="24"/>
                <w:rtl/>
                <w:lang w:bidi="ar-JO"/>
              </w:rPr>
              <w:t xml:space="preserve">عدد التدريبات </w:t>
            </w:r>
          </w:p>
        </w:tc>
        <w:tc>
          <w:tcPr>
            <w:tcW w:w="446" w:type="pct"/>
            <w:shd w:val="clear" w:color="auto" w:fill="auto"/>
          </w:tcPr>
          <w:p w:rsidR="002B1B95" w:rsidRDefault="002B1B95" w:rsidP="002B1B95">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pacing w:val="-6"/>
                <w:sz w:val="24"/>
                <w:szCs w:val="24"/>
                <w:rtl/>
                <w:lang w:bidi="ar-JO"/>
              </w:rPr>
              <w:t xml:space="preserve">بشكل مستمر خلال فترة المشروع </w:t>
            </w:r>
          </w:p>
        </w:tc>
        <w:tc>
          <w:tcPr>
            <w:tcW w:w="548" w:type="pct"/>
            <w:shd w:val="clear" w:color="auto" w:fill="auto"/>
          </w:tcPr>
          <w:p w:rsidR="002B1B95" w:rsidRDefault="002B1B95" w:rsidP="002B1B95">
            <w:pPr>
              <w:bidi/>
              <w:spacing w:after="0" w:line="240" w:lineRule="auto"/>
              <w:jc w:val="center"/>
              <w:rPr>
                <w:rFonts w:ascii="Calibri" w:eastAsia="Calibri" w:hAnsi="Calibri" w:cs="Arial"/>
                <w:sz w:val="24"/>
                <w:szCs w:val="24"/>
                <w:rtl/>
                <w:lang w:bidi="ar-JO"/>
              </w:rPr>
            </w:pPr>
            <w:r w:rsidRPr="00F11B64">
              <w:rPr>
                <w:rFonts w:ascii="Calibri" w:eastAsia="Calibri" w:hAnsi="Calibri" w:cs="Arial" w:hint="cs"/>
                <w:sz w:val="24"/>
                <w:szCs w:val="24"/>
                <w:rtl/>
                <w:lang w:bidi="ar-JO"/>
              </w:rPr>
              <w:t xml:space="preserve">الجهات </w:t>
            </w:r>
            <w:r>
              <w:rPr>
                <w:rFonts w:ascii="Calibri" w:eastAsia="Calibri" w:hAnsi="Calibri" w:cs="Arial" w:hint="cs"/>
                <w:sz w:val="24"/>
                <w:szCs w:val="24"/>
                <w:rtl/>
                <w:lang w:bidi="ar-JO"/>
              </w:rPr>
              <w:t xml:space="preserve">(البلدية) </w:t>
            </w:r>
            <w:r w:rsidRPr="00F11B64">
              <w:rPr>
                <w:rFonts w:ascii="Calibri" w:eastAsia="Calibri" w:hAnsi="Calibri" w:cs="Arial" w:hint="cs"/>
                <w:sz w:val="24"/>
                <w:szCs w:val="24"/>
                <w:rtl/>
                <w:lang w:bidi="ar-JO"/>
              </w:rPr>
              <w:t>المعنية</w:t>
            </w:r>
            <w:r>
              <w:rPr>
                <w:rFonts w:ascii="Calibri" w:eastAsia="Calibri" w:hAnsi="Calibri" w:cs="Arial" w:hint="cs"/>
                <w:sz w:val="24"/>
                <w:szCs w:val="24"/>
                <w:rtl/>
                <w:lang w:bidi="ar-JO"/>
              </w:rPr>
              <w:t xml:space="preserve"> </w:t>
            </w:r>
          </w:p>
          <w:p w:rsidR="002B1B95" w:rsidRDefault="002B1B95" w:rsidP="002B1B95">
            <w:pPr>
              <w:bidi/>
              <w:spacing w:after="0" w:line="240" w:lineRule="auto"/>
              <w:rPr>
                <w:rFonts w:ascii="Calibri" w:eastAsia="Calibri" w:hAnsi="Calibri" w:cs="Arial"/>
                <w:color w:val="000000"/>
                <w:sz w:val="24"/>
                <w:szCs w:val="24"/>
                <w:rtl/>
                <w:lang w:bidi="ar-JO"/>
              </w:rPr>
            </w:pPr>
            <w:r>
              <w:rPr>
                <w:rFonts w:ascii="Calibri" w:eastAsia="Calibri" w:hAnsi="Calibri" w:cs="Arial" w:hint="cs"/>
                <w:sz w:val="24"/>
                <w:szCs w:val="24"/>
                <w:rtl/>
                <w:lang w:bidi="ar-JO"/>
              </w:rPr>
              <w:t>وتحدد على ضوء الخطط التنفيذية</w:t>
            </w:r>
          </w:p>
        </w:tc>
      </w:tr>
      <w:tr w:rsidR="002B1B95" w:rsidRPr="00993CEC" w:rsidTr="0089071A">
        <w:tc>
          <w:tcPr>
            <w:tcW w:w="269" w:type="pct"/>
            <w:shd w:val="clear" w:color="auto" w:fill="auto"/>
          </w:tcPr>
          <w:p w:rsidR="002B1B95" w:rsidRDefault="002B1B95" w:rsidP="002B1B95">
            <w:pPr>
              <w:bidi/>
              <w:spacing w:after="0" w:line="240" w:lineRule="auto"/>
              <w:jc w:val="center"/>
              <w:rPr>
                <w:rFonts w:ascii="Calibri" w:eastAsia="Calibri" w:hAnsi="Calibri" w:cs="Arial"/>
                <w:b/>
                <w:bCs/>
                <w:color w:val="000000"/>
                <w:sz w:val="28"/>
                <w:szCs w:val="28"/>
                <w:rtl/>
                <w:lang w:bidi="ar-JO"/>
              </w:rPr>
            </w:pPr>
            <w:r>
              <w:rPr>
                <w:rFonts w:ascii="Calibri" w:eastAsia="Calibri" w:hAnsi="Calibri" w:cs="Arial" w:hint="cs"/>
                <w:b/>
                <w:bCs/>
                <w:color w:val="000000"/>
                <w:sz w:val="28"/>
                <w:szCs w:val="28"/>
                <w:rtl/>
                <w:lang w:bidi="ar-JO"/>
              </w:rPr>
              <w:t>7</w:t>
            </w:r>
          </w:p>
        </w:tc>
        <w:tc>
          <w:tcPr>
            <w:tcW w:w="943" w:type="pct"/>
            <w:shd w:val="clear" w:color="auto" w:fill="auto"/>
          </w:tcPr>
          <w:p w:rsidR="002B1B95" w:rsidRPr="00993CEC" w:rsidRDefault="002B1B95" w:rsidP="002B1B95">
            <w:pPr>
              <w:bidi/>
              <w:spacing w:after="0" w:line="240" w:lineRule="auto"/>
              <w:jc w:val="both"/>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 xml:space="preserve">إعداد </w:t>
            </w:r>
            <w:r w:rsidRPr="00993CEC">
              <w:rPr>
                <w:rFonts w:ascii="Calibri" w:eastAsia="Calibri" w:hAnsi="Calibri" w:cs="Arial" w:hint="cs"/>
                <w:color w:val="000000"/>
                <w:spacing w:val="-6"/>
                <w:sz w:val="24"/>
                <w:szCs w:val="24"/>
                <w:rtl/>
                <w:lang w:bidi="ar-JO"/>
              </w:rPr>
              <w:t xml:space="preserve">الدراسات والتصاميم الفنية </w:t>
            </w:r>
            <w:r>
              <w:rPr>
                <w:rFonts w:ascii="Calibri" w:eastAsia="Calibri" w:hAnsi="Calibri" w:cs="Arial" w:hint="cs"/>
                <w:color w:val="000000"/>
                <w:spacing w:val="-6"/>
                <w:sz w:val="24"/>
                <w:szCs w:val="24"/>
                <w:rtl/>
                <w:lang w:bidi="ar-JO"/>
              </w:rPr>
              <w:t>.</w:t>
            </w:r>
          </w:p>
        </w:tc>
        <w:tc>
          <w:tcPr>
            <w:tcW w:w="635" w:type="pct"/>
            <w:shd w:val="clear" w:color="auto" w:fill="auto"/>
          </w:tcPr>
          <w:p w:rsidR="002B1B95" w:rsidRPr="00993CEC" w:rsidRDefault="002B1B95" w:rsidP="002B1B9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 البلدية ذات العلاقة </w:t>
            </w:r>
            <w:r w:rsidRPr="00993CEC">
              <w:rPr>
                <w:rFonts w:ascii="Calibri" w:eastAsia="Calibri" w:hAnsi="Calibri" w:cs="Arial"/>
                <w:color w:val="000000"/>
                <w:spacing w:val="-6"/>
                <w:sz w:val="24"/>
                <w:szCs w:val="24"/>
                <w:rtl/>
                <w:lang w:bidi="ar-JO"/>
              </w:rPr>
              <w:t xml:space="preserve"> </w:t>
            </w:r>
          </w:p>
          <w:p w:rsidR="002B1B95" w:rsidRPr="00993CEC" w:rsidRDefault="002B1B95" w:rsidP="002B1B9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مالكي العقارات ضمن المنطقة</w:t>
            </w:r>
          </w:p>
        </w:tc>
        <w:tc>
          <w:tcPr>
            <w:tcW w:w="781" w:type="pct"/>
            <w:shd w:val="clear" w:color="auto" w:fill="auto"/>
          </w:tcPr>
          <w:p w:rsidR="002B1B95" w:rsidRDefault="002B1B95" w:rsidP="002B1B95">
            <w:pPr>
              <w:bidi/>
              <w:spacing w:after="0" w:line="240" w:lineRule="auto"/>
              <w:rPr>
                <w:rFonts w:ascii="Calibri" w:eastAsia="Calibri" w:hAnsi="Calibri" w:cs="Arial"/>
                <w:sz w:val="24"/>
                <w:szCs w:val="24"/>
                <w:rtl/>
                <w:lang w:bidi="ar-JO"/>
              </w:rPr>
            </w:pPr>
            <w:r w:rsidRPr="00993CEC">
              <w:rPr>
                <w:rFonts w:ascii="Calibri" w:eastAsia="Calibri" w:hAnsi="Calibri" w:cs="Arial" w:hint="cs"/>
                <w:color w:val="000000"/>
                <w:spacing w:val="-6"/>
                <w:sz w:val="24"/>
                <w:szCs w:val="24"/>
                <w:rtl/>
                <w:lang w:bidi="ar-JO"/>
              </w:rPr>
              <w:t xml:space="preserve">- </w:t>
            </w:r>
            <w:r w:rsidRPr="00993CEC">
              <w:rPr>
                <w:rFonts w:ascii="Calibri" w:eastAsia="Calibri" w:hAnsi="Calibri" w:cs="Arial" w:hint="cs"/>
                <w:sz w:val="24"/>
                <w:szCs w:val="24"/>
                <w:rtl/>
                <w:lang w:bidi="ar-JO"/>
              </w:rPr>
              <w:t>المجلس الأعلى</w:t>
            </w:r>
            <w:r>
              <w:rPr>
                <w:rFonts w:ascii="Calibri" w:eastAsia="Calibri" w:hAnsi="Calibri" w:cs="Arial" w:hint="cs"/>
                <w:sz w:val="24"/>
                <w:szCs w:val="24"/>
                <w:rtl/>
                <w:lang w:bidi="ar-JO"/>
              </w:rPr>
              <w:t xml:space="preserve"> لحقوق الأشخاص ذوي الإعاقة</w:t>
            </w:r>
          </w:p>
          <w:p w:rsidR="002B1B95" w:rsidRPr="00993CEC" w:rsidRDefault="002B1B95" w:rsidP="002B1B95">
            <w:pPr>
              <w:bidi/>
              <w:spacing w:after="0" w:line="240" w:lineRule="auto"/>
              <w:rPr>
                <w:rFonts w:ascii="Calibri" w:eastAsia="Calibri" w:hAnsi="Calibri" w:cs="Arial"/>
                <w:color w:val="000000"/>
                <w:spacing w:val="-6"/>
                <w:sz w:val="24"/>
                <w:szCs w:val="24"/>
                <w:rtl/>
                <w:lang w:bidi="ar-JO"/>
              </w:rPr>
            </w:pPr>
            <w:r>
              <w:rPr>
                <w:rFonts w:ascii="Calibri" w:eastAsia="Calibri" w:hAnsi="Calibri" w:cs="Arial" w:hint="cs"/>
                <w:sz w:val="24"/>
                <w:szCs w:val="24"/>
                <w:rtl/>
                <w:lang w:bidi="ar-JO"/>
              </w:rPr>
              <w:t xml:space="preserve">- </w:t>
            </w:r>
            <w:r w:rsidRPr="00993CEC">
              <w:rPr>
                <w:rFonts w:ascii="Calibri" w:eastAsia="Calibri" w:hAnsi="Calibri" w:cs="Arial"/>
                <w:color w:val="000000"/>
                <w:spacing w:val="-6"/>
                <w:sz w:val="24"/>
                <w:szCs w:val="24"/>
                <w:rtl/>
                <w:lang w:bidi="ar-JO"/>
              </w:rPr>
              <w:t xml:space="preserve">وزارة الأشغال العامة </w:t>
            </w:r>
            <w:r>
              <w:rPr>
                <w:rFonts w:ascii="Calibri" w:eastAsia="Calibri" w:hAnsi="Calibri" w:cs="Arial"/>
                <w:color w:val="000000"/>
                <w:spacing w:val="-6"/>
                <w:sz w:val="24"/>
                <w:szCs w:val="24"/>
                <w:rtl/>
                <w:lang w:bidi="ar-JO"/>
              </w:rPr>
              <w:t>وا</w:t>
            </w:r>
            <w:r>
              <w:rPr>
                <w:rFonts w:ascii="Calibri" w:eastAsia="Calibri" w:hAnsi="Calibri" w:cs="Arial" w:hint="cs"/>
                <w:color w:val="000000"/>
                <w:spacing w:val="-6"/>
                <w:sz w:val="24"/>
                <w:szCs w:val="24"/>
                <w:rtl/>
                <w:lang w:bidi="ar-JO"/>
              </w:rPr>
              <w:t>لإ</w:t>
            </w:r>
            <w:r w:rsidRPr="00993CEC">
              <w:rPr>
                <w:rFonts w:ascii="Calibri" w:eastAsia="Calibri" w:hAnsi="Calibri" w:cs="Arial"/>
                <w:color w:val="000000"/>
                <w:spacing w:val="-6"/>
                <w:sz w:val="24"/>
                <w:szCs w:val="24"/>
                <w:rtl/>
                <w:lang w:bidi="ar-JO"/>
              </w:rPr>
              <w:t>سكان</w:t>
            </w:r>
          </w:p>
        </w:tc>
        <w:tc>
          <w:tcPr>
            <w:tcW w:w="741" w:type="pct"/>
            <w:shd w:val="clear" w:color="auto" w:fill="auto"/>
          </w:tcPr>
          <w:p w:rsidR="002B1B95" w:rsidRPr="00993CEC" w:rsidRDefault="002B1B95" w:rsidP="002B1B9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الحصول على مخططات وجداول الكميات والمواصفات </w:t>
            </w:r>
          </w:p>
        </w:tc>
        <w:tc>
          <w:tcPr>
            <w:tcW w:w="637" w:type="pct"/>
          </w:tcPr>
          <w:p w:rsidR="002B1B95" w:rsidRPr="00993CEC" w:rsidRDefault="002B1B95" w:rsidP="002B1B9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الوثائق الداعمة </w:t>
            </w:r>
          </w:p>
        </w:tc>
        <w:tc>
          <w:tcPr>
            <w:tcW w:w="446" w:type="pct"/>
            <w:shd w:val="clear" w:color="auto" w:fill="auto"/>
          </w:tcPr>
          <w:p w:rsidR="002B1B95" w:rsidRPr="00993CEC" w:rsidRDefault="002B1B95" w:rsidP="002B1B95">
            <w:pPr>
              <w:bidi/>
              <w:spacing w:after="0" w:line="240" w:lineRule="auto"/>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النصف الثاني من السنة</w:t>
            </w:r>
            <w:r w:rsidRPr="00993CEC">
              <w:rPr>
                <w:rFonts w:ascii="Calibri" w:eastAsia="Calibri" w:hAnsi="Calibri" w:cs="Arial" w:hint="cs"/>
                <w:color w:val="000000"/>
                <w:spacing w:val="-6"/>
                <w:sz w:val="24"/>
                <w:szCs w:val="24"/>
                <w:rtl/>
                <w:lang w:bidi="ar-JO"/>
              </w:rPr>
              <w:t xml:space="preserve"> </w:t>
            </w:r>
            <w:r>
              <w:rPr>
                <w:rFonts w:ascii="Calibri" w:eastAsia="Calibri" w:hAnsi="Calibri" w:cs="Arial" w:hint="cs"/>
                <w:color w:val="000000"/>
                <w:spacing w:val="-6"/>
                <w:sz w:val="24"/>
                <w:szCs w:val="24"/>
                <w:rtl/>
                <w:lang w:bidi="ar-JO"/>
              </w:rPr>
              <w:t>الأولى</w:t>
            </w:r>
          </w:p>
        </w:tc>
        <w:tc>
          <w:tcPr>
            <w:tcW w:w="548" w:type="pct"/>
            <w:shd w:val="clear" w:color="auto" w:fill="auto"/>
          </w:tcPr>
          <w:p w:rsidR="002B1B95" w:rsidRDefault="002B1B95" w:rsidP="002B1B95">
            <w:pPr>
              <w:bidi/>
              <w:spacing w:after="0" w:line="240" w:lineRule="auto"/>
              <w:jc w:val="center"/>
              <w:rPr>
                <w:rFonts w:ascii="Calibri" w:eastAsia="Calibri" w:hAnsi="Calibri" w:cs="Arial"/>
                <w:sz w:val="24"/>
                <w:szCs w:val="24"/>
                <w:rtl/>
                <w:lang w:bidi="ar-JO"/>
              </w:rPr>
            </w:pPr>
            <w:r w:rsidRPr="00F11B64">
              <w:rPr>
                <w:rFonts w:ascii="Calibri" w:eastAsia="Calibri" w:hAnsi="Calibri" w:cs="Arial" w:hint="cs"/>
                <w:sz w:val="24"/>
                <w:szCs w:val="24"/>
                <w:rtl/>
                <w:lang w:bidi="ar-JO"/>
              </w:rPr>
              <w:t xml:space="preserve">الجهات </w:t>
            </w:r>
            <w:r>
              <w:rPr>
                <w:rFonts w:ascii="Calibri" w:eastAsia="Calibri" w:hAnsi="Calibri" w:cs="Arial" w:hint="cs"/>
                <w:sz w:val="24"/>
                <w:szCs w:val="24"/>
                <w:rtl/>
                <w:lang w:bidi="ar-JO"/>
              </w:rPr>
              <w:t xml:space="preserve">(البلدية) </w:t>
            </w:r>
            <w:r w:rsidRPr="00F11B64">
              <w:rPr>
                <w:rFonts w:ascii="Calibri" w:eastAsia="Calibri" w:hAnsi="Calibri" w:cs="Arial" w:hint="cs"/>
                <w:sz w:val="24"/>
                <w:szCs w:val="24"/>
                <w:rtl/>
                <w:lang w:bidi="ar-JO"/>
              </w:rPr>
              <w:t>المعنية</w:t>
            </w:r>
            <w:r>
              <w:rPr>
                <w:rFonts w:ascii="Calibri" w:eastAsia="Calibri" w:hAnsi="Calibri" w:cs="Arial" w:hint="cs"/>
                <w:sz w:val="24"/>
                <w:szCs w:val="24"/>
                <w:rtl/>
                <w:lang w:bidi="ar-JO"/>
              </w:rPr>
              <w:t xml:space="preserve"> </w:t>
            </w:r>
          </w:p>
          <w:p w:rsidR="002B1B95" w:rsidRPr="00F11B64" w:rsidRDefault="002B1B95" w:rsidP="002B1B95">
            <w:pPr>
              <w:bidi/>
              <w:spacing w:after="0" w:line="240" w:lineRule="auto"/>
              <w:jc w:val="center"/>
              <w:rPr>
                <w:rFonts w:ascii="Calibri" w:eastAsia="Calibri" w:hAnsi="Calibri" w:cs="Arial"/>
                <w:sz w:val="24"/>
                <w:szCs w:val="24"/>
                <w:rtl/>
                <w:lang w:bidi="ar-JO"/>
              </w:rPr>
            </w:pPr>
            <w:r>
              <w:rPr>
                <w:rFonts w:ascii="Calibri" w:eastAsia="Calibri" w:hAnsi="Calibri" w:cs="Arial" w:hint="cs"/>
                <w:sz w:val="24"/>
                <w:szCs w:val="24"/>
                <w:rtl/>
                <w:lang w:bidi="ar-JO"/>
              </w:rPr>
              <w:t>وتحدد على ضوء الخطط التنفيذية</w:t>
            </w:r>
          </w:p>
        </w:tc>
      </w:tr>
      <w:tr w:rsidR="002B1B95" w:rsidRPr="00993CEC" w:rsidTr="0089071A">
        <w:tc>
          <w:tcPr>
            <w:tcW w:w="269" w:type="pct"/>
            <w:shd w:val="clear" w:color="auto" w:fill="auto"/>
          </w:tcPr>
          <w:p w:rsidR="002B1B95" w:rsidRDefault="002B1B95" w:rsidP="002B1B95">
            <w:pPr>
              <w:bidi/>
              <w:spacing w:after="0" w:line="240" w:lineRule="auto"/>
              <w:jc w:val="center"/>
              <w:rPr>
                <w:rFonts w:ascii="Calibri" w:eastAsia="Calibri" w:hAnsi="Calibri" w:cs="Arial"/>
                <w:b/>
                <w:bCs/>
                <w:color w:val="000000"/>
                <w:sz w:val="28"/>
                <w:szCs w:val="28"/>
                <w:rtl/>
                <w:lang w:bidi="ar-JO"/>
              </w:rPr>
            </w:pPr>
            <w:r>
              <w:rPr>
                <w:rFonts w:ascii="Calibri" w:eastAsia="Calibri" w:hAnsi="Calibri" w:cs="Arial" w:hint="cs"/>
                <w:b/>
                <w:bCs/>
                <w:color w:val="000000"/>
                <w:sz w:val="28"/>
                <w:szCs w:val="28"/>
                <w:rtl/>
                <w:lang w:bidi="ar-JO"/>
              </w:rPr>
              <w:t>8</w:t>
            </w:r>
          </w:p>
        </w:tc>
        <w:tc>
          <w:tcPr>
            <w:tcW w:w="943" w:type="pct"/>
            <w:shd w:val="clear" w:color="auto" w:fill="auto"/>
          </w:tcPr>
          <w:p w:rsidR="002B1B95" w:rsidRDefault="002B1B95" w:rsidP="002B1B95">
            <w:pPr>
              <w:bidi/>
              <w:spacing w:after="0" w:line="240" w:lineRule="auto"/>
              <w:jc w:val="both"/>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تقدير التكلفة للتنفيذ ورصدها في الموازنة </w:t>
            </w:r>
            <w:r>
              <w:rPr>
                <w:rFonts w:ascii="Calibri" w:eastAsia="Calibri" w:hAnsi="Calibri" w:cs="Arial" w:hint="cs"/>
                <w:color w:val="000000"/>
                <w:spacing w:val="-6"/>
                <w:sz w:val="24"/>
                <w:szCs w:val="24"/>
                <w:rtl/>
                <w:lang w:bidi="ar-JO"/>
              </w:rPr>
              <w:t>.</w:t>
            </w:r>
          </w:p>
        </w:tc>
        <w:tc>
          <w:tcPr>
            <w:tcW w:w="635" w:type="pct"/>
            <w:shd w:val="clear" w:color="auto" w:fill="auto"/>
          </w:tcPr>
          <w:p w:rsidR="002B1B95" w:rsidRPr="00993CEC" w:rsidRDefault="002B1B95" w:rsidP="002B1B9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البلدية ذات العلاقة</w:t>
            </w:r>
            <w:r>
              <w:rPr>
                <w:rFonts w:ascii="Calibri" w:eastAsia="Calibri" w:hAnsi="Calibri" w:cs="Arial" w:hint="cs"/>
                <w:color w:val="000000"/>
                <w:spacing w:val="-6"/>
                <w:sz w:val="24"/>
                <w:szCs w:val="24"/>
                <w:rtl/>
                <w:lang w:bidi="ar-JO"/>
              </w:rPr>
              <w:t xml:space="preserve"> </w:t>
            </w:r>
          </w:p>
          <w:p w:rsidR="002B1B95" w:rsidRPr="00993CEC" w:rsidRDefault="002B1B95" w:rsidP="002B1B95">
            <w:pPr>
              <w:bidi/>
              <w:spacing w:after="0" w:line="240" w:lineRule="auto"/>
              <w:rPr>
                <w:rFonts w:ascii="Calibri" w:eastAsia="Calibri" w:hAnsi="Calibri" w:cs="Arial"/>
                <w:color w:val="000000"/>
                <w:spacing w:val="-6"/>
                <w:sz w:val="24"/>
                <w:szCs w:val="24"/>
                <w:rtl/>
                <w:lang w:bidi="ar-JO"/>
              </w:rPr>
            </w:pPr>
          </w:p>
        </w:tc>
        <w:tc>
          <w:tcPr>
            <w:tcW w:w="781" w:type="pct"/>
            <w:shd w:val="clear" w:color="auto" w:fill="auto"/>
          </w:tcPr>
          <w:p w:rsidR="002B1B95" w:rsidRPr="00993CEC" w:rsidRDefault="002B1B95" w:rsidP="002B1B95">
            <w:pPr>
              <w:bidi/>
              <w:spacing w:after="0" w:line="240" w:lineRule="auto"/>
              <w:rPr>
                <w:rFonts w:ascii="Calibri" w:eastAsia="Calibri" w:hAnsi="Calibri" w:cs="Arial"/>
                <w:color w:val="000000"/>
                <w:spacing w:val="-6"/>
                <w:sz w:val="24"/>
                <w:szCs w:val="24"/>
                <w:rtl/>
                <w:lang w:bidi="ar-JO"/>
              </w:rPr>
            </w:pPr>
            <w:r w:rsidRPr="00FB07A2">
              <w:rPr>
                <w:rFonts w:ascii="Calibri" w:eastAsia="Calibri" w:hAnsi="Calibri" w:cs="Arial" w:hint="cs"/>
                <w:color w:val="000000"/>
                <w:spacing w:val="-6"/>
                <w:sz w:val="24"/>
                <w:szCs w:val="24"/>
                <w:rtl/>
                <w:lang w:bidi="ar-JO"/>
              </w:rPr>
              <w:t>- وزارة</w:t>
            </w:r>
            <w:r w:rsidRPr="00FB07A2">
              <w:rPr>
                <w:rFonts w:ascii="Calibri" w:eastAsia="Calibri" w:hAnsi="Calibri" w:cs="Arial"/>
                <w:color w:val="000000"/>
                <w:spacing w:val="-6"/>
                <w:sz w:val="24"/>
                <w:szCs w:val="24"/>
                <w:rtl/>
                <w:lang w:bidi="ar-JO"/>
              </w:rPr>
              <w:t xml:space="preserve"> </w:t>
            </w:r>
            <w:r w:rsidRPr="00FB07A2">
              <w:rPr>
                <w:rFonts w:ascii="Calibri" w:eastAsia="Calibri" w:hAnsi="Calibri" w:cs="Arial" w:hint="cs"/>
                <w:color w:val="000000"/>
                <w:spacing w:val="-6"/>
                <w:sz w:val="24"/>
                <w:szCs w:val="24"/>
                <w:rtl/>
                <w:lang w:bidi="ar-JO"/>
              </w:rPr>
              <w:t>الشؤون</w:t>
            </w:r>
            <w:r w:rsidRPr="00FB07A2">
              <w:rPr>
                <w:rFonts w:ascii="Calibri" w:eastAsia="Calibri" w:hAnsi="Calibri" w:cs="Arial"/>
                <w:color w:val="000000"/>
                <w:spacing w:val="-6"/>
                <w:sz w:val="24"/>
                <w:szCs w:val="24"/>
                <w:rtl/>
                <w:lang w:bidi="ar-JO"/>
              </w:rPr>
              <w:t xml:space="preserve"> </w:t>
            </w:r>
            <w:r w:rsidRPr="00FB07A2">
              <w:rPr>
                <w:rFonts w:ascii="Calibri" w:eastAsia="Calibri" w:hAnsi="Calibri" w:cs="Arial" w:hint="cs"/>
                <w:color w:val="000000"/>
                <w:spacing w:val="-6"/>
                <w:sz w:val="24"/>
                <w:szCs w:val="24"/>
                <w:rtl/>
                <w:lang w:bidi="ar-JO"/>
              </w:rPr>
              <w:t>البلدية</w:t>
            </w:r>
            <w:r w:rsidRPr="00993CEC">
              <w:rPr>
                <w:rFonts w:ascii="Calibri" w:eastAsia="Calibri" w:hAnsi="Calibri" w:cs="Arial" w:hint="cs"/>
                <w:color w:val="000000"/>
                <w:spacing w:val="-6"/>
                <w:sz w:val="24"/>
                <w:szCs w:val="24"/>
                <w:rtl/>
                <w:lang w:bidi="ar-JO"/>
              </w:rPr>
              <w:t xml:space="preserve"> </w:t>
            </w:r>
          </w:p>
          <w:p w:rsidR="002B1B95" w:rsidRPr="00993CEC" w:rsidRDefault="002B1B95" w:rsidP="002B1B95">
            <w:pPr>
              <w:bidi/>
              <w:spacing w:after="0" w:line="240" w:lineRule="auto"/>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 وزارة المالية</w:t>
            </w:r>
          </w:p>
        </w:tc>
        <w:tc>
          <w:tcPr>
            <w:tcW w:w="741" w:type="pct"/>
            <w:shd w:val="clear" w:color="auto" w:fill="auto"/>
          </w:tcPr>
          <w:p w:rsidR="002B1B95" w:rsidRPr="00993CEC" w:rsidRDefault="002B1B95" w:rsidP="002B1B9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توفر مخصصات في ميزانية البلدية أو الوزارة</w:t>
            </w:r>
          </w:p>
        </w:tc>
        <w:tc>
          <w:tcPr>
            <w:tcW w:w="637" w:type="pct"/>
          </w:tcPr>
          <w:p w:rsidR="002B1B95" w:rsidRPr="00993CEC" w:rsidRDefault="002B1B95" w:rsidP="002B1B9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الوثائق الداعمة </w:t>
            </w:r>
          </w:p>
        </w:tc>
        <w:tc>
          <w:tcPr>
            <w:tcW w:w="446" w:type="pct"/>
            <w:shd w:val="clear" w:color="auto" w:fill="auto"/>
          </w:tcPr>
          <w:p w:rsidR="002B1B95" w:rsidRDefault="002B1B95" w:rsidP="002B1B95">
            <w:pPr>
              <w:bidi/>
              <w:spacing w:after="0" w:line="240" w:lineRule="auto"/>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النصف الأول من السنة الثانية</w:t>
            </w:r>
            <w:r w:rsidRPr="00993CEC">
              <w:rPr>
                <w:rFonts w:ascii="Calibri" w:eastAsia="Calibri" w:hAnsi="Calibri" w:cs="Arial" w:hint="cs"/>
                <w:color w:val="000000"/>
                <w:spacing w:val="-6"/>
                <w:sz w:val="24"/>
                <w:szCs w:val="24"/>
                <w:rtl/>
                <w:lang w:bidi="ar-JO"/>
              </w:rPr>
              <w:t xml:space="preserve"> </w:t>
            </w:r>
          </w:p>
        </w:tc>
        <w:tc>
          <w:tcPr>
            <w:tcW w:w="548" w:type="pct"/>
            <w:shd w:val="clear" w:color="auto" w:fill="auto"/>
          </w:tcPr>
          <w:p w:rsidR="002B1B95" w:rsidRPr="00F11B64" w:rsidRDefault="002B1B95" w:rsidP="002B1B95">
            <w:pPr>
              <w:bidi/>
              <w:spacing w:after="0" w:line="240" w:lineRule="auto"/>
              <w:jc w:val="center"/>
              <w:rPr>
                <w:rFonts w:ascii="Calibri" w:eastAsia="Calibri" w:hAnsi="Calibri" w:cs="Arial"/>
                <w:sz w:val="24"/>
                <w:szCs w:val="24"/>
                <w:rtl/>
                <w:lang w:bidi="ar-JO"/>
              </w:rPr>
            </w:pPr>
            <w:r>
              <w:rPr>
                <w:rFonts w:ascii="Calibri" w:eastAsia="Calibri" w:hAnsi="Calibri" w:cs="Arial" w:hint="cs"/>
                <w:color w:val="000000"/>
                <w:spacing w:val="-6"/>
                <w:sz w:val="24"/>
                <w:szCs w:val="24"/>
                <w:rtl/>
                <w:lang w:bidi="ar-JO"/>
              </w:rPr>
              <w:t>البلدية المعنية</w:t>
            </w:r>
          </w:p>
        </w:tc>
      </w:tr>
      <w:tr w:rsidR="000B0EBB" w:rsidRPr="00993CEC" w:rsidTr="0089071A">
        <w:tc>
          <w:tcPr>
            <w:tcW w:w="269" w:type="pct"/>
            <w:shd w:val="clear" w:color="auto" w:fill="auto"/>
          </w:tcPr>
          <w:p w:rsidR="000B0EBB" w:rsidRDefault="000B0EBB" w:rsidP="000B0EBB">
            <w:pPr>
              <w:bidi/>
              <w:spacing w:after="0" w:line="240" w:lineRule="auto"/>
              <w:jc w:val="center"/>
              <w:rPr>
                <w:rFonts w:ascii="Calibri" w:eastAsia="Calibri" w:hAnsi="Calibri" w:cs="Arial"/>
                <w:b/>
                <w:bCs/>
                <w:color w:val="000000"/>
                <w:sz w:val="28"/>
                <w:szCs w:val="28"/>
                <w:rtl/>
                <w:lang w:bidi="ar-JO"/>
              </w:rPr>
            </w:pPr>
            <w:r>
              <w:rPr>
                <w:rFonts w:ascii="Calibri" w:eastAsia="Calibri" w:hAnsi="Calibri" w:cs="Arial" w:hint="cs"/>
                <w:b/>
                <w:bCs/>
                <w:color w:val="000000"/>
                <w:sz w:val="28"/>
                <w:szCs w:val="28"/>
                <w:rtl/>
                <w:lang w:bidi="ar-JO"/>
              </w:rPr>
              <w:t>9</w:t>
            </w:r>
          </w:p>
        </w:tc>
        <w:tc>
          <w:tcPr>
            <w:tcW w:w="943" w:type="pct"/>
            <w:shd w:val="clear" w:color="auto" w:fill="auto"/>
          </w:tcPr>
          <w:p w:rsidR="000B0EBB" w:rsidRPr="00993CEC" w:rsidRDefault="000B0EBB" w:rsidP="000B0EBB">
            <w:pPr>
              <w:bidi/>
              <w:spacing w:after="0" w:line="240" w:lineRule="auto"/>
              <w:jc w:val="both"/>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إ</w:t>
            </w:r>
            <w:r w:rsidRPr="00993CEC">
              <w:rPr>
                <w:rFonts w:ascii="Calibri" w:eastAsia="Calibri" w:hAnsi="Calibri" w:cs="Arial" w:hint="cs"/>
                <w:color w:val="000000"/>
                <w:spacing w:val="-6"/>
                <w:sz w:val="24"/>
                <w:szCs w:val="24"/>
                <w:rtl/>
                <w:lang w:bidi="ar-JO"/>
              </w:rPr>
              <w:t>ستكمال وثائق العطاء وطرحه و</w:t>
            </w:r>
            <w:r>
              <w:rPr>
                <w:rFonts w:ascii="Calibri" w:eastAsia="Calibri" w:hAnsi="Calibri" w:cs="Arial" w:hint="cs"/>
                <w:color w:val="000000"/>
                <w:spacing w:val="-6"/>
                <w:sz w:val="24"/>
                <w:szCs w:val="24"/>
                <w:rtl/>
                <w:lang w:bidi="ar-JO"/>
              </w:rPr>
              <w:t>إ</w:t>
            </w:r>
            <w:r w:rsidRPr="00993CEC">
              <w:rPr>
                <w:rFonts w:ascii="Calibri" w:eastAsia="Calibri" w:hAnsi="Calibri" w:cs="Arial" w:hint="cs"/>
                <w:color w:val="000000"/>
                <w:spacing w:val="-6"/>
                <w:sz w:val="24"/>
                <w:szCs w:val="24"/>
                <w:rtl/>
                <w:lang w:bidi="ar-JO"/>
              </w:rPr>
              <w:t>حالته للتنفيذ</w:t>
            </w:r>
            <w:r>
              <w:rPr>
                <w:rFonts w:ascii="Calibri" w:eastAsia="Calibri" w:hAnsi="Calibri" w:cs="Arial" w:hint="cs"/>
                <w:color w:val="000000"/>
                <w:spacing w:val="-6"/>
                <w:sz w:val="24"/>
                <w:szCs w:val="24"/>
                <w:rtl/>
                <w:lang w:bidi="ar-JO"/>
              </w:rPr>
              <w:t>.</w:t>
            </w:r>
          </w:p>
        </w:tc>
        <w:tc>
          <w:tcPr>
            <w:tcW w:w="635" w:type="pct"/>
            <w:shd w:val="clear" w:color="auto" w:fill="auto"/>
          </w:tcPr>
          <w:p w:rsidR="000B0EBB" w:rsidRPr="00993CEC" w:rsidRDefault="000B0EBB" w:rsidP="000B0EBB">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البلدية ذات العلاقة</w:t>
            </w:r>
          </w:p>
        </w:tc>
        <w:tc>
          <w:tcPr>
            <w:tcW w:w="781" w:type="pct"/>
            <w:shd w:val="clear" w:color="auto" w:fill="auto"/>
          </w:tcPr>
          <w:p w:rsidR="000B0EBB" w:rsidRDefault="000B0EBB" w:rsidP="000B0EBB">
            <w:pPr>
              <w:bidi/>
              <w:spacing w:after="0" w:line="240" w:lineRule="auto"/>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 xml:space="preserve">- </w:t>
            </w:r>
            <w:r w:rsidRPr="00993CEC">
              <w:rPr>
                <w:rFonts w:ascii="Calibri" w:eastAsia="Calibri" w:hAnsi="Calibri" w:cs="Arial" w:hint="cs"/>
                <w:color w:val="000000"/>
                <w:spacing w:val="-6"/>
                <w:sz w:val="24"/>
                <w:szCs w:val="24"/>
                <w:rtl/>
                <w:lang w:bidi="ar-JO"/>
              </w:rPr>
              <w:t xml:space="preserve">وزارة الشؤون البلدية </w:t>
            </w:r>
          </w:p>
          <w:p w:rsidR="000B0EBB" w:rsidRPr="00FB07A2" w:rsidRDefault="000B0EBB" w:rsidP="000B0EBB">
            <w:pPr>
              <w:bidi/>
              <w:spacing w:after="0" w:line="240" w:lineRule="auto"/>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 دائرة العطاءات الحكومية</w:t>
            </w:r>
          </w:p>
        </w:tc>
        <w:tc>
          <w:tcPr>
            <w:tcW w:w="741" w:type="pct"/>
            <w:shd w:val="clear" w:color="auto" w:fill="auto"/>
          </w:tcPr>
          <w:p w:rsidR="000B0EBB" w:rsidRPr="00993CEC" w:rsidRDefault="000B0EBB" w:rsidP="000B0EBB">
            <w:pPr>
              <w:bidi/>
              <w:spacing w:after="0" w:line="240" w:lineRule="auto"/>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إ</w:t>
            </w:r>
            <w:r w:rsidRPr="00993CEC">
              <w:rPr>
                <w:rFonts w:ascii="Calibri" w:eastAsia="Calibri" w:hAnsi="Calibri" w:cs="Arial" w:hint="cs"/>
                <w:color w:val="000000"/>
                <w:spacing w:val="-6"/>
                <w:sz w:val="24"/>
                <w:szCs w:val="24"/>
                <w:rtl/>
                <w:lang w:bidi="ar-JO"/>
              </w:rPr>
              <w:t xml:space="preserve">حالة العطاء على أحد المقاولين </w:t>
            </w:r>
          </w:p>
        </w:tc>
        <w:tc>
          <w:tcPr>
            <w:tcW w:w="637" w:type="pct"/>
          </w:tcPr>
          <w:p w:rsidR="000B0EBB" w:rsidRPr="00993CEC" w:rsidRDefault="000B0EBB" w:rsidP="000B0EBB">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وثائق</w:t>
            </w:r>
            <w:r w:rsidRPr="00993CEC">
              <w:rPr>
                <w:rFonts w:ascii="Calibri" w:eastAsia="Calibri" w:hAnsi="Calibri" w:cs="Arial"/>
                <w:color w:val="000000"/>
                <w:spacing w:val="-6"/>
                <w:sz w:val="24"/>
                <w:szCs w:val="24"/>
                <w:rtl/>
                <w:lang w:bidi="ar-JO"/>
              </w:rPr>
              <w:t xml:space="preserve"> </w:t>
            </w:r>
            <w:r w:rsidRPr="00993CEC">
              <w:rPr>
                <w:rFonts w:ascii="Calibri" w:eastAsia="Calibri" w:hAnsi="Calibri" w:cs="Arial" w:hint="cs"/>
                <w:color w:val="000000"/>
                <w:spacing w:val="-6"/>
                <w:sz w:val="24"/>
                <w:szCs w:val="24"/>
                <w:rtl/>
                <w:lang w:bidi="ar-JO"/>
              </w:rPr>
              <w:t>العطاء</w:t>
            </w:r>
          </w:p>
        </w:tc>
        <w:tc>
          <w:tcPr>
            <w:tcW w:w="446" w:type="pct"/>
            <w:shd w:val="clear" w:color="auto" w:fill="auto"/>
          </w:tcPr>
          <w:p w:rsidR="000B0EBB" w:rsidRDefault="000B0EBB" w:rsidP="000B0EBB">
            <w:pPr>
              <w:bidi/>
              <w:spacing w:after="0" w:line="240" w:lineRule="auto"/>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النصف الثاني من السنة الثانية</w:t>
            </w:r>
          </w:p>
        </w:tc>
        <w:tc>
          <w:tcPr>
            <w:tcW w:w="548" w:type="pct"/>
            <w:shd w:val="clear" w:color="auto" w:fill="auto"/>
          </w:tcPr>
          <w:p w:rsidR="000B0EBB" w:rsidRDefault="000B0EBB" w:rsidP="000B0EBB">
            <w:pPr>
              <w:bidi/>
              <w:spacing w:after="0" w:line="240" w:lineRule="auto"/>
              <w:jc w:val="center"/>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البلدية المعنية</w:t>
            </w:r>
          </w:p>
        </w:tc>
      </w:tr>
    </w:tbl>
    <w:tbl>
      <w:tblPr>
        <w:tblpPr w:leftFromText="180" w:rightFromText="180" w:vertAnchor="text" w:horzAnchor="margin" w:tblpY="-164"/>
        <w:bidiVisual/>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2526"/>
        <w:gridCol w:w="1839"/>
        <w:gridCol w:w="1806"/>
        <w:gridCol w:w="1973"/>
        <w:gridCol w:w="1657"/>
        <w:gridCol w:w="976"/>
        <w:gridCol w:w="1425"/>
      </w:tblGrid>
      <w:tr w:rsidR="002332BF" w:rsidRPr="00993CEC" w:rsidTr="000B0EBB">
        <w:trPr>
          <w:trHeight w:val="416"/>
        </w:trPr>
        <w:tc>
          <w:tcPr>
            <w:tcW w:w="324" w:type="pct"/>
            <w:vMerge w:val="restart"/>
            <w:shd w:val="clear" w:color="auto" w:fill="FFC000"/>
          </w:tcPr>
          <w:p w:rsidR="00E93F96" w:rsidRPr="00993CEC" w:rsidRDefault="00E93F96" w:rsidP="00E93F96">
            <w:pPr>
              <w:bidi/>
              <w:spacing w:after="0" w:line="240" w:lineRule="auto"/>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lastRenderedPageBreak/>
              <w:t>الرقم</w:t>
            </w:r>
          </w:p>
        </w:tc>
        <w:tc>
          <w:tcPr>
            <w:tcW w:w="968" w:type="pct"/>
            <w:vMerge w:val="restart"/>
            <w:shd w:val="clear" w:color="auto" w:fill="FFC000"/>
          </w:tcPr>
          <w:p w:rsidR="00E93F96" w:rsidRPr="00993CEC" w:rsidRDefault="00E93F96" w:rsidP="00E93F96">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 xml:space="preserve">النشاط / </w:t>
            </w:r>
            <w:r w:rsidRPr="00993CEC">
              <w:rPr>
                <w:rFonts w:ascii="Calibri" w:eastAsia="Calibri" w:hAnsi="Calibri" w:cs="Arial" w:hint="cs"/>
                <w:b/>
                <w:bCs/>
                <w:sz w:val="28"/>
                <w:szCs w:val="28"/>
                <w:rtl/>
                <w:lang w:bidi="ar-JO"/>
              </w:rPr>
              <w:t>ا</w:t>
            </w:r>
            <w:r>
              <w:rPr>
                <w:rFonts w:ascii="Calibri" w:eastAsia="Calibri" w:hAnsi="Calibri" w:cs="Arial" w:hint="cs"/>
                <w:b/>
                <w:bCs/>
                <w:sz w:val="28"/>
                <w:szCs w:val="28"/>
                <w:rtl/>
                <w:lang w:bidi="ar-JO"/>
              </w:rPr>
              <w:t>لإ</w:t>
            </w:r>
            <w:r w:rsidRPr="00993CEC">
              <w:rPr>
                <w:rFonts w:ascii="Calibri" w:eastAsia="Calibri" w:hAnsi="Calibri" w:cs="Arial" w:hint="cs"/>
                <w:b/>
                <w:bCs/>
                <w:sz w:val="28"/>
                <w:szCs w:val="28"/>
                <w:rtl/>
                <w:lang w:bidi="ar-JO"/>
              </w:rPr>
              <w:t>جراء</w:t>
            </w:r>
          </w:p>
        </w:tc>
        <w:tc>
          <w:tcPr>
            <w:tcW w:w="1397" w:type="pct"/>
            <w:gridSpan w:val="2"/>
            <w:shd w:val="clear" w:color="auto" w:fill="FFC000"/>
          </w:tcPr>
          <w:p w:rsidR="00E93F96" w:rsidRPr="00993CEC" w:rsidRDefault="00E93F96" w:rsidP="00E93F96">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مسؤولية التنفيذ</w:t>
            </w:r>
          </w:p>
        </w:tc>
        <w:tc>
          <w:tcPr>
            <w:tcW w:w="756" w:type="pct"/>
            <w:vMerge w:val="restart"/>
            <w:shd w:val="clear" w:color="auto" w:fill="FFC000"/>
          </w:tcPr>
          <w:p w:rsidR="00E93F96" w:rsidRPr="00993CEC" w:rsidRDefault="00E93F96" w:rsidP="00E93F96">
            <w:pPr>
              <w:bidi/>
              <w:spacing w:after="0" w:line="240" w:lineRule="auto"/>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المخرجات</w:t>
            </w:r>
          </w:p>
        </w:tc>
        <w:tc>
          <w:tcPr>
            <w:tcW w:w="635" w:type="pct"/>
            <w:vMerge w:val="restart"/>
            <w:shd w:val="clear" w:color="auto" w:fill="FFC000"/>
          </w:tcPr>
          <w:p w:rsidR="00E93F96" w:rsidRPr="00993CEC" w:rsidRDefault="00E93F96" w:rsidP="00E93F96">
            <w:pPr>
              <w:bidi/>
              <w:spacing w:after="0" w:line="240" w:lineRule="auto"/>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مصادر التحقق</w:t>
            </w:r>
          </w:p>
        </w:tc>
        <w:tc>
          <w:tcPr>
            <w:tcW w:w="374" w:type="pct"/>
            <w:vMerge w:val="restart"/>
            <w:shd w:val="clear" w:color="auto" w:fill="FFC000"/>
          </w:tcPr>
          <w:p w:rsidR="00E93F96" w:rsidRPr="00993CEC" w:rsidRDefault="00E93F96" w:rsidP="00E93F96">
            <w:pPr>
              <w:bidi/>
              <w:spacing w:after="0" w:line="240" w:lineRule="auto"/>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 xml:space="preserve">الفترة الزمنية </w:t>
            </w:r>
          </w:p>
        </w:tc>
        <w:tc>
          <w:tcPr>
            <w:tcW w:w="546" w:type="pct"/>
            <w:vMerge w:val="restart"/>
            <w:shd w:val="clear" w:color="auto" w:fill="FFC000"/>
          </w:tcPr>
          <w:p w:rsidR="00E93F96" w:rsidRPr="00993CEC" w:rsidRDefault="00E93F96" w:rsidP="00E93F96">
            <w:pPr>
              <w:bidi/>
              <w:spacing w:after="0" w:line="240" w:lineRule="auto"/>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الكلفة التقديرية</w:t>
            </w:r>
          </w:p>
        </w:tc>
      </w:tr>
      <w:tr w:rsidR="002332BF" w:rsidRPr="00993CEC" w:rsidTr="000B0EBB">
        <w:trPr>
          <w:trHeight w:val="382"/>
        </w:trPr>
        <w:tc>
          <w:tcPr>
            <w:tcW w:w="324" w:type="pct"/>
            <w:vMerge/>
            <w:shd w:val="clear" w:color="auto" w:fill="auto"/>
          </w:tcPr>
          <w:p w:rsidR="00E93F96" w:rsidRPr="00993CEC" w:rsidRDefault="00E93F96" w:rsidP="00E93F96">
            <w:pPr>
              <w:bidi/>
              <w:spacing w:after="0" w:line="240" w:lineRule="auto"/>
              <w:jc w:val="both"/>
              <w:rPr>
                <w:rFonts w:ascii="Simplified Arabic" w:eastAsia="Calibri" w:hAnsi="Simplified Arabic" w:cs="Simplified Arabic"/>
                <w:b/>
                <w:bCs/>
                <w:sz w:val="28"/>
                <w:szCs w:val="28"/>
                <w:rtl/>
                <w:lang w:bidi="ar-JO"/>
              </w:rPr>
            </w:pPr>
          </w:p>
        </w:tc>
        <w:tc>
          <w:tcPr>
            <w:tcW w:w="968" w:type="pct"/>
            <w:vMerge/>
            <w:shd w:val="clear" w:color="auto" w:fill="auto"/>
          </w:tcPr>
          <w:p w:rsidR="00E93F96" w:rsidRPr="00993CEC" w:rsidRDefault="00E93F96" w:rsidP="00E93F96">
            <w:pPr>
              <w:bidi/>
              <w:spacing w:after="0" w:line="240" w:lineRule="auto"/>
              <w:jc w:val="center"/>
              <w:rPr>
                <w:rFonts w:ascii="Simplified Arabic" w:eastAsia="Calibri" w:hAnsi="Simplified Arabic" w:cs="Simplified Arabic"/>
                <w:b/>
                <w:bCs/>
                <w:sz w:val="28"/>
                <w:szCs w:val="28"/>
                <w:rtl/>
                <w:lang w:bidi="ar-JO"/>
              </w:rPr>
            </w:pPr>
          </w:p>
        </w:tc>
        <w:tc>
          <w:tcPr>
            <w:tcW w:w="705" w:type="pct"/>
            <w:shd w:val="clear" w:color="auto" w:fill="FFC000"/>
          </w:tcPr>
          <w:p w:rsidR="00E93F96" w:rsidRPr="00993CEC" w:rsidRDefault="00E93F96" w:rsidP="00E93F96">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الرئيسي</w:t>
            </w:r>
          </w:p>
        </w:tc>
        <w:tc>
          <w:tcPr>
            <w:tcW w:w="692" w:type="pct"/>
            <w:shd w:val="clear" w:color="auto" w:fill="FFC000"/>
          </w:tcPr>
          <w:p w:rsidR="00E93F96" w:rsidRPr="00993CEC" w:rsidRDefault="00E93F96" w:rsidP="00E93F96">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الشركاء</w:t>
            </w:r>
          </w:p>
        </w:tc>
        <w:tc>
          <w:tcPr>
            <w:tcW w:w="756" w:type="pct"/>
            <w:vMerge/>
            <w:shd w:val="clear" w:color="auto" w:fill="auto"/>
          </w:tcPr>
          <w:p w:rsidR="00E93F96" w:rsidRPr="00993CEC" w:rsidRDefault="00E93F96" w:rsidP="00E93F96">
            <w:pPr>
              <w:bidi/>
              <w:spacing w:after="0" w:line="240" w:lineRule="auto"/>
              <w:jc w:val="center"/>
              <w:rPr>
                <w:rFonts w:ascii="Simplified Arabic" w:eastAsia="Calibri" w:hAnsi="Simplified Arabic" w:cs="Simplified Arabic"/>
                <w:b/>
                <w:bCs/>
                <w:sz w:val="28"/>
                <w:szCs w:val="28"/>
                <w:rtl/>
                <w:lang w:bidi="ar-JO"/>
              </w:rPr>
            </w:pPr>
          </w:p>
        </w:tc>
        <w:tc>
          <w:tcPr>
            <w:tcW w:w="635" w:type="pct"/>
            <w:vMerge/>
          </w:tcPr>
          <w:p w:rsidR="00E93F96" w:rsidRPr="00993CEC" w:rsidRDefault="00E93F96" w:rsidP="00E93F96">
            <w:pPr>
              <w:bidi/>
              <w:spacing w:after="0" w:line="240" w:lineRule="auto"/>
              <w:jc w:val="center"/>
              <w:rPr>
                <w:rFonts w:ascii="Simplified Arabic" w:eastAsia="Calibri" w:hAnsi="Simplified Arabic" w:cs="Simplified Arabic"/>
                <w:b/>
                <w:bCs/>
                <w:sz w:val="28"/>
                <w:szCs w:val="28"/>
                <w:rtl/>
                <w:lang w:bidi="ar-JO"/>
              </w:rPr>
            </w:pPr>
          </w:p>
        </w:tc>
        <w:tc>
          <w:tcPr>
            <w:tcW w:w="374" w:type="pct"/>
            <w:vMerge/>
            <w:shd w:val="clear" w:color="auto" w:fill="auto"/>
          </w:tcPr>
          <w:p w:rsidR="00E93F96" w:rsidRPr="00993CEC" w:rsidRDefault="00E93F96" w:rsidP="00E93F96">
            <w:pPr>
              <w:bidi/>
              <w:spacing w:after="0" w:line="240" w:lineRule="auto"/>
              <w:jc w:val="center"/>
              <w:rPr>
                <w:rFonts w:ascii="Simplified Arabic" w:eastAsia="Calibri" w:hAnsi="Simplified Arabic" w:cs="Simplified Arabic"/>
                <w:b/>
                <w:bCs/>
                <w:sz w:val="28"/>
                <w:szCs w:val="28"/>
                <w:rtl/>
                <w:lang w:bidi="ar-JO"/>
              </w:rPr>
            </w:pPr>
          </w:p>
        </w:tc>
        <w:tc>
          <w:tcPr>
            <w:tcW w:w="546" w:type="pct"/>
            <w:vMerge/>
            <w:shd w:val="clear" w:color="auto" w:fill="auto"/>
          </w:tcPr>
          <w:p w:rsidR="00E93F96" w:rsidRPr="00993CEC" w:rsidRDefault="00E93F96" w:rsidP="00E93F96">
            <w:pPr>
              <w:bidi/>
              <w:spacing w:after="0" w:line="240" w:lineRule="auto"/>
              <w:jc w:val="center"/>
              <w:rPr>
                <w:rFonts w:ascii="Calibri" w:eastAsia="Calibri" w:hAnsi="Calibri" w:cs="Arial"/>
                <w:b/>
                <w:bCs/>
                <w:color w:val="000000"/>
                <w:sz w:val="28"/>
                <w:szCs w:val="28"/>
                <w:rtl/>
                <w:lang w:bidi="ar-JO"/>
              </w:rPr>
            </w:pPr>
          </w:p>
        </w:tc>
      </w:tr>
      <w:tr w:rsidR="002332BF" w:rsidRPr="00993CEC" w:rsidTr="000B0EBB">
        <w:tc>
          <w:tcPr>
            <w:tcW w:w="324" w:type="pct"/>
            <w:shd w:val="clear" w:color="auto" w:fill="auto"/>
          </w:tcPr>
          <w:p w:rsidR="00E93F96" w:rsidRPr="00993CEC" w:rsidRDefault="002B1B95" w:rsidP="00E93F96">
            <w:pPr>
              <w:bidi/>
              <w:spacing w:after="0" w:line="240" w:lineRule="auto"/>
              <w:jc w:val="center"/>
              <w:rPr>
                <w:rFonts w:ascii="Calibri" w:eastAsia="Calibri" w:hAnsi="Calibri" w:cs="Arial"/>
                <w:b/>
                <w:bCs/>
                <w:color w:val="000000"/>
                <w:sz w:val="28"/>
                <w:szCs w:val="28"/>
                <w:rtl/>
                <w:lang w:bidi="ar-JO"/>
              </w:rPr>
            </w:pPr>
            <w:r>
              <w:rPr>
                <w:rFonts w:ascii="Calibri" w:eastAsia="Calibri" w:hAnsi="Calibri" w:cs="Arial" w:hint="cs"/>
                <w:b/>
                <w:bCs/>
                <w:color w:val="000000"/>
                <w:sz w:val="28"/>
                <w:szCs w:val="28"/>
                <w:rtl/>
                <w:lang w:bidi="ar-JO"/>
              </w:rPr>
              <w:t>10</w:t>
            </w:r>
          </w:p>
        </w:tc>
        <w:tc>
          <w:tcPr>
            <w:tcW w:w="968" w:type="pct"/>
            <w:shd w:val="clear" w:color="auto" w:fill="auto"/>
          </w:tcPr>
          <w:p w:rsidR="00E93F96" w:rsidRPr="00993CEC" w:rsidRDefault="00E93F96" w:rsidP="00E93F96">
            <w:pPr>
              <w:bidi/>
              <w:spacing w:after="0" w:line="240" w:lineRule="auto"/>
              <w:jc w:val="both"/>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التنسيق مع الجهات المختلفة لإزالة العوائق من خلال نقل الخدمات (مثل أعمدة الكهرباء، الهاتف، خطوط صرف صحي، .... الخ).</w:t>
            </w:r>
          </w:p>
        </w:tc>
        <w:tc>
          <w:tcPr>
            <w:tcW w:w="705" w:type="pct"/>
            <w:shd w:val="clear" w:color="auto" w:fill="auto"/>
          </w:tcPr>
          <w:p w:rsidR="00BB4491" w:rsidRDefault="00E93F96" w:rsidP="00140F2C">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البلدية ذات العلاقة</w:t>
            </w:r>
          </w:p>
          <w:p w:rsidR="00140F2C" w:rsidRDefault="00FB3805" w:rsidP="00E93F96">
            <w:pPr>
              <w:bidi/>
              <w:spacing w:after="0" w:line="240" w:lineRule="auto"/>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 xml:space="preserve">- </w:t>
            </w:r>
            <w:r w:rsidR="00BD70D3" w:rsidRPr="00993CEC">
              <w:rPr>
                <w:rFonts w:ascii="Calibri" w:eastAsia="Calibri" w:hAnsi="Calibri" w:cs="Arial" w:hint="cs"/>
                <w:color w:val="000000"/>
                <w:spacing w:val="-6"/>
                <w:sz w:val="24"/>
                <w:szCs w:val="24"/>
                <w:rtl/>
                <w:lang w:bidi="ar-JO"/>
              </w:rPr>
              <w:t>الجهات ذات العلاقة</w:t>
            </w:r>
          </w:p>
          <w:p w:rsidR="00E93F96" w:rsidRPr="00993CEC" w:rsidRDefault="00E93F96" w:rsidP="00140F2C">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المقاول المنفذ للمشروع</w:t>
            </w:r>
          </w:p>
        </w:tc>
        <w:tc>
          <w:tcPr>
            <w:tcW w:w="692" w:type="pct"/>
            <w:shd w:val="clear" w:color="auto" w:fill="auto"/>
          </w:tcPr>
          <w:p w:rsidR="00BD70D3" w:rsidRPr="00993CEC" w:rsidRDefault="00BD70D3" w:rsidP="00FB380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 </w:t>
            </w:r>
            <w:r w:rsidRPr="00993CEC">
              <w:rPr>
                <w:rFonts w:ascii="Calibri" w:eastAsia="Calibri" w:hAnsi="Calibri" w:cs="Arial"/>
                <w:color w:val="000000"/>
                <w:spacing w:val="-6"/>
                <w:sz w:val="24"/>
                <w:szCs w:val="24"/>
                <w:rtl/>
                <w:lang w:bidi="ar-JO"/>
              </w:rPr>
              <w:t>وزارة الأشغال العامة وا</w:t>
            </w:r>
            <w:r w:rsidR="00FB3805">
              <w:rPr>
                <w:rFonts w:ascii="Calibri" w:eastAsia="Calibri" w:hAnsi="Calibri" w:cs="Arial" w:hint="cs"/>
                <w:color w:val="000000"/>
                <w:spacing w:val="-6"/>
                <w:sz w:val="24"/>
                <w:szCs w:val="24"/>
                <w:rtl/>
                <w:lang w:bidi="ar-JO"/>
              </w:rPr>
              <w:t>لإ</w:t>
            </w:r>
            <w:r w:rsidRPr="00993CEC">
              <w:rPr>
                <w:rFonts w:ascii="Calibri" w:eastAsia="Calibri" w:hAnsi="Calibri" w:cs="Arial"/>
                <w:color w:val="000000"/>
                <w:spacing w:val="-6"/>
                <w:sz w:val="24"/>
                <w:szCs w:val="24"/>
                <w:rtl/>
                <w:lang w:bidi="ar-JO"/>
              </w:rPr>
              <w:t>سكان</w:t>
            </w:r>
          </w:p>
          <w:p w:rsidR="00E93F96" w:rsidRPr="00993CEC" w:rsidRDefault="00E93F96" w:rsidP="00E93F96">
            <w:pPr>
              <w:bidi/>
              <w:spacing w:after="0" w:line="240" w:lineRule="auto"/>
              <w:rPr>
                <w:rFonts w:ascii="Calibri" w:eastAsia="Calibri" w:hAnsi="Calibri" w:cs="Arial"/>
                <w:color w:val="000000"/>
                <w:spacing w:val="-6"/>
                <w:sz w:val="24"/>
                <w:szCs w:val="24"/>
                <w:rtl/>
                <w:lang w:bidi="ar-JO"/>
              </w:rPr>
            </w:pPr>
          </w:p>
        </w:tc>
        <w:tc>
          <w:tcPr>
            <w:tcW w:w="756" w:type="pct"/>
            <w:shd w:val="clear" w:color="auto" w:fill="auto"/>
          </w:tcPr>
          <w:p w:rsidR="00E93F96" w:rsidRPr="00993CEC" w:rsidRDefault="00140F2C" w:rsidP="00E93F96">
            <w:pPr>
              <w:bidi/>
              <w:spacing w:after="0" w:line="240" w:lineRule="auto"/>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 xml:space="preserve">موقع </w:t>
            </w:r>
            <w:r w:rsidR="008F14EE">
              <w:rPr>
                <w:rFonts w:ascii="Calibri" w:eastAsia="Calibri" w:hAnsi="Calibri" w:cs="Arial" w:hint="cs"/>
                <w:color w:val="000000"/>
                <w:spacing w:val="-6"/>
                <w:sz w:val="24"/>
                <w:szCs w:val="24"/>
                <w:rtl/>
                <w:lang w:bidi="ar-JO"/>
              </w:rPr>
              <w:t>خالي من العوائق جاهز للمباشرة بالتنفيذ</w:t>
            </w:r>
          </w:p>
        </w:tc>
        <w:tc>
          <w:tcPr>
            <w:tcW w:w="635" w:type="pct"/>
          </w:tcPr>
          <w:p w:rsidR="00E93F96" w:rsidRPr="00993CEC" w:rsidRDefault="00E93F96" w:rsidP="00E93F96">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كتب المراسلات الرسمية</w:t>
            </w:r>
          </w:p>
        </w:tc>
        <w:tc>
          <w:tcPr>
            <w:tcW w:w="374" w:type="pct"/>
            <w:shd w:val="clear" w:color="auto" w:fill="auto"/>
          </w:tcPr>
          <w:p w:rsidR="00E93F96" w:rsidRPr="00993CEC" w:rsidRDefault="00E93F96" w:rsidP="00E93F96">
            <w:pPr>
              <w:bidi/>
              <w:spacing w:after="0" w:line="240" w:lineRule="auto"/>
              <w:jc w:val="center"/>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مستمر أثناء العمل</w:t>
            </w:r>
          </w:p>
        </w:tc>
        <w:tc>
          <w:tcPr>
            <w:tcW w:w="546" w:type="pct"/>
            <w:shd w:val="clear" w:color="auto" w:fill="auto"/>
          </w:tcPr>
          <w:p w:rsidR="00E93F96" w:rsidRPr="00993CEC" w:rsidRDefault="002332BF" w:rsidP="00FE51D4">
            <w:pPr>
              <w:bidi/>
              <w:spacing w:after="0" w:line="240" w:lineRule="auto"/>
              <w:jc w:val="center"/>
              <w:rPr>
                <w:rFonts w:ascii="Simplified Arabic" w:eastAsia="Calibri" w:hAnsi="Simplified Arabic" w:cs="Simplified Arabic"/>
                <w:spacing w:val="-6"/>
                <w:sz w:val="24"/>
                <w:szCs w:val="24"/>
                <w:rtl/>
                <w:lang w:bidi="ar-JO"/>
              </w:rPr>
            </w:pPr>
            <w:r>
              <w:rPr>
                <w:rFonts w:ascii="Calibri" w:eastAsia="Calibri" w:hAnsi="Calibri" w:cs="Arial" w:hint="cs"/>
                <w:color w:val="000000"/>
                <w:spacing w:val="-6"/>
                <w:sz w:val="24"/>
                <w:szCs w:val="24"/>
                <w:rtl/>
                <w:lang w:bidi="ar-JO"/>
              </w:rPr>
              <w:t>البلدية المعنية</w:t>
            </w:r>
          </w:p>
        </w:tc>
      </w:tr>
      <w:tr w:rsidR="002332BF" w:rsidRPr="00993CEC" w:rsidTr="000B0EBB">
        <w:tc>
          <w:tcPr>
            <w:tcW w:w="324" w:type="pct"/>
            <w:shd w:val="clear" w:color="auto" w:fill="auto"/>
          </w:tcPr>
          <w:p w:rsidR="00E93F96" w:rsidRPr="00993CEC" w:rsidRDefault="000B0EBB" w:rsidP="000B0EBB">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1</w:t>
            </w:r>
            <w:r>
              <w:rPr>
                <w:rFonts w:ascii="Calibri" w:eastAsia="Calibri" w:hAnsi="Calibri" w:cs="Arial" w:hint="cs"/>
                <w:b/>
                <w:bCs/>
                <w:color w:val="000000"/>
                <w:sz w:val="28"/>
                <w:szCs w:val="28"/>
                <w:rtl/>
                <w:lang w:bidi="ar-JO"/>
              </w:rPr>
              <w:t>1</w:t>
            </w:r>
          </w:p>
        </w:tc>
        <w:tc>
          <w:tcPr>
            <w:tcW w:w="968" w:type="pct"/>
            <w:shd w:val="clear" w:color="auto" w:fill="auto"/>
          </w:tcPr>
          <w:p w:rsidR="00E93F96" w:rsidRPr="00993CEC" w:rsidRDefault="00E93F96" w:rsidP="00E93F96">
            <w:pPr>
              <w:bidi/>
              <w:spacing w:after="0" w:line="240" w:lineRule="auto"/>
              <w:jc w:val="both"/>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البدء بتنفيذ أعمال العطاء </w:t>
            </w:r>
            <w:r w:rsidR="00E67C12">
              <w:rPr>
                <w:rFonts w:ascii="Calibri" w:eastAsia="Calibri" w:hAnsi="Calibri" w:cs="Arial" w:hint="cs"/>
                <w:color w:val="000000"/>
                <w:spacing w:val="-6"/>
                <w:sz w:val="24"/>
                <w:szCs w:val="24"/>
                <w:rtl/>
                <w:lang w:bidi="ar-JO"/>
              </w:rPr>
              <w:t>.</w:t>
            </w:r>
          </w:p>
        </w:tc>
        <w:tc>
          <w:tcPr>
            <w:tcW w:w="705" w:type="pct"/>
            <w:shd w:val="clear" w:color="auto" w:fill="auto"/>
          </w:tcPr>
          <w:p w:rsidR="00E93F96" w:rsidRPr="00993CEC" w:rsidRDefault="00E93F96" w:rsidP="00E93F96">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المقاول المنفذ للمشروع</w:t>
            </w:r>
          </w:p>
        </w:tc>
        <w:tc>
          <w:tcPr>
            <w:tcW w:w="692" w:type="pct"/>
            <w:shd w:val="clear" w:color="auto" w:fill="auto"/>
          </w:tcPr>
          <w:p w:rsidR="00E93F96" w:rsidRPr="00993CEC" w:rsidRDefault="00E93F96" w:rsidP="00E93F96">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البلدية ذات العلاقة</w:t>
            </w:r>
          </w:p>
          <w:p w:rsidR="00E93F96" w:rsidRPr="00993CEC" w:rsidRDefault="00E93F96" w:rsidP="0006791D">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 </w:t>
            </w:r>
            <w:r w:rsidRPr="00993CEC">
              <w:rPr>
                <w:rFonts w:ascii="Calibri" w:eastAsia="Calibri" w:hAnsi="Calibri" w:cs="Arial"/>
                <w:color w:val="000000"/>
                <w:spacing w:val="-6"/>
                <w:sz w:val="24"/>
                <w:szCs w:val="24"/>
                <w:rtl/>
                <w:lang w:bidi="ar-JO"/>
              </w:rPr>
              <w:t xml:space="preserve">وزارة الأشغال العامة </w:t>
            </w:r>
            <w:r w:rsidR="0006791D" w:rsidRPr="00993CEC">
              <w:rPr>
                <w:rFonts w:ascii="Calibri" w:eastAsia="Calibri" w:hAnsi="Calibri" w:cs="Arial"/>
                <w:color w:val="000000"/>
                <w:spacing w:val="-6"/>
                <w:sz w:val="24"/>
                <w:szCs w:val="24"/>
                <w:rtl/>
                <w:lang w:bidi="ar-JO"/>
              </w:rPr>
              <w:t>وا</w:t>
            </w:r>
            <w:r w:rsidR="0006791D">
              <w:rPr>
                <w:rFonts w:ascii="Calibri" w:eastAsia="Calibri" w:hAnsi="Calibri" w:cs="Arial" w:hint="cs"/>
                <w:color w:val="000000"/>
                <w:spacing w:val="-6"/>
                <w:sz w:val="24"/>
                <w:szCs w:val="24"/>
                <w:rtl/>
                <w:lang w:bidi="ar-JO"/>
              </w:rPr>
              <w:t>لإ</w:t>
            </w:r>
            <w:r w:rsidR="0006791D" w:rsidRPr="00993CEC">
              <w:rPr>
                <w:rFonts w:ascii="Calibri" w:eastAsia="Calibri" w:hAnsi="Calibri" w:cs="Arial"/>
                <w:color w:val="000000"/>
                <w:spacing w:val="-6"/>
                <w:sz w:val="24"/>
                <w:szCs w:val="24"/>
                <w:rtl/>
                <w:lang w:bidi="ar-JO"/>
              </w:rPr>
              <w:t>سكان</w:t>
            </w:r>
          </w:p>
        </w:tc>
        <w:tc>
          <w:tcPr>
            <w:tcW w:w="756" w:type="pct"/>
            <w:shd w:val="clear" w:color="auto" w:fill="auto"/>
          </w:tcPr>
          <w:p w:rsidR="00E93F96" w:rsidRDefault="00E93F96" w:rsidP="00E93F96">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الحصول على منطقة مهيأة تحقق متطلبات إمكانية الوصول للأشخاص ذوي الإعاقة</w:t>
            </w:r>
          </w:p>
          <w:p w:rsidR="00752284" w:rsidRPr="00993CEC" w:rsidRDefault="00752284" w:rsidP="00752284">
            <w:pPr>
              <w:bidi/>
              <w:spacing w:after="0" w:line="240" w:lineRule="auto"/>
              <w:rPr>
                <w:rFonts w:ascii="Calibri" w:eastAsia="Calibri" w:hAnsi="Calibri" w:cs="Arial"/>
                <w:color w:val="000000"/>
                <w:spacing w:val="-6"/>
                <w:sz w:val="24"/>
                <w:szCs w:val="24"/>
                <w:rtl/>
                <w:lang w:bidi="ar-JO"/>
              </w:rPr>
            </w:pPr>
          </w:p>
        </w:tc>
        <w:tc>
          <w:tcPr>
            <w:tcW w:w="635" w:type="pct"/>
          </w:tcPr>
          <w:p w:rsidR="00E93F96" w:rsidRPr="00993CEC" w:rsidRDefault="00E93F96" w:rsidP="008F14EE">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قرار </w:t>
            </w:r>
            <w:r w:rsidR="008F14EE" w:rsidRPr="00993CEC">
              <w:rPr>
                <w:rFonts w:ascii="Calibri" w:eastAsia="Calibri" w:hAnsi="Calibri" w:cs="Arial" w:hint="cs"/>
                <w:color w:val="000000"/>
                <w:spacing w:val="-6"/>
                <w:sz w:val="24"/>
                <w:szCs w:val="24"/>
                <w:rtl/>
                <w:lang w:bidi="ar-JO"/>
              </w:rPr>
              <w:t>ا</w:t>
            </w:r>
            <w:r w:rsidR="008F14EE">
              <w:rPr>
                <w:rFonts w:ascii="Calibri" w:eastAsia="Calibri" w:hAnsi="Calibri" w:cs="Arial" w:hint="cs"/>
                <w:color w:val="000000"/>
                <w:spacing w:val="-6"/>
                <w:sz w:val="24"/>
                <w:szCs w:val="24"/>
                <w:rtl/>
                <w:lang w:bidi="ar-JO"/>
              </w:rPr>
              <w:t>لإ</w:t>
            </w:r>
            <w:r w:rsidR="008F14EE" w:rsidRPr="00993CEC">
              <w:rPr>
                <w:rFonts w:ascii="Calibri" w:eastAsia="Calibri" w:hAnsi="Calibri" w:cs="Arial" w:hint="cs"/>
                <w:color w:val="000000"/>
                <w:spacing w:val="-6"/>
                <w:sz w:val="24"/>
                <w:szCs w:val="24"/>
                <w:rtl/>
                <w:lang w:bidi="ar-JO"/>
              </w:rPr>
              <w:t xml:space="preserve">حالة </w:t>
            </w:r>
            <w:r w:rsidR="0006791D" w:rsidRPr="00993CEC">
              <w:rPr>
                <w:rFonts w:ascii="Calibri" w:eastAsia="Calibri" w:hAnsi="Calibri" w:cs="Arial" w:hint="cs"/>
                <w:color w:val="000000"/>
                <w:spacing w:val="-6"/>
                <w:sz w:val="24"/>
                <w:szCs w:val="24"/>
                <w:rtl/>
                <w:lang w:bidi="ar-JO"/>
              </w:rPr>
              <w:t>و</w:t>
            </w:r>
            <w:r w:rsidR="0006791D">
              <w:rPr>
                <w:rFonts w:ascii="Calibri" w:eastAsia="Calibri" w:hAnsi="Calibri" w:cs="Arial" w:hint="cs"/>
                <w:color w:val="000000"/>
                <w:spacing w:val="-6"/>
                <w:sz w:val="24"/>
                <w:szCs w:val="24"/>
                <w:rtl/>
                <w:lang w:bidi="ar-JO"/>
              </w:rPr>
              <w:t>أم</w:t>
            </w:r>
            <w:r w:rsidR="0006791D" w:rsidRPr="00993CEC">
              <w:rPr>
                <w:rFonts w:ascii="Calibri" w:eastAsia="Calibri" w:hAnsi="Calibri" w:cs="Arial" w:hint="cs"/>
                <w:color w:val="000000"/>
                <w:spacing w:val="-6"/>
                <w:sz w:val="24"/>
                <w:szCs w:val="24"/>
                <w:rtl/>
                <w:lang w:bidi="ar-JO"/>
              </w:rPr>
              <w:t xml:space="preserve">ر </w:t>
            </w:r>
            <w:r w:rsidRPr="00993CEC">
              <w:rPr>
                <w:rFonts w:ascii="Calibri" w:eastAsia="Calibri" w:hAnsi="Calibri" w:cs="Arial" w:hint="cs"/>
                <w:color w:val="000000"/>
                <w:spacing w:val="-6"/>
                <w:sz w:val="24"/>
                <w:szCs w:val="24"/>
                <w:rtl/>
                <w:lang w:bidi="ar-JO"/>
              </w:rPr>
              <w:t>المباشرة</w:t>
            </w:r>
          </w:p>
        </w:tc>
        <w:tc>
          <w:tcPr>
            <w:tcW w:w="374" w:type="pct"/>
            <w:shd w:val="clear" w:color="auto" w:fill="auto"/>
          </w:tcPr>
          <w:p w:rsidR="00E93F96" w:rsidRDefault="00E93F96" w:rsidP="00E93F96">
            <w:pPr>
              <w:bidi/>
              <w:spacing w:after="0" w:line="240" w:lineRule="auto"/>
              <w:jc w:val="center"/>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سنه واحده </w:t>
            </w:r>
          </w:p>
          <w:p w:rsidR="00C661BA" w:rsidRPr="00993CEC" w:rsidRDefault="00C661BA" w:rsidP="00EF1E44">
            <w:pPr>
              <w:bidi/>
              <w:spacing w:after="0" w:line="240" w:lineRule="auto"/>
              <w:jc w:val="center"/>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w:t>
            </w:r>
            <w:r w:rsidR="00EF1E44">
              <w:rPr>
                <w:rFonts w:ascii="Calibri" w:eastAsia="Calibri" w:hAnsi="Calibri" w:cs="Arial" w:hint="cs"/>
                <w:color w:val="000000"/>
                <w:spacing w:val="-6"/>
                <w:sz w:val="24"/>
                <w:szCs w:val="24"/>
                <w:rtl/>
                <w:lang w:bidi="ar-JO"/>
              </w:rPr>
              <w:t>السنة</w:t>
            </w:r>
            <w:r>
              <w:rPr>
                <w:rFonts w:ascii="Calibri" w:eastAsia="Calibri" w:hAnsi="Calibri" w:cs="Arial" w:hint="cs"/>
                <w:color w:val="000000"/>
                <w:spacing w:val="-6"/>
                <w:sz w:val="24"/>
                <w:szCs w:val="24"/>
                <w:rtl/>
                <w:lang w:bidi="ar-JO"/>
              </w:rPr>
              <w:t xml:space="preserve"> الثالث</w:t>
            </w:r>
            <w:r w:rsidR="00EF1E44">
              <w:rPr>
                <w:rFonts w:ascii="Calibri" w:eastAsia="Calibri" w:hAnsi="Calibri" w:cs="Arial" w:hint="cs"/>
                <w:color w:val="000000"/>
                <w:spacing w:val="-6"/>
                <w:sz w:val="24"/>
                <w:szCs w:val="24"/>
                <w:rtl/>
                <w:lang w:bidi="ar-JO"/>
              </w:rPr>
              <w:t>ة</w:t>
            </w:r>
            <w:r>
              <w:rPr>
                <w:rFonts w:ascii="Calibri" w:eastAsia="Calibri" w:hAnsi="Calibri" w:cs="Arial" w:hint="cs"/>
                <w:color w:val="000000"/>
                <w:spacing w:val="-6"/>
                <w:sz w:val="24"/>
                <w:szCs w:val="24"/>
                <w:rtl/>
                <w:lang w:bidi="ar-JO"/>
              </w:rPr>
              <w:t>)</w:t>
            </w:r>
          </w:p>
        </w:tc>
        <w:tc>
          <w:tcPr>
            <w:tcW w:w="546" w:type="pct"/>
            <w:shd w:val="clear" w:color="auto" w:fill="auto"/>
          </w:tcPr>
          <w:p w:rsidR="00E93F96" w:rsidRPr="00993CEC" w:rsidRDefault="002332BF" w:rsidP="00FE51D4">
            <w:pPr>
              <w:bidi/>
              <w:spacing w:after="0" w:line="240" w:lineRule="auto"/>
              <w:jc w:val="center"/>
              <w:rPr>
                <w:rFonts w:ascii="Simplified Arabic" w:eastAsia="Calibri" w:hAnsi="Simplified Arabic" w:cs="Simplified Arabic"/>
                <w:spacing w:val="-6"/>
                <w:sz w:val="24"/>
                <w:szCs w:val="24"/>
                <w:rtl/>
                <w:lang w:bidi="ar-JO"/>
              </w:rPr>
            </w:pPr>
            <w:r>
              <w:rPr>
                <w:rFonts w:ascii="Simplified Arabic" w:eastAsia="Calibri" w:hAnsi="Simplified Arabic" w:cs="Simplified Arabic" w:hint="cs"/>
                <w:spacing w:val="-6"/>
                <w:sz w:val="24"/>
                <w:szCs w:val="24"/>
                <w:rtl/>
                <w:lang w:bidi="ar-JO"/>
              </w:rPr>
              <w:t>البلدية المعنية</w:t>
            </w:r>
          </w:p>
        </w:tc>
      </w:tr>
      <w:tr w:rsidR="002332BF" w:rsidRPr="00993CEC" w:rsidTr="000B0EBB">
        <w:trPr>
          <w:trHeight w:val="578"/>
        </w:trPr>
        <w:tc>
          <w:tcPr>
            <w:tcW w:w="324" w:type="pct"/>
            <w:shd w:val="clear" w:color="auto" w:fill="auto"/>
          </w:tcPr>
          <w:p w:rsidR="00E93F96" w:rsidRPr="00993CEC" w:rsidRDefault="000B0EBB" w:rsidP="000B0EBB">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1</w:t>
            </w:r>
            <w:r>
              <w:rPr>
                <w:rFonts w:ascii="Calibri" w:eastAsia="Calibri" w:hAnsi="Calibri" w:cs="Arial" w:hint="cs"/>
                <w:b/>
                <w:bCs/>
                <w:color w:val="000000"/>
                <w:sz w:val="28"/>
                <w:szCs w:val="28"/>
                <w:rtl/>
                <w:lang w:bidi="ar-JO"/>
              </w:rPr>
              <w:t>2</w:t>
            </w:r>
          </w:p>
        </w:tc>
        <w:tc>
          <w:tcPr>
            <w:tcW w:w="968" w:type="pct"/>
            <w:shd w:val="clear" w:color="auto" w:fill="auto"/>
          </w:tcPr>
          <w:p w:rsidR="00E93F96" w:rsidRPr="00993CEC" w:rsidDel="006C1CD8" w:rsidRDefault="00E93F96" w:rsidP="0006791D">
            <w:pPr>
              <w:bidi/>
              <w:spacing w:after="0" w:line="240" w:lineRule="auto"/>
              <w:jc w:val="both"/>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تقييم المشروع </w:t>
            </w:r>
            <w:r w:rsidR="0006791D">
              <w:rPr>
                <w:rFonts w:ascii="Calibri" w:eastAsia="Calibri" w:hAnsi="Calibri" w:cs="Arial" w:hint="cs"/>
                <w:color w:val="000000"/>
                <w:spacing w:val="-6"/>
                <w:sz w:val="24"/>
                <w:szCs w:val="24"/>
                <w:rtl/>
                <w:lang w:bidi="ar-JO"/>
              </w:rPr>
              <w:t>أث</w:t>
            </w:r>
            <w:r w:rsidR="0006791D" w:rsidRPr="00993CEC">
              <w:rPr>
                <w:rFonts w:ascii="Calibri" w:eastAsia="Calibri" w:hAnsi="Calibri" w:cs="Arial" w:hint="cs"/>
                <w:color w:val="000000"/>
                <w:spacing w:val="-6"/>
                <w:sz w:val="24"/>
                <w:szCs w:val="24"/>
                <w:rtl/>
                <w:lang w:bidi="ar-JO"/>
              </w:rPr>
              <w:t xml:space="preserve">ناء </w:t>
            </w:r>
            <w:r w:rsidR="00E67C12">
              <w:rPr>
                <w:rFonts w:ascii="Calibri" w:eastAsia="Calibri" w:hAnsi="Calibri" w:cs="Arial" w:hint="cs"/>
                <w:color w:val="000000"/>
                <w:spacing w:val="-6"/>
                <w:sz w:val="24"/>
                <w:szCs w:val="24"/>
                <w:rtl/>
                <w:lang w:bidi="ar-JO"/>
              </w:rPr>
              <w:t>مراحل التنفيذ.</w:t>
            </w:r>
          </w:p>
        </w:tc>
        <w:tc>
          <w:tcPr>
            <w:tcW w:w="705" w:type="pct"/>
            <w:shd w:val="clear" w:color="auto" w:fill="auto"/>
          </w:tcPr>
          <w:p w:rsidR="00E93F96" w:rsidRPr="00993CEC" w:rsidRDefault="00E93F96" w:rsidP="0006791D">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المجلس </w:t>
            </w:r>
            <w:r w:rsidR="0006791D">
              <w:rPr>
                <w:rFonts w:ascii="Calibri" w:eastAsia="Calibri" w:hAnsi="Calibri" w:cs="Arial" w:hint="cs"/>
                <w:color w:val="000000"/>
                <w:spacing w:val="-6"/>
                <w:sz w:val="24"/>
                <w:szCs w:val="24"/>
                <w:rtl/>
                <w:lang w:bidi="ar-JO"/>
              </w:rPr>
              <w:t>الأ</w:t>
            </w:r>
            <w:r w:rsidR="0006791D" w:rsidRPr="00993CEC">
              <w:rPr>
                <w:rFonts w:ascii="Calibri" w:eastAsia="Calibri" w:hAnsi="Calibri" w:cs="Arial" w:hint="cs"/>
                <w:color w:val="000000"/>
                <w:spacing w:val="-6"/>
                <w:sz w:val="24"/>
                <w:szCs w:val="24"/>
                <w:rtl/>
                <w:lang w:bidi="ar-JO"/>
              </w:rPr>
              <w:t xml:space="preserve">على </w:t>
            </w:r>
            <w:r w:rsidR="00CF6E85">
              <w:rPr>
                <w:rFonts w:ascii="Calibri" w:eastAsia="Calibri" w:hAnsi="Calibri" w:cs="Arial" w:hint="cs"/>
                <w:color w:val="000000"/>
                <w:spacing w:val="-6"/>
                <w:sz w:val="24"/>
                <w:szCs w:val="24"/>
                <w:rtl/>
                <w:lang w:bidi="ar-JO"/>
              </w:rPr>
              <w:t>لحقوق الأشخاص ذوي الإعاقة</w:t>
            </w:r>
          </w:p>
        </w:tc>
        <w:tc>
          <w:tcPr>
            <w:tcW w:w="692" w:type="pct"/>
            <w:shd w:val="clear" w:color="auto" w:fill="auto"/>
          </w:tcPr>
          <w:p w:rsidR="00E93F96" w:rsidRPr="00993CEC" w:rsidRDefault="00CF6E85" w:rsidP="00CF6E8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ا</w:t>
            </w:r>
            <w:r>
              <w:rPr>
                <w:rFonts w:ascii="Calibri" w:eastAsia="Calibri" w:hAnsi="Calibri" w:cs="Arial" w:hint="cs"/>
                <w:color w:val="000000"/>
                <w:spacing w:val="-6"/>
                <w:sz w:val="24"/>
                <w:szCs w:val="24"/>
                <w:rtl/>
                <w:lang w:bidi="ar-JO"/>
              </w:rPr>
              <w:t>لأ</w:t>
            </w:r>
            <w:r w:rsidRPr="00993CEC">
              <w:rPr>
                <w:rFonts w:ascii="Calibri" w:eastAsia="Calibri" w:hAnsi="Calibri" w:cs="Arial" w:hint="cs"/>
                <w:color w:val="000000"/>
                <w:spacing w:val="-6"/>
                <w:sz w:val="24"/>
                <w:szCs w:val="24"/>
                <w:rtl/>
                <w:lang w:bidi="ar-JO"/>
              </w:rPr>
              <w:t xml:space="preserve">شخاص </w:t>
            </w:r>
            <w:r w:rsidR="00E93F96" w:rsidRPr="00993CEC">
              <w:rPr>
                <w:rFonts w:ascii="Calibri" w:eastAsia="Calibri" w:hAnsi="Calibri" w:cs="Arial" w:hint="cs"/>
                <w:color w:val="000000"/>
                <w:spacing w:val="-6"/>
                <w:sz w:val="24"/>
                <w:szCs w:val="24"/>
                <w:rtl/>
                <w:lang w:bidi="ar-JO"/>
              </w:rPr>
              <w:t xml:space="preserve">ذوي </w:t>
            </w:r>
            <w:r>
              <w:rPr>
                <w:rFonts w:ascii="Calibri" w:eastAsia="Calibri" w:hAnsi="Calibri" w:cs="Arial" w:hint="cs"/>
                <w:color w:val="000000"/>
                <w:spacing w:val="-6"/>
                <w:sz w:val="24"/>
                <w:szCs w:val="24"/>
                <w:rtl/>
                <w:lang w:bidi="ar-JO"/>
              </w:rPr>
              <w:t>الإ</w:t>
            </w:r>
            <w:r w:rsidRPr="00993CEC">
              <w:rPr>
                <w:rFonts w:ascii="Calibri" w:eastAsia="Calibri" w:hAnsi="Calibri" w:cs="Arial" w:hint="cs"/>
                <w:color w:val="000000"/>
                <w:spacing w:val="-6"/>
                <w:sz w:val="24"/>
                <w:szCs w:val="24"/>
                <w:rtl/>
                <w:lang w:bidi="ar-JO"/>
              </w:rPr>
              <w:t>عاقة</w:t>
            </w:r>
          </w:p>
        </w:tc>
        <w:tc>
          <w:tcPr>
            <w:tcW w:w="756" w:type="pct"/>
            <w:shd w:val="clear" w:color="auto" w:fill="auto"/>
          </w:tcPr>
          <w:p w:rsidR="00E93F96" w:rsidRPr="00993CEC" w:rsidRDefault="00E93F96" w:rsidP="00E93F96">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عدد الزيارات والكشوفات الميدانية</w:t>
            </w:r>
          </w:p>
        </w:tc>
        <w:tc>
          <w:tcPr>
            <w:tcW w:w="635" w:type="pct"/>
          </w:tcPr>
          <w:p w:rsidR="00E93F96" w:rsidRPr="00993CEC" w:rsidDel="006C1CD8" w:rsidRDefault="00E93F96" w:rsidP="00E93F96">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التقارير الصادرة</w:t>
            </w:r>
          </w:p>
        </w:tc>
        <w:tc>
          <w:tcPr>
            <w:tcW w:w="374" w:type="pct"/>
            <w:shd w:val="clear" w:color="auto" w:fill="auto"/>
          </w:tcPr>
          <w:p w:rsidR="00E93F96" w:rsidRPr="00993CEC" w:rsidRDefault="00E93F96" w:rsidP="00E93F96">
            <w:pPr>
              <w:bidi/>
              <w:spacing w:after="0" w:line="240" w:lineRule="auto"/>
              <w:jc w:val="center"/>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مستمر</w:t>
            </w:r>
            <w:r w:rsidRPr="00993CEC">
              <w:rPr>
                <w:rFonts w:ascii="Calibri" w:eastAsia="Calibri" w:hAnsi="Calibri" w:cs="Arial"/>
                <w:color w:val="000000"/>
                <w:spacing w:val="-6"/>
                <w:sz w:val="24"/>
                <w:szCs w:val="24"/>
                <w:rtl/>
                <w:lang w:bidi="ar-JO"/>
              </w:rPr>
              <w:t xml:space="preserve"> </w:t>
            </w:r>
            <w:r w:rsidRPr="00993CEC">
              <w:rPr>
                <w:rFonts w:ascii="Calibri" w:eastAsia="Calibri" w:hAnsi="Calibri" w:cs="Arial" w:hint="cs"/>
                <w:color w:val="000000"/>
                <w:spacing w:val="-6"/>
                <w:sz w:val="24"/>
                <w:szCs w:val="24"/>
                <w:rtl/>
                <w:lang w:bidi="ar-JO"/>
              </w:rPr>
              <w:t>أثناء</w:t>
            </w:r>
            <w:r w:rsidRPr="00993CEC">
              <w:rPr>
                <w:rFonts w:ascii="Calibri" w:eastAsia="Calibri" w:hAnsi="Calibri" w:cs="Arial"/>
                <w:color w:val="000000"/>
                <w:spacing w:val="-6"/>
                <w:sz w:val="24"/>
                <w:szCs w:val="24"/>
                <w:rtl/>
                <w:lang w:bidi="ar-JO"/>
              </w:rPr>
              <w:t xml:space="preserve"> </w:t>
            </w:r>
            <w:r w:rsidRPr="00993CEC">
              <w:rPr>
                <w:rFonts w:ascii="Calibri" w:eastAsia="Calibri" w:hAnsi="Calibri" w:cs="Arial" w:hint="cs"/>
                <w:color w:val="000000"/>
                <w:spacing w:val="-6"/>
                <w:sz w:val="24"/>
                <w:szCs w:val="24"/>
                <w:rtl/>
                <w:lang w:bidi="ar-JO"/>
              </w:rPr>
              <w:t>العمل</w:t>
            </w:r>
          </w:p>
        </w:tc>
        <w:tc>
          <w:tcPr>
            <w:tcW w:w="546" w:type="pct"/>
            <w:shd w:val="clear" w:color="auto" w:fill="auto"/>
          </w:tcPr>
          <w:p w:rsidR="00E93F96" w:rsidRPr="00993CEC" w:rsidDel="006C1CD8" w:rsidRDefault="002332BF" w:rsidP="00FE51D4">
            <w:pPr>
              <w:bidi/>
              <w:spacing w:after="0" w:line="240" w:lineRule="auto"/>
              <w:jc w:val="center"/>
              <w:rPr>
                <w:rFonts w:ascii="Simplified Arabic" w:eastAsia="Calibri" w:hAnsi="Simplified Arabic" w:cs="Simplified Arabic"/>
                <w:spacing w:val="-6"/>
                <w:sz w:val="24"/>
                <w:szCs w:val="24"/>
                <w:rtl/>
                <w:lang w:bidi="ar-JO"/>
              </w:rPr>
            </w:pPr>
            <w:r>
              <w:rPr>
                <w:rFonts w:ascii="Calibri" w:eastAsia="Calibri" w:hAnsi="Calibri" w:cs="Arial" w:hint="cs"/>
                <w:color w:val="000000"/>
                <w:spacing w:val="-6"/>
                <w:sz w:val="24"/>
                <w:szCs w:val="24"/>
                <w:rtl/>
                <w:lang w:bidi="ar-JO"/>
              </w:rPr>
              <w:t>البلدية المعنية</w:t>
            </w:r>
          </w:p>
        </w:tc>
      </w:tr>
      <w:tr w:rsidR="002332BF" w:rsidRPr="00993CEC" w:rsidTr="0057533B">
        <w:tc>
          <w:tcPr>
            <w:tcW w:w="324" w:type="pct"/>
            <w:tcBorders>
              <w:bottom w:val="single" w:sz="4" w:space="0" w:color="auto"/>
            </w:tcBorders>
            <w:shd w:val="clear" w:color="auto" w:fill="auto"/>
          </w:tcPr>
          <w:p w:rsidR="00E93F96" w:rsidRPr="00993CEC" w:rsidRDefault="000B0EBB" w:rsidP="000B0EBB">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1</w:t>
            </w:r>
            <w:r>
              <w:rPr>
                <w:rFonts w:ascii="Calibri" w:eastAsia="Calibri" w:hAnsi="Calibri" w:cs="Arial" w:hint="cs"/>
                <w:b/>
                <w:bCs/>
                <w:color w:val="000000"/>
                <w:sz w:val="28"/>
                <w:szCs w:val="28"/>
                <w:rtl/>
                <w:lang w:bidi="ar-JO"/>
              </w:rPr>
              <w:t>3</w:t>
            </w:r>
          </w:p>
        </w:tc>
        <w:tc>
          <w:tcPr>
            <w:tcW w:w="968" w:type="pct"/>
            <w:tcBorders>
              <w:bottom w:val="single" w:sz="4" w:space="0" w:color="auto"/>
            </w:tcBorders>
            <w:shd w:val="clear" w:color="auto" w:fill="auto"/>
          </w:tcPr>
          <w:p w:rsidR="00E93F96" w:rsidRPr="00993CEC" w:rsidRDefault="00CF6E85" w:rsidP="00E93F96">
            <w:pPr>
              <w:bidi/>
              <w:spacing w:after="0" w:line="240" w:lineRule="auto"/>
              <w:jc w:val="both"/>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إ</w:t>
            </w:r>
            <w:r w:rsidRPr="00993CEC">
              <w:rPr>
                <w:rFonts w:ascii="Calibri" w:eastAsia="Calibri" w:hAnsi="Calibri" w:cs="Arial" w:hint="cs"/>
                <w:color w:val="000000"/>
                <w:spacing w:val="-6"/>
                <w:sz w:val="24"/>
                <w:szCs w:val="24"/>
                <w:rtl/>
                <w:lang w:bidi="ar-JO"/>
              </w:rPr>
              <w:t xml:space="preserve">ستلام </w:t>
            </w:r>
            <w:r w:rsidR="00E93F96" w:rsidRPr="00993CEC">
              <w:rPr>
                <w:rFonts w:ascii="Calibri" w:eastAsia="Calibri" w:hAnsi="Calibri" w:cs="Arial" w:hint="cs"/>
                <w:color w:val="000000"/>
                <w:spacing w:val="-6"/>
                <w:sz w:val="24"/>
                <w:szCs w:val="24"/>
                <w:rtl/>
                <w:lang w:bidi="ar-JO"/>
              </w:rPr>
              <w:t xml:space="preserve">المشروع الذي تم تنفيذه </w:t>
            </w:r>
            <w:r w:rsidR="00E67C12">
              <w:rPr>
                <w:rFonts w:ascii="Calibri" w:eastAsia="Calibri" w:hAnsi="Calibri" w:cs="Arial" w:hint="cs"/>
                <w:color w:val="000000"/>
                <w:spacing w:val="-6"/>
                <w:sz w:val="24"/>
                <w:szCs w:val="24"/>
                <w:rtl/>
                <w:lang w:bidi="ar-JO"/>
              </w:rPr>
              <w:t>.</w:t>
            </w:r>
          </w:p>
        </w:tc>
        <w:tc>
          <w:tcPr>
            <w:tcW w:w="705" w:type="pct"/>
            <w:tcBorders>
              <w:bottom w:val="single" w:sz="4" w:space="0" w:color="auto"/>
            </w:tcBorders>
            <w:shd w:val="clear" w:color="auto" w:fill="auto"/>
          </w:tcPr>
          <w:p w:rsidR="00E93F96" w:rsidRPr="00993CEC" w:rsidRDefault="00E93F96" w:rsidP="00E93F96">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البلدية</w:t>
            </w:r>
            <w:r w:rsidRPr="00993CEC">
              <w:rPr>
                <w:rFonts w:ascii="Calibri" w:eastAsia="Calibri" w:hAnsi="Calibri" w:cs="Arial"/>
                <w:color w:val="000000"/>
                <w:spacing w:val="-6"/>
                <w:sz w:val="24"/>
                <w:szCs w:val="24"/>
                <w:rtl/>
                <w:lang w:bidi="ar-JO"/>
              </w:rPr>
              <w:t xml:space="preserve"> </w:t>
            </w:r>
            <w:r w:rsidRPr="00993CEC">
              <w:rPr>
                <w:rFonts w:ascii="Calibri" w:eastAsia="Calibri" w:hAnsi="Calibri" w:cs="Arial" w:hint="cs"/>
                <w:color w:val="000000"/>
                <w:spacing w:val="-6"/>
                <w:sz w:val="24"/>
                <w:szCs w:val="24"/>
                <w:rtl/>
                <w:lang w:bidi="ar-JO"/>
              </w:rPr>
              <w:t>ذات العلاقة</w:t>
            </w:r>
          </w:p>
          <w:p w:rsidR="00E93F96" w:rsidRPr="00993CEC" w:rsidRDefault="00E93F96" w:rsidP="00CF6E8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 لجنة </w:t>
            </w:r>
            <w:r w:rsidR="00CF6E85">
              <w:rPr>
                <w:rFonts w:ascii="Calibri" w:eastAsia="Calibri" w:hAnsi="Calibri" w:cs="Arial" w:hint="cs"/>
                <w:color w:val="000000"/>
                <w:spacing w:val="-6"/>
                <w:sz w:val="24"/>
                <w:szCs w:val="24"/>
                <w:rtl/>
                <w:lang w:bidi="ar-JO"/>
              </w:rPr>
              <w:t>الإ</w:t>
            </w:r>
            <w:r w:rsidR="00CF6E85" w:rsidRPr="00993CEC">
              <w:rPr>
                <w:rFonts w:ascii="Calibri" w:eastAsia="Calibri" w:hAnsi="Calibri" w:cs="Arial" w:hint="cs"/>
                <w:color w:val="000000"/>
                <w:spacing w:val="-6"/>
                <w:sz w:val="24"/>
                <w:szCs w:val="24"/>
                <w:rtl/>
                <w:lang w:bidi="ar-JO"/>
              </w:rPr>
              <w:t xml:space="preserve">ستلام </w:t>
            </w:r>
            <w:r w:rsidRPr="00993CEC">
              <w:rPr>
                <w:rFonts w:ascii="Calibri" w:eastAsia="Calibri" w:hAnsi="Calibri" w:cs="Arial" w:hint="cs"/>
                <w:color w:val="000000"/>
                <w:spacing w:val="-6"/>
                <w:sz w:val="24"/>
                <w:szCs w:val="24"/>
                <w:rtl/>
                <w:lang w:bidi="ar-JO"/>
              </w:rPr>
              <w:t>المشكلة</w:t>
            </w:r>
          </w:p>
        </w:tc>
        <w:tc>
          <w:tcPr>
            <w:tcW w:w="692" w:type="pct"/>
            <w:tcBorders>
              <w:bottom w:val="single" w:sz="4" w:space="0" w:color="auto"/>
            </w:tcBorders>
            <w:shd w:val="clear" w:color="auto" w:fill="auto"/>
          </w:tcPr>
          <w:p w:rsidR="00E93F96" w:rsidRPr="00993CEC" w:rsidRDefault="00CF6E85" w:rsidP="00E93F96">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المجلس </w:t>
            </w:r>
            <w:r>
              <w:rPr>
                <w:rFonts w:ascii="Calibri" w:eastAsia="Calibri" w:hAnsi="Calibri" w:cs="Arial" w:hint="cs"/>
                <w:color w:val="000000"/>
                <w:spacing w:val="-6"/>
                <w:sz w:val="24"/>
                <w:szCs w:val="24"/>
                <w:rtl/>
                <w:lang w:bidi="ar-JO"/>
              </w:rPr>
              <w:t>الأ</w:t>
            </w:r>
            <w:r w:rsidRPr="00993CEC">
              <w:rPr>
                <w:rFonts w:ascii="Calibri" w:eastAsia="Calibri" w:hAnsi="Calibri" w:cs="Arial" w:hint="cs"/>
                <w:color w:val="000000"/>
                <w:spacing w:val="-6"/>
                <w:sz w:val="24"/>
                <w:szCs w:val="24"/>
                <w:rtl/>
                <w:lang w:bidi="ar-JO"/>
              </w:rPr>
              <w:t xml:space="preserve">على </w:t>
            </w:r>
            <w:r>
              <w:rPr>
                <w:rFonts w:ascii="Calibri" w:eastAsia="Calibri" w:hAnsi="Calibri" w:cs="Arial" w:hint="cs"/>
                <w:color w:val="000000"/>
                <w:spacing w:val="-6"/>
                <w:sz w:val="24"/>
                <w:szCs w:val="24"/>
                <w:rtl/>
                <w:lang w:bidi="ar-JO"/>
              </w:rPr>
              <w:t>لحقوق الأشخاص ذوي الإعاقة</w:t>
            </w:r>
            <w:r w:rsidRPr="00993CEC" w:rsidDel="00CF6E85">
              <w:rPr>
                <w:rFonts w:ascii="Calibri" w:eastAsia="Calibri" w:hAnsi="Calibri" w:cs="Arial" w:hint="cs"/>
                <w:color w:val="000000"/>
                <w:spacing w:val="-6"/>
                <w:sz w:val="24"/>
                <w:szCs w:val="24"/>
                <w:rtl/>
                <w:lang w:bidi="ar-JO"/>
              </w:rPr>
              <w:t xml:space="preserve"> </w:t>
            </w:r>
          </w:p>
        </w:tc>
        <w:tc>
          <w:tcPr>
            <w:tcW w:w="756" w:type="pct"/>
            <w:tcBorders>
              <w:bottom w:val="single" w:sz="4" w:space="0" w:color="auto"/>
            </w:tcBorders>
            <w:shd w:val="clear" w:color="auto" w:fill="auto"/>
          </w:tcPr>
          <w:p w:rsidR="00E93F96" w:rsidRPr="00993CEC" w:rsidRDefault="00D52E2D" w:rsidP="008F14EE">
            <w:pPr>
              <w:bidi/>
              <w:spacing w:after="0" w:line="240" w:lineRule="auto"/>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إ</w:t>
            </w:r>
            <w:r w:rsidR="00E93F96" w:rsidRPr="00993CEC">
              <w:rPr>
                <w:rFonts w:ascii="Calibri" w:eastAsia="Calibri" w:hAnsi="Calibri" w:cs="Arial" w:hint="cs"/>
                <w:color w:val="000000"/>
                <w:spacing w:val="-6"/>
                <w:sz w:val="24"/>
                <w:szCs w:val="24"/>
                <w:rtl/>
                <w:lang w:bidi="ar-JO"/>
              </w:rPr>
              <w:t xml:space="preserve">ستلام شارع </w:t>
            </w:r>
            <w:r w:rsidR="008F14EE">
              <w:rPr>
                <w:rFonts w:ascii="Calibri" w:eastAsia="Calibri" w:hAnsi="Calibri" w:cs="Arial" w:hint="cs"/>
                <w:color w:val="000000"/>
                <w:spacing w:val="-6"/>
                <w:sz w:val="24"/>
                <w:szCs w:val="24"/>
                <w:rtl/>
                <w:lang w:bidi="ar-JO"/>
              </w:rPr>
              <w:t xml:space="preserve">/ منطقة </w:t>
            </w:r>
            <w:r w:rsidR="00E93F96" w:rsidRPr="00993CEC">
              <w:rPr>
                <w:rFonts w:ascii="Calibri" w:eastAsia="Calibri" w:hAnsi="Calibri" w:cs="Arial" w:hint="cs"/>
                <w:color w:val="000000"/>
                <w:spacing w:val="-6"/>
                <w:sz w:val="24"/>
                <w:szCs w:val="24"/>
                <w:rtl/>
                <w:lang w:bidi="ar-JO"/>
              </w:rPr>
              <w:t>مهيأ</w:t>
            </w:r>
            <w:r w:rsidR="00FB0255">
              <w:rPr>
                <w:rFonts w:ascii="Calibri" w:eastAsia="Calibri" w:hAnsi="Calibri" w:cs="Arial" w:hint="cs"/>
                <w:color w:val="000000"/>
                <w:spacing w:val="-6"/>
                <w:sz w:val="24"/>
                <w:szCs w:val="24"/>
                <w:rtl/>
                <w:lang w:bidi="ar-JO"/>
              </w:rPr>
              <w:t>ة</w:t>
            </w:r>
            <w:r w:rsidR="00E93F96" w:rsidRPr="00993CEC">
              <w:rPr>
                <w:rFonts w:ascii="Calibri" w:eastAsia="Calibri" w:hAnsi="Calibri" w:cs="Arial" w:hint="cs"/>
                <w:color w:val="000000"/>
                <w:spacing w:val="-6"/>
                <w:sz w:val="24"/>
                <w:szCs w:val="24"/>
                <w:rtl/>
                <w:lang w:bidi="ar-JO"/>
              </w:rPr>
              <w:t xml:space="preserve"> </w:t>
            </w:r>
            <w:r w:rsidR="008F14EE">
              <w:rPr>
                <w:rFonts w:ascii="Calibri" w:eastAsia="Calibri" w:hAnsi="Calibri" w:cs="Arial" w:hint="cs"/>
                <w:color w:val="000000"/>
                <w:spacing w:val="-6"/>
                <w:sz w:val="24"/>
                <w:szCs w:val="24"/>
                <w:rtl/>
                <w:lang w:bidi="ar-JO"/>
              </w:rPr>
              <w:t>شاملة</w:t>
            </w:r>
            <w:r w:rsidR="008F14EE" w:rsidRPr="00993CEC">
              <w:rPr>
                <w:rFonts w:ascii="Calibri" w:eastAsia="Calibri" w:hAnsi="Calibri" w:cs="Arial" w:hint="cs"/>
                <w:color w:val="000000"/>
                <w:spacing w:val="-6"/>
                <w:sz w:val="24"/>
                <w:szCs w:val="24"/>
                <w:rtl/>
                <w:lang w:bidi="ar-JO"/>
              </w:rPr>
              <w:t xml:space="preserve"> </w:t>
            </w:r>
            <w:r w:rsidR="008F14EE">
              <w:rPr>
                <w:rFonts w:ascii="Calibri" w:eastAsia="Calibri" w:hAnsi="Calibri" w:cs="Arial" w:hint="cs"/>
                <w:color w:val="000000"/>
                <w:spacing w:val="-6"/>
                <w:sz w:val="24"/>
                <w:szCs w:val="24"/>
                <w:rtl/>
                <w:lang w:bidi="ar-JO"/>
              </w:rPr>
              <w:t>ل</w:t>
            </w:r>
            <w:r w:rsidR="00E93F96" w:rsidRPr="00993CEC">
              <w:rPr>
                <w:rFonts w:ascii="Calibri" w:eastAsia="Calibri" w:hAnsi="Calibri" w:cs="Arial" w:hint="cs"/>
                <w:color w:val="000000"/>
                <w:spacing w:val="-6"/>
                <w:sz w:val="24"/>
                <w:szCs w:val="24"/>
                <w:rtl/>
                <w:lang w:bidi="ar-JO"/>
              </w:rPr>
              <w:t xml:space="preserve">متطلبات إمكانية الوصول </w:t>
            </w:r>
            <w:r w:rsidR="00146820">
              <w:rPr>
                <w:rFonts w:ascii="Calibri" w:eastAsia="Calibri" w:hAnsi="Calibri" w:cs="Arial" w:hint="cs"/>
                <w:color w:val="000000"/>
                <w:spacing w:val="-6"/>
                <w:sz w:val="24"/>
                <w:szCs w:val="24"/>
                <w:rtl/>
                <w:lang w:bidi="ar-JO"/>
              </w:rPr>
              <w:t>للأشخاص ذوي الإعاقة</w:t>
            </w:r>
          </w:p>
        </w:tc>
        <w:tc>
          <w:tcPr>
            <w:tcW w:w="635" w:type="pct"/>
            <w:tcBorders>
              <w:bottom w:val="single" w:sz="4" w:space="0" w:color="auto"/>
            </w:tcBorders>
          </w:tcPr>
          <w:p w:rsidR="00E93F96" w:rsidRPr="00993CEC" w:rsidRDefault="00E93F96" w:rsidP="00E93F96">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المشروع بتهيئة كاملة</w:t>
            </w:r>
          </w:p>
        </w:tc>
        <w:tc>
          <w:tcPr>
            <w:tcW w:w="374" w:type="pct"/>
            <w:tcBorders>
              <w:bottom w:val="single" w:sz="4" w:space="0" w:color="auto"/>
            </w:tcBorders>
            <w:shd w:val="clear" w:color="auto" w:fill="auto"/>
          </w:tcPr>
          <w:p w:rsidR="00E93F96" w:rsidRPr="00993CEC" w:rsidRDefault="00B6093A" w:rsidP="008F14EE">
            <w:pPr>
              <w:bidi/>
              <w:spacing w:after="0" w:line="240" w:lineRule="auto"/>
              <w:jc w:val="center"/>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 xml:space="preserve">الربع </w:t>
            </w:r>
            <w:r w:rsidR="008F14EE">
              <w:rPr>
                <w:rFonts w:ascii="Calibri" w:eastAsia="Calibri" w:hAnsi="Calibri" w:cs="Arial" w:hint="cs"/>
                <w:color w:val="000000"/>
                <w:spacing w:val="-6"/>
                <w:sz w:val="24"/>
                <w:szCs w:val="24"/>
                <w:rtl/>
                <w:lang w:bidi="ar-JO"/>
              </w:rPr>
              <w:t xml:space="preserve">الأخير </w:t>
            </w:r>
            <w:r>
              <w:rPr>
                <w:rFonts w:ascii="Calibri" w:eastAsia="Calibri" w:hAnsi="Calibri" w:cs="Arial" w:hint="cs"/>
                <w:color w:val="000000"/>
                <w:spacing w:val="-6"/>
                <w:sz w:val="24"/>
                <w:szCs w:val="24"/>
                <w:rtl/>
                <w:lang w:bidi="ar-JO"/>
              </w:rPr>
              <w:t xml:space="preserve">من </w:t>
            </w:r>
            <w:r w:rsidR="00EF1E44">
              <w:rPr>
                <w:rFonts w:ascii="Calibri" w:eastAsia="Calibri" w:hAnsi="Calibri" w:cs="Arial" w:hint="cs"/>
                <w:color w:val="000000"/>
                <w:spacing w:val="-6"/>
                <w:sz w:val="24"/>
                <w:szCs w:val="24"/>
                <w:rtl/>
                <w:lang w:bidi="ar-JO"/>
              </w:rPr>
              <w:t>السنة</w:t>
            </w:r>
            <w:r>
              <w:rPr>
                <w:rFonts w:ascii="Calibri" w:eastAsia="Calibri" w:hAnsi="Calibri" w:cs="Arial" w:hint="cs"/>
                <w:color w:val="000000"/>
                <w:spacing w:val="-6"/>
                <w:sz w:val="24"/>
                <w:szCs w:val="24"/>
                <w:rtl/>
                <w:lang w:bidi="ar-JO"/>
              </w:rPr>
              <w:t xml:space="preserve"> الثالث</w:t>
            </w:r>
            <w:r w:rsidR="00EF1E44">
              <w:rPr>
                <w:rFonts w:ascii="Calibri" w:eastAsia="Calibri" w:hAnsi="Calibri" w:cs="Arial" w:hint="cs"/>
                <w:color w:val="000000"/>
                <w:spacing w:val="-6"/>
                <w:sz w:val="24"/>
                <w:szCs w:val="24"/>
                <w:rtl/>
                <w:lang w:bidi="ar-JO"/>
              </w:rPr>
              <w:t>ة</w:t>
            </w:r>
          </w:p>
        </w:tc>
        <w:tc>
          <w:tcPr>
            <w:tcW w:w="546" w:type="pct"/>
            <w:tcBorders>
              <w:bottom w:val="single" w:sz="4" w:space="0" w:color="auto"/>
            </w:tcBorders>
            <w:shd w:val="clear" w:color="auto" w:fill="auto"/>
          </w:tcPr>
          <w:p w:rsidR="00E93F96" w:rsidRPr="00993CEC" w:rsidRDefault="00E93F96" w:rsidP="00E93F96">
            <w:pPr>
              <w:bidi/>
              <w:spacing w:after="0" w:line="240" w:lineRule="auto"/>
              <w:jc w:val="both"/>
              <w:rPr>
                <w:rFonts w:ascii="Simplified Arabic" w:eastAsia="Calibri" w:hAnsi="Simplified Arabic" w:cs="Simplified Arabic"/>
                <w:spacing w:val="-6"/>
                <w:sz w:val="24"/>
                <w:szCs w:val="24"/>
                <w:rtl/>
                <w:lang w:bidi="ar-JO"/>
              </w:rPr>
            </w:pPr>
          </w:p>
        </w:tc>
      </w:tr>
      <w:tr w:rsidR="00050AA8" w:rsidRPr="00993CEC" w:rsidTr="0057533B">
        <w:tc>
          <w:tcPr>
            <w:tcW w:w="5000" w:type="pct"/>
            <w:gridSpan w:val="8"/>
            <w:tcBorders>
              <w:left w:val="nil"/>
              <w:bottom w:val="nil"/>
              <w:right w:val="nil"/>
            </w:tcBorders>
            <w:shd w:val="clear" w:color="auto" w:fill="auto"/>
          </w:tcPr>
          <w:p w:rsidR="00050AA8" w:rsidRDefault="00050AA8" w:rsidP="00E93F96">
            <w:pPr>
              <w:bidi/>
              <w:spacing w:after="0" w:line="240" w:lineRule="auto"/>
              <w:jc w:val="center"/>
              <w:rPr>
                <w:rFonts w:ascii="Calibri" w:eastAsia="Calibri" w:hAnsi="Calibri" w:cs="Arial"/>
                <w:b/>
                <w:bCs/>
                <w:color w:val="000000"/>
                <w:sz w:val="28"/>
                <w:szCs w:val="28"/>
                <w:rtl/>
                <w:lang w:bidi="ar-JO"/>
              </w:rPr>
            </w:pPr>
          </w:p>
          <w:p w:rsidR="00050AA8" w:rsidRDefault="00050AA8" w:rsidP="00050AA8">
            <w:pPr>
              <w:bidi/>
              <w:spacing w:after="0" w:line="240" w:lineRule="auto"/>
              <w:jc w:val="center"/>
              <w:rPr>
                <w:rFonts w:ascii="Calibri" w:eastAsia="Calibri" w:hAnsi="Calibri" w:cs="Arial"/>
                <w:b/>
                <w:bCs/>
                <w:color w:val="000000"/>
                <w:sz w:val="28"/>
                <w:szCs w:val="28"/>
                <w:rtl/>
                <w:lang w:bidi="ar-JO"/>
              </w:rPr>
            </w:pPr>
          </w:p>
          <w:p w:rsidR="00050AA8" w:rsidRDefault="00050AA8" w:rsidP="00050AA8">
            <w:pPr>
              <w:bidi/>
              <w:spacing w:after="0" w:line="240" w:lineRule="auto"/>
              <w:jc w:val="center"/>
              <w:rPr>
                <w:rFonts w:ascii="Calibri" w:eastAsia="Calibri" w:hAnsi="Calibri" w:cs="Arial"/>
                <w:b/>
                <w:bCs/>
                <w:color w:val="000000"/>
                <w:sz w:val="28"/>
                <w:szCs w:val="28"/>
                <w:rtl/>
                <w:lang w:bidi="ar-JO"/>
              </w:rPr>
            </w:pPr>
          </w:p>
          <w:p w:rsidR="00050AA8" w:rsidRDefault="00050AA8" w:rsidP="00050AA8">
            <w:pPr>
              <w:bidi/>
              <w:spacing w:after="0" w:line="240" w:lineRule="auto"/>
              <w:jc w:val="center"/>
              <w:rPr>
                <w:rFonts w:ascii="Calibri" w:eastAsia="Calibri" w:hAnsi="Calibri" w:cs="Arial"/>
                <w:b/>
                <w:bCs/>
                <w:color w:val="000000"/>
                <w:sz w:val="28"/>
                <w:szCs w:val="28"/>
                <w:rtl/>
                <w:lang w:bidi="ar-JO"/>
              </w:rPr>
            </w:pPr>
          </w:p>
          <w:p w:rsidR="00050AA8" w:rsidRDefault="00050AA8" w:rsidP="00050AA8">
            <w:pPr>
              <w:bidi/>
              <w:spacing w:after="0" w:line="240" w:lineRule="auto"/>
              <w:jc w:val="center"/>
              <w:rPr>
                <w:rFonts w:ascii="Calibri" w:eastAsia="Calibri" w:hAnsi="Calibri" w:cs="Arial"/>
                <w:b/>
                <w:bCs/>
                <w:color w:val="000000"/>
                <w:sz w:val="28"/>
                <w:szCs w:val="28"/>
                <w:rtl/>
                <w:lang w:bidi="ar-JO"/>
              </w:rPr>
            </w:pPr>
          </w:p>
          <w:p w:rsidR="00050AA8" w:rsidRDefault="00050AA8" w:rsidP="00050AA8">
            <w:pPr>
              <w:bidi/>
              <w:spacing w:after="0" w:line="240" w:lineRule="auto"/>
              <w:jc w:val="center"/>
              <w:rPr>
                <w:rFonts w:ascii="Calibri" w:eastAsia="Calibri" w:hAnsi="Calibri" w:cs="Arial"/>
                <w:b/>
                <w:bCs/>
                <w:color w:val="000000"/>
                <w:sz w:val="28"/>
                <w:szCs w:val="28"/>
                <w:rtl/>
                <w:lang w:bidi="ar-JO"/>
              </w:rPr>
            </w:pPr>
          </w:p>
          <w:p w:rsidR="00050AA8" w:rsidRDefault="00050AA8" w:rsidP="00050AA8">
            <w:pPr>
              <w:bidi/>
              <w:spacing w:after="0" w:line="240" w:lineRule="auto"/>
              <w:jc w:val="center"/>
              <w:rPr>
                <w:rFonts w:ascii="Calibri" w:eastAsia="Calibri" w:hAnsi="Calibri" w:cs="Arial"/>
                <w:b/>
                <w:bCs/>
                <w:color w:val="000000"/>
                <w:sz w:val="28"/>
                <w:szCs w:val="28"/>
                <w:rtl/>
                <w:lang w:bidi="ar-JO"/>
              </w:rPr>
            </w:pPr>
          </w:p>
          <w:p w:rsidR="00050AA8" w:rsidRDefault="00050AA8" w:rsidP="00050AA8">
            <w:pPr>
              <w:bidi/>
              <w:spacing w:after="0" w:line="240" w:lineRule="auto"/>
              <w:jc w:val="center"/>
              <w:rPr>
                <w:rFonts w:ascii="Calibri" w:eastAsia="Calibri" w:hAnsi="Calibri" w:cs="Arial"/>
                <w:b/>
                <w:bCs/>
                <w:color w:val="000000"/>
                <w:sz w:val="28"/>
                <w:szCs w:val="28"/>
                <w:rtl/>
                <w:lang w:bidi="ar-JO"/>
              </w:rPr>
            </w:pPr>
          </w:p>
          <w:p w:rsidR="00050AA8" w:rsidRDefault="00050AA8" w:rsidP="00050AA8">
            <w:pPr>
              <w:bidi/>
              <w:spacing w:after="0" w:line="240" w:lineRule="auto"/>
              <w:jc w:val="center"/>
              <w:rPr>
                <w:rFonts w:ascii="Calibri" w:eastAsia="Calibri" w:hAnsi="Calibri" w:cs="Arial"/>
                <w:b/>
                <w:bCs/>
                <w:color w:val="000000"/>
                <w:sz w:val="28"/>
                <w:szCs w:val="28"/>
                <w:rtl/>
                <w:lang w:bidi="ar-JO"/>
              </w:rPr>
            </w:pPr>
          </w:p>
          <w:p w:rsidR="00050AA8" w:rsidRDefault="00050AA8" w:rsidP="00050AA8">
            <w:pPr>
              <w:bidi/>
              <w:spacing w:after="0" w:line="240" w:lineRule="auto"/>
              <w:jc w:val="center"/>
              <w:rPr>
                <w:rFonts w:ascii="Calibri" w:eastAsia="Calibri" w:hAnsi="Calibri" w:cs="Arial"/>
                <w:b/>
                <w:bCs/>
                <w:color w:val="000000"/>
                <w:sz w:val="28"/>
                <w:szCs w:val="28"/>
                <w:rtl/>
                <w:lang w:bidi="ar-JO"/>
              </w:rPr>
            </w:pPr>
          </w:p>
          <w:p w:rsidR="00CB1BF2" w:rsidRDefault="00CB1BF2" w:rsidP="0057533B">
            <w:pPr>
              <w:bidi/>
              <w:spacing w:after="0" w:line="240" w:lineRule="auto"/>
              <w:jc w:val="center"/>
              <w:rPr>
                <w:rFonts w:ascii="Calibri" w:eastAsia="Calibri" w:hAnsi="Calibri" w:cs="Arial"/>
                <w:b/>
                <w:bCs/>
                <w:color w:val="000000"/>
                <w:sz w:val="28"/>
                <w:szCs w:val="28"/>
                <w:rtl/>
                <w:lang w:bidi="ar-JO"/>
              </w:rPr>
            </w:pPr>
          </w:p>
          <w:p w:rsidR="00050AA8" w:rsidRPr="00993CEC" w:rsidRDefault="00050AA8" w:rsidP="00E93F96">
            <w:pPr>
              <w:bidi/>
              <w:spacing w:after="0" w:line="240" w:lineRule="auto"/>
              <w:jc w:val="both"/>
              <w:rPr>
                <w:rFonts w:ascii="Simplified Arabic" w:eastAsia="Calibri" w:hAnsi="Simplified Arabic" w:cs="Simplified Arabic"/>
                <w:spacing w:val="-6"/>
                <w:sz w:val="24"/>
                <w:szCs w:val="24"/>
                <w:rtl/>
                <w:lang w:bidi="ar-JO"/>
              </w:rPr>
            </w:pPr>
          </w:p>
        </w:tc>
      </w:tr>
    </w:tbl>
    <w:p w:rsidR="00EE46AC" w:rsidRPr="00993CEC" w:rsidRDefault="00EE46AC" w:rsidP="00DF1B2E">
      <w:pPr>
        <w:bidi/>
        <w:rPr>
          <w:rFonts w:ascii="Calibri" w:eastAsia="Calibri" w:hAnsi="Calibri" w:cs="Arial"/>
          <w:sz w:val="6"/>
          <w:szCs w:val="6"/>
        </w:rPr>
      </w:pPr>
    </w:p>
    <w:p w:rsidR="00993CEC" w:rsidRPr="00993CEC" w:rsidRDefault="00993CEC" w:rsidP="00993CEC">
      <w:pPr>
        <w:bidi/>
        <w:rPr>
          <w:rFonts w:ascii="Simplified Arabic" w:eastAsia="Calibri" w:hAnsi="Simplified Arabic" w:cs="Simplified Arabic"/>
          <w:b/>
          <w:bCs/>
          <w:sz w:val="2"/>
          <w:szCs w:val="2"/>
        </w:rPr>
      </w:pPr>
    </w:p>
    <w:p w:rsidR="002332BF" w:rsidRDefault="002332BF">
      <w:pPr>
        <w:bidi/>
      </w:pPr>
      <w:r>
        <w:br w:type="page"/>
      </w:r>
    </w:p>
    <w:tbl>
      <w:tblPr>
        <w:bidiVisual/>
        <w:tblW w:w="5073" w:type="pct"/>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2478"/>
        <w:gridCol w:w="1666"/>
        <w:gridCol w:w="2023"/>
        <w:gridCol w:w="1976"/>
        <w:gridCol w:w="1669"/>
        <w:gridCol w:w="1172"/>
        <w:gridCol w:w="1437"/>
      </w:tblGrid>
      <w:tr w:rsidR="00993CEC" w:rsidRPr="00993CEC" w:rsidTr="0089071A">
        <w:tc>
          <w:tcPr>
            <w:tcW w:w="5000" w:type="pct"/>
            <w:gridSpan w:val="8"/>
            <w:shd w:val="clear" w:color="auto" w:fill="92D050"/>
          </w:tcPr>
          <w:p w:rsidR="00993CEC" w:rsidRPr="00386B6A" w:rsidRDefault="00993CEC" w:rsidP="00EC0B65">
            <w:pPr>
              <w:bidi/>
              <w:spacing w:before="20" w:after="20" w:line="240" w:lineRule="auto"/>
              <w:rPr>
                <w:rFonts w:ascii="Calibri" w:eastAsia="Calibri" w:hAnsi="Calibri" w:cs="Arial"/>
                <w:b/>
                <w:bCs/>
                <w:color w:val="000000"/>
                <w:sz w:val="28"/>
                <w:szCs w:val="28"/>
                <w:rtl/>
                <w:lang w:bidi="ar-JO"/>
              </w:rPr>
            </w:pPr>
            <w:r w:rsidRPr="00386B6A">
              <w:rPr>
                <w:rFonts w:ascii="Calibri" w:eastAsia="Calibri" w:hAnsi="Calibri" w:cs="Arial" w:hint="cs"/>
                <w:b/>
                <w:bCs/>
                <w:color w:val="000000"/>
                <w:sz w:val="28"/>
                <w:szCs w:val="28"/>
                <w:rtl/>
                <w:lang w:bidi="ar-JO"/>
              </w:rPr>
              <w:lastRenderedPageBreak/>
              <w:t xml:space="preserve">6-1: منطقة جامعة اليرموك </w:t>
            </w:r>
            <w:r w:rsidR="00121EAB" w:rsidRPr="00386B6A">
              <w:rPr>
                <w:rFonts w:ascii="Calibri" w:eastAsia="Calibri" w:hAnsi="Calibri" w:cs="Arial"/>
                <w:b/>
                <w:bCs/>
                <w:color w:val="000000"/>
                <w:sz w:val="28"/>
                <w:szCs w:val="28"/>
                <w:rtl/>
                <w:lang w:bidi="ar-JO"/>
              </w:rPr>
              <w:t>–</w:t>
            </w:r>
            <w:r w:rsidR="00A259F8">
              <w:rPr>
                <w:rFonts w:ascii="Calibri" w:eastAsia="Calibri" w:hAnsi="Calibri" w:cs="Arial" w:hint="cs"/>
                <w:b/>
                <w:bCs/>
                <w:color w:val="000000"/>
                <w:sz w:val="28"/>
                <w:szCs w:val="28"/>
                <w:rtl/>
                <w:lang w:bidi="ar-JO"/>
              </w:rPr>
              <w:t xml:space="preserve"> </w:t>
            </w:r>
            <w:r w:rsidR="00FB07A2">
              <w:rPr>
                <w:rFonts w:ascii="Calibri" w:eastAsia="Calibri" w:hAnsi="Calibri" w:cs="Arial" w:hint="cs"/>
                <w:b/>
                <w:bCs/>
                <w:color w:val="000000"/>
                <w:sz w:val="28"/>
                <w:szCs w:val="28"/>
                <w:rtl/>
                <w:lang w:bidi="ar-JO"/>
              </w:rPr>
              <w:t xml:space="preserve">شارع </w:t>
            </w:r>
            <w:r w:rsidR="00E52041">
              <w:rPr>
                <w:rFonts w:ascii="Calibri" w:eastAsia="Calibri" w:hAnsi="Calibri" w:cs="Arial" w:hint="cs"/>
                <w:b/>
                <w:bCs/>
                <w:color w:val="000000"/>
                <w:sz w:val="28"/>
                <w:szCs w:val="28"/>
                <w:rtl/>
                <w:lang w:bidi="ar-JO"/>
              </w:rPr>
              <w:t>شفيق إ</w:t>
            </w:r>
            <w:r w:rsidR="002724E4">
              <w:rPr>
                <w:rFonts w:ascii="Calibri" w:eastAsia="Calibri" w:hAnsi="Calibri" w:cs="Arial" w:hint="cs"/>
                <w:b/>
                <w:bCs/>
                <w:color w:val="000000"/>
                <w:sz w:val="28"/>
                <w:szCs w:val="28"/>
                <w:rtl/>
                <w:lang w:bidi="ar-JO"/>
              </w:rPr>
              <w:t>رشيدات</w:t>
            </w:r>
            <w:r w:rsidR="00EC0B65">
              <w:rPr>
                <w:rFonts w:ascii="Calibri" w:eastAsia="Calibri" w:hAnsi="Calibri" w:cs="Arial" w:hint="cs"/>
                <w:b/>
                <w:bCs/>
                <w:color w:val="000000"/>
                <w:sz w:val="28"/>
                <w:szCs w:val="28"/>
                <w:rtl/>
                <w:lang w:bidi="ar-JO"/>
              </w:rPr>
              <w:t xml:space="preserve"> (شارع الجامعة)</w:t>
            </w:r>
          </w:p>
        </w:tc>
      </w:tr>
      <w:tr w:rsidR="00993CEC" w:rsidRPr="00993CEC" w:rsidTr="0089071A">
        <w:tc>
          <w:tcPr>
            <w:tcW w:w="5000" w:type="pct"/>
            <w:gridSpan w:val="8"/>
            <w:shd w:val="clear" w:color="auto" w:fill="92D050"/>
          </w:tcPr>
          <w:p w:rsidR="00993CEC" w:rsidRPr="00386B6A" w:rsidRDefault="00993CEC" w:rsidP="00E93F96">
            <w:pPr>
              <w:bidi/>
              <w:spacing w:before="20" w:after="20" w:line="240" w:lineRule="auto"/>
              <w:rPr>
                <w:rFonts w:ascii="Calibri" w:eastAsia="Calibri" w:hAnsi="Calibri" w:cs="Arial"/>
                <w:b/>
                <w:bCs/>
                <w:color w:val="000000"/>
                <w:sz w:val="28"/>
                <w:szCs w:val="28"/>
                <w:rtl/>
                <w:lang w:bidi="ar-JO"/>
              </w:rPr>
            </w:pPr>
            <w:r w:rsidRPr="00386B6A">
              <w:rPr>
                <w:rFonts w:ascii="Calibri" w:eastAsia="Calibri" w:hAnsi="Calibri" w:cs="Arial"/>
                <w:b/>
                <w:bCs/>
                <w:color w:val="000000"/>
                <w:sz w:val="28"/>
                <w:szCs w:val="28"/>
                <w:rtl/>
                <w:lang w:bidi="ar-JO"/>
              </w:rPr>
              <w:t xml:space="preserve">الهدف: </w:t>
            </w:r>
            <w:r w:rsidRPr="00386B6A">
              <w:rPr>
                <w:rFonts w:ascii="Calibri" w:eastAsia="Calibri" w:hAnsi="Calibri" w:cs="Arial" w:hint="cs"/>
                <w:b/>
                <w:bCs/>
                <w:color w:val="000000"/>
                <w:sz w:val="28"/>
                <w:szCs w:val="28"/>
                <w:rtl/>
                <w:lang w:bidi="ar-JO"/>
              </w:rPr>
              <w:t>تأهيل</w:t>
            </w:r>
            <w:r w:rsidRPr="00386B6A">
              <w:rPr>
                <w:rFonts w:ascii="Calibri" w:eastAsia="Calibri" w:hAnsi="Calibri" w:cs="Arial"/>
                <w:b/>
                <w:bCs/>
                <w:color w:val="000000"/>
                <w:sz w:val="28"/>
                <w:szCs w:val="28"/>
                <w:rtl/>
                <w:lang w:bidi="ar-JO"/>
              </w:rPr>
              <w:t xml:space="preserve"> </w:t>
            </w:r>
            <w:r w:rsidR="00E93F96" w:rsidRPr="00386B6A">
              <w:rPr>
                <w:rFonts w:ascii="Calibri" w:eastAsia="Calibri" w:hAnsi="Calibri" w:cs="Arial" w:hint="cs"/>
                <w:b/>
                <w:bCs/>
                <w:color w:val="000000"/>
                <w:sz w:val="28"/>
                <w:szCs w:val="28"/>
                <w:rtl/>
                <w:lang w:bidi="ar-JO"/>
              </w:rPr>
              <w:t>منطقة</w:t>
            </w:r>
            <w:r w:rsidR="00E93F96" w:rsidRPr="00386B6A">
              <w:rPr>
                <w:rFonts w:ascii="Calibri" w:eastAsia="Calibri" w:hAnsi="Calibri" w:cs="Arial"/>
                <w:b/>
                <w:bCs/>
                <w:color w:val="000000"/>
                <w:sz w:val="28"/>
                <w:szCs w:val="28"/>
                <w:rtl/>
                <w:lang w:bidi="ar-JO"/>
              </w:rPr>
              <w:t xml:space="preserve"> </w:t>
            </w:r>
            <w:r w:rsidR="00C81966" w:rsidRPr="00386B6A">
              <w:rPr>
                <w:rFonts w:ascii="Calibri" w:eastAsia="Calibri" w:hAnsi="Calibri" w:cs="Arial" w:hint="cs"/>
                <w:b/>
                <w:bCs/>
                <w:color w:val="000000"/>
                <w:sz w:val="28"/>
                <w:szCs w:val="28"/>
                <w:rtl/>
                <w:lang w:bidi="ar-JO"/>
              </w:rPr>
              <w:t>ل</w:t>
            </w:r>
            <w:r w:rsidR="00E93F96" w:rsidRPr="00386B6A">
              <w:rPr>
                <w:rFonts w:ascii="Calibri" w:eastAsia="Calibri" w:hAnsi="Calibri" w:cs="Arial" w:hint="cs"/>
                <w:b/>
                <w:bCs/>
                <w:color w:val="000000"/>
                <w:sz w:val="28"/>
                <w:szCs w:val="28"/>
                <w:rtl/>
                <w:lang w:bidi="ar-JO"/>
              </w:rPr>
              <w:t>ت</w:t>
            </w:r>
            <w:r w:rsidR="00C81966" w:rsidRPr="00386B6A">
              <w:rPr>
                <w:rFonts w:ascii="Calibri" w:eastAsia="Calibri" w:hAnsi="Calibri" w:cs="Arial" w:hint="cs"/>
                <w:b/>
                <w:bCs/>
                <w:color w:val="000000"/>
                <w:sz w:val="28"/>
                <w:szCs w:val="28"/>
                <w:rtl/>
                <w:lang w:bidi="ar-JO"/>
              </w:rPr>
              <w:t>صبح</w:t>
            </w:r>
            <w:r w:rsidR="00C81966" w:rsidRPr="00386B6A">
              <w:rPr>
                <w:rFonts w:ascii="Calibri" w:eastAsia="Calibri" w:hAnsi="Calibri" w:cs="Arial"/>
                <w:b/>
                <w:bCs/>
                <w:color w:val="000000"/>
                <w:sz w:val="28"/>
                <w:szCs w:val="28"/>
                <w:rtl/>
                <w:lang w:bidi="ar-JO"/>
              </w:rPr>
              <w:t xml:space="preserve"> </w:t>
            </w:r>
            <w:r w:rsidR="00E93F96" w:rsidRPr="00386B6A">
              <w:rPr>
                <w:rFonts w:ascii="Calibri" w:eastAsia="Calibri" w:hAnsi="Calibri" w:cs="Arial" w:hint="cs"/>
                <w:b/>
                <w:bCs/>
                <w:color w:val="000000"/>
                <w:sz w:val="28"/>
                <w:szCs w:val="28"/>
                <w:rtl/>
                <w:lang w:bidi="ar-JO"/>
              </w:rPr>
              <w:t>منطقة</w:t>
            </w:r>
            <w:r w:rsidR="00E93F96" w:rsidRPr="00386B6A">
              <w:rPr>
                <w:rFonts w:ascii="Calibri" w:eastAsia="Calibri" w:hAnsi="Calibri" w:cs="Arial"/>
                <w:b/>
                <w:bCs/>
                <w:color w:val="000000"/>
                <w:sz w:val="28"/>
                <w:szCs w:val="28"/>
                <w:rtl/>
                <w:lang w:bidi="ar-JO"/>
              </w:rPr>
              <w:t xml:space="preserve"> </w:t>
            </w:r>
            <w:r w:rsidR="00E93F96" w:rsidRPr="00386B6A">
              <w:rPr>
                <w:rFonts w:ascii="Calibri" w:eastAsia="Calibri" w:hAnsi="Calibri" w:cs="Arial" w:hint="cs"/>
                <w:b/>
                <w:bCs/>
                <w:color w:val="000000"/>
                <w:sz w:val="28"/>
                <w:szCs w:val="28"/>
                <w:rtl/>
                <w:lang w:bidi="ar-JO"/>
              </w:rPr>
              <w:t>نموذجية</w:t>
            </w:r>
            <w:r w:rsidR="00E93F96" w:rsidRPr="00386B6A">
              <w:rPr>
                <w:rFonts w:ascii="Calibri" w:eastAsia="Calibri" w:hAnsi="Calibri" w:cs="Arial"/>
                <w:b/>
                <w:bCs/>
                <w:color w:val="000000"/>
                <w:sz w:val="28"/>
                <w:szCs w:val="28"/>
                <w:rtl/>
                <w:lang w:bidi="ar-JO"/>
              </w:rPr>
              <w:t xml:space="preserve"> </w:t>
            </w:r>
            <w:r w:rsidR="00C81966" w:rsidRPr="00386B6A">
              <w:rPr>
                <w:rFonts w:ascii="Calibri" w:eastAsia="Calibri" w:hAnsi="Calibri" w:cs="Arial" w:hint="cs"/>
                <w:b/>
                <w:bCs/>
                <w:color w:val="000000"/>
                <w:sz w:val="28"/>
                <w:szCs w:val="28"/>
                <w:rtl/>
                <w:lang w:bidi="ar-JO"/>
              </w:rPr>
              <w:t>مهيأً</w:t>
            </w:r>
            <w:r w:rsidR="00E93F96" w:rsidRPr="00386B6A">
              <w:rPr>
                <w:rFonts w:ascii="Calibri" w:eastAsia="Calibri" w:hAnsi="Calibri" w:cs="Arial" w:hint="cs"/>
                <w:b/>
                <w:bCs/>
                <w:color w:val="000000"/>
                <w:sz w:val="28"/>
                <w:szCs w:val="28"/>
                <w:rtl/>
                <w:lang w:bidi="ar-JO"/>
              </w:rPr>
              <w:t>ة</w:t>
            </w:r>
            <w:r w:rsidR="00C81966" w:rsidRPr="00386B6A">
              <w:rPr>
                <w:rFonts w:ascii="Calibri" w:eastAsia="Calibri" w:hAnsi="Calibri" w:cs="Arial"/>
                <w:b/>
                <w:bCs/>
                <w:color w:val="000000"/>
                <w:sz w:val="28"/>
                <w:szCs w:val="28"/>
                <w:rtl/>
                <w:lang w:bidi="ar-JO"/>
              </w:rPr>
              <w:t xml:space="preserve"> </w:t>
            </w:r>
            <w:r w:rsidR="00C81966" w:rsidRPr="00386B6A">
              <w:rPr>
                <w:rFonts w:ascii="Calibri" w:eastAsia="Calibri" w:hAnsi="Calibri" w:cs="Arial" w:hint="cs"/>
                <w:b/>
                <w:bCs/>
                <w:color w:val="000000"/>
                <w:sz w:val="28"/>
                <w:szCs w:val="28"/>
                <w:rtl/>
                <w:lang w:bidi="ar-JO"/>
              </w:rPr>
              <w:t>لإ</w:t>
            </w:r>
            <w:r w:rsidRPr="00386B6A">
              <w:rPr>
                <w:rFonts w:ascii="Calibri" w:eastAsia="Calibri" w:hAnsi="Calibri" w:cs="Arial" w:hint="cs"/>
                <w:b/>
                <w:bCs/>
                <w:color w:val="000000"/>
                <w:sz w:val="28"/>
                <w:szCs w:val="28"/>
                <w:rtl/>
                <w:lang w:bidi="ar-JO"/>
              </w:rPr>
              <w:t>ستخدام الأشخاص ذوي الإعاقة</w:t>
            </w:r>
          </w:p>
        </w:tc>
      </w:tr>
      <w:tr w:rsidR="00993CEC" w:rsidRPr="00993CEC" w:rsidTr="00C63003">
        <w:tc>
          <w:tcPr>
            <w:tcW w:w="273" w:type="pct"/>
            <w:vMerge w:val="restart"/>
            <w:shd w:val="clear" w:color="auto" w:fill="FFC000"/>
          </w:tcPr>
          <w:p w:rsidR="00993CEC" w:rsidRPr="00993CEC" w:rsidRDefault="00993CEC" w:rsidP="00993CEC">
            <w:pPr>
              <w:bidi/>
              <w:spacing w:after="0" w:line="240" w:lineRule="auto"/>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الرقم</w:t>
            </w:r>
          </w:p>
        </w:tc>
        <w:tc>
          <w:tcPr>
            <w:tcW w:w="943" w:type="pct"/>
            <w:vMerge w:val="restart"/>
            <w:shd w:val="clear" w:color="auto" w:fill="FFC000"/>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 xml:space="preserve">النشاط / </w:t>
            </w:r>
            <w:r w:rsidR="00534600" w:rsidRPr="00993CEC">
              <w:rPr>
                <w:rFonts w:ascii="Calibri" w:eastAsia="Calibri" w:hAnsi="Calibri" w:cs="Arial" w:hint="cs"/>
                <w:b/>
                <w:bCs/>
                <w:sz w:val="28"/>
                <w:szCs w:val="28"/>
                <w:rtl/>
                <w:lang w:bidi="ar-JO"/>
              </w:rPr>
              <w:t>ا</w:t>
            </w:r>
            <w:r w:rsidR="00534600">
              <w:rPr>
                <w:rFonts w:ascii="Calibri" w:eastAsia="Calibri" w:hAnsi="Calibri" w:cs="Arial" w:hint="cs"/>
                <w:b/>
                <w:bCs/>
                <w:sz w:val="28"/>
                <w:szCs w:val="28"/>
                <w:rtl/>
                <w:lang w:bidi="ar-JO"/>
              </w:rPr>
              <w:t>لإ</w:t>
            </w:r>
            <w:r w:rsidR="00534600" w:rsidRPr="00993CEC">
              <w:rPr>
                <w:rFonts w:ascii="Calibri" w:eastAsia="Calibri" w:hAnsi="Calibri" w:cs="Arial" w:hint="cs"/>
                <w:b/>
                <w:bCs/>
                <w:sz w:val="28"/>
                <w:szCs w:val="28"/>
                <w:rtl/>
                <w:lang w:bidi="ar-JO"/>
              </w:rPr>
              <w:t>جراء</w:t>
            </w:r>
          </w:p>
        </w:tc>
        <w:tc>
          <w:tcPr>
            <w:tcW w:w="1404" w:type="pct"/>
            <w:gridSpan w:val="2"/>
            <w:shd w:val="clear" w:color="auto" w:fill="FFC000"/>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مسؤولية التنفيذ</w:t>
            </w:r>
          </w:p>
        </w:tc>
        <w:tc>
          <w:tcPr>
            <w:tcW w:w="752" w:type="pct"/>
            <w:vMerge w:val="restart"/>
            <w:shd w:val="clear" w:color="auto" w:fill="FFC000"/>
          </w:tcPr>
          <w:p w:rsidR="00993CEC" w:rsidRPr="00993CEC" w:rsidRDefault="00993CEC" w:rsidP="00993CEC">
            <w:pPr>
              <w:bidi/>
              <w:spacing w:after="0" w:line="240" w:lineRule="auto"/>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المخرجات</w:t>
            </w:r>
          </w:p>
        </w:tc>
        <w:tc>
          <w:tcPr>
            <w:tcW w:w="635" w:type="pct"/>
            <w:vMerge w:val="restart"/>
            <w:shd w:val="clear" w:color="auto" w:fill="FFC000"/>
          </w:tcPr>
          <w:p w:rsidR="00993CEC" w:rsidRPr="00993CEC" w:rsidRDefault="00993CEC" w:rsidP="00993CEC">
            <w:pPr>
              <w:bidi/>
              <w:spacing w:after="0" w:line="240" w:lineRule="auto"/>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مصادر التحقق</w:t>
            </w:r>
          </w:p>
        </w:tc>
        <w:tc>
          <w:tcPr>
            <w:tcW w:w="446" w:type="pct"/>
            <w:vMerge w:val="restart"/>
            <w:shd w:val="clear" w:color="auto" w:fill="FFC000"/>
          </w:tcPr>
          <w:p w:rsidR="00993CEC" w:rsidRPr="00993CEC" w:rsidRDefault="00993CEC" w:rsidP="00993CEC">
            <w:pPr>
              <w:bidi/>
              <w:spacing w:after="0" w:line="240" w:lineRule="auto"/>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 xml:space="preserve">الفترة الزمنية </w:t>
            </w:r>
          </w:p>
        </w:tc>
        <w:tc>
          <w:tcPr>
            <w:tcW w:w="547" w:type="pct"/>
            <w:vMerge w:val="restart"/>
            <w:shd w:val="clear" w:color="auto" w:fill="FFC000"/>
          </w:tcPr>
          <w:p w:rsidR="00993CEC" w:rsidRPr="00993CEC" w:rsidRDefault="00993CEC" w:rsidP="00993CEC">
            <w:pPr>
              <w:bidi/>
              <w:spacing w:after="0" w:line="240" w:lineRule="auto"/>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الكلفة التقديرية</w:t>
            </w:r>
          </w:p>
        </w:tc>
      </w:tr>
      <w:tr w:rsidR="00993CEC" w:rsidRPr="00993CEC" w:rsidTr="00C63003">
        <w:trPr>
          <w:trHeight w:val="234"/>
        </w:trPr>
        <w:tc>
          <w:tcPr>
            <w:tcW w:w="273" w:type="pct"/>
            <w:vMerge/>
            <w:shd w:val="clear" w:color="auto" w:fill="auto"/>
          </w:tcPr>
          <w:p w:rsidR="00993CEC" w:rsidRPr="00993CEC" w:rsidRDefault="00993CEC" w:rsidP="00993CEC">
            <w:pPr>
              <w:bidi/>
              <w:spacing w:after="0" w:line="240" w:lineRule="auto"/>
              <w:jc w:val="both"/>
              <w:rPr>
                <w:rFonts w:ascii="Simplified Arabic" w:eastAsia="Calibri" w:hAnsi="Simplified Arabic" w:cs="Simplified Arabic"/>
                <w:b/>
                <w:bCs/>
                <w:rtl/>
                <w:lang w:bidi="ar-JO"/>
              </w:rPr>
            </w:pPr>
          </w:p>
        </w:tc>
        <w:tc>
          <w:tcPr>
            <w:tcW w:w="943" w:type="pct"/>
            <w:vMerge/>
            <w:shd w:val="clear" w:color="auto" w:fill="auto"/>
          </w:tcPr>
          <w:p w:rsidR="00993CEC" w:rsidRPr="00993CEC" w:rsidRDefault="00993CEC" w:rsidP="00993CEC">
            <w:pPr>
              <w:bidi/>
              <w:spacing w:after="0" w:line="240" w:lineRule="auto"/>
              <w:jc w:val="center"/>
              <w:rPr>
                <w:rFonts w:ascii="Simplified Arabic" w:eastAsia="Calibri" w:hAnsi="Simplified Arabic" w:cs="Simplified Arabic"/>
                <w:b/>
                <w:bCs/>
                <w:rtl/>
                <w:lang w:bidi="ar-JO"/>
              </w:rPr>
            </w:pPr>
          </w:p>
        </w:tc>
        <w:tc>
          <w:tcPr>
            <w:tcW w:w="634" w:type="pct"/>
            <w:shd w:val="clear" w:color="auto" w:fill="FFC000"/>
          </w:tcPr>
          <w:p w:rsidR="00993CEC" w:rsidRPr="00993CEC" w:rsidRDefault="00993CEC" w:rsidP="00993CEC">
            <w:pPr>
              <w:bidi/>
              <w:spacing w:after="0" w:line="240" w:lineRule="auto"/>
              <w:jc w:val="center"/>
              <w:rPr>
                <w:rFonts w:ascii="Simplified Arabic" w:eastAsia="Calibri" w:hAnsi="Simplified Arabic" w:cs="Simplified Arabic"/>
                <w:b/>
                <w:bCs/>
                <w:sz w:val="26"/>
                <w:szCs w:val="26"/>
                <w:rtl/>
                <w:lang w:bidi="ar-JO"/>
              </w:rPr>
            </w:pPr>
            <w:r w:rsidRPr="00993CEC">
              <w:rPr>
                <w:rFonts w:ascii="Simplified Arabic" w:eastAsia="Calibri" w:hAnsi="Simplified Arabic" w:cs="Simplified Arabic"/>
                <w:b/>
                <w:bCs/>
                <w:sz w:val="26"/>
                <w:szCs w:val="26"/>
                <w:rtl/>
                <w:lang w:bidi="ar-JO"/>
              </w:rPr>
              <w:t>الرئيسي</w:t>
            </w:r>
          </w:p>
        </w:tc>
        <w:tc>
          <w:tcPr>
            <w:tcW w:w="770" w:type="pct"/>
            <w:shd w:val="clear" w:color="auto" w:fill="FFC000"/>
          </w:tcPr>
          <w:p w:rsidR="00993CEC" w:rsidRPr="00993CEC" w:rsidRDefault="00993CEC" w:rsidP="00993CEC">
            <w:pPr>
              <w:bidi/>
              <w:spacing w:after="0" w:line="240" w:lineRule="auto"/>
              <w:jc w:val="center"/>
              <w:rPr>
                <w:rFonts w:ascii="Simplified Arabic" w:eastAsia="Calibri" w:hAnsi="Simplified Arabic" w:cs="Simplified Arabic"/>
                <w:b/>
                <w:bCs/>
                <w:sz w:val="26"/>
                <w:szCs w:val="26"/>
                <w:rtl/>
                <w:lang w:bidi="ar-JO"/>
              </w:rPr>
            </w:pPr>
            <w:r w:rsidRPr="00993CEC">
              <w:rPr>
                <w:rFonts w:ascii="Simplified Arabic" w:eastAsia="Calibri" w:hAnsi="Simplified Arabic" w:cs="Simplified Arabic"/>
                <w:b/>
                <w:bCs/>
                <w:sz w:val="26"/>
                <w:szCs w:val="26"/>
                <w:rtl/>
                <w:lang w:bidi="ar-JO"/>
              </w:rPr>
              <w:t>الشركاء</w:t>
            </w:r>
          </w:p>
        </w:tc>
        <w:tc>
          <w:tcPr>
            <w:tcW w:w="752" w:type="pct"/>
            <w:vMerge/>
            <w:shd w:val="clear" w:color="auto" w:fill="auto"/>
          </w:tcPr>
          <w:p w:rsidR="00993CEC" w:rsidRPr="00993CEC" w:rsidRDefault="00993CEC" w:rsidP="00993CEC">
            <w:pPr>
              <w:bidi/>
              <w:spacing w:after="0" w:line="240" w:lineRule="auto"/>
              <w:jc w:val="center"/>
              <w:rPr>
                <w:rFonts w:ascii="Simplified Arabic" w:eastAsia="Calibri" w:hAnsi="Simplified Arabic" w:cs="Simplified Arabic"/>
                <w:b/>
                <w:bCs/>
                <w:rtl/>
                <w:lang w:bidi="ar-JO"/>
              </w:rPr>
            </w:pPr>
          </w:p>
        </w:tc>
        <w:tc>
          <w:tcPr>
            <w:tcW w:w="635" w:type="pct"/>
            <w:vMerge/>
          </w:tcPr>
          <w:p w:rsidR="00993CEC" w:rsidRPr="00993CEC" w:rsidRDefault="00993CEC" w:rsidP="00993CEC">
            <w:pPr>
              <w:bidi/>
              <w:spacing w:after="0" w:line="240" w:lineRule="auto"/>
              <w:jc w:val="center"/>
              <w:rPr>
                <w:rFonts w:ascii="Simplified Arabic" w:eastAsia="Calibri" w:hAnsi="Simplified Arabic" w:cs="Simplified Arabic"/>
                <w:b/>
                <w:bCs/>
                <w:rtl/>
                <w:lang w:bidi="ar-JO"/>
              </w:rPr>
            </w:pPr>
          </w:p>
        </w:tc>
        <w:tc>
          <w:tcPr>
            <w:tcW w:w="446" w:type="pct"/>
            <w:vMerge/>
            <w:shd w:val="clear" w:color="auto" w:fill="auto"/>
          </w:tcPr>
          <w:p w:rsidR="00993CEC" w:rsidRPr="00993CEC" w:rsidRDefault="00993CEC" w:rsidP="00993CEC">
            <w:pPr>
              <w:bidi/>
              <w:spacing w:after="0" w:line="240" w:lineRule="auto"/>
              <w:jc w:val="center"/>
              <w:rPr>
                <w:rFonts w:ascii="Simplified Arabic" w:eastAsia="Calibri" w:hAnsi="Simplified Arabic" w:cs="Simplified Arabic"/>
                <w:b/>
                <w:bCs/>
                <w:rtl/>
                <w:lang w:bidi="ar-JO"/>
              </w:rPr>
            </w:pPr>
          </w:p>
        </w:tc>
        <w:tc>
          <w:tcPr>
            <w:tcW w:w="547" w:type="pct"/>
            <w:vMerge/>
            <w:shd w:val="clear" w:color="auto" w:fill="auto"/>
          </w:tcPr>
          <w:p w:rsidR="00993CEC" w:rsidRPr="00993CEC" w:rsidRDefault="00993CEC" w:rsidP="00993CEC">
            <w:pPr>
              <w:bidi/>
              <w:spacing w:after="0" w:line="240" w:lineRule="auto"/>
              <w:jc w:val="center"/>
              <w:rPr>
                <w:rFonts w:ascii="Simplified Arabic" w:eastAsia="Calibri" w:hAnsi="Simplified Arabic" w:cs="Simplified Arabic"/>
                <w:b/>
                <w:bCs/>
                <w:rtl/>
                <w:lang w:bidi="ar-JO"/>
              </w:rPr>
            </w:pPr>
          </w:p>
        </w:tc>
      </w:tr>
      <w:tr w:rsidR="00993CEC" w:rsidRPr="00993CEC" w:rsidTr="00C63003">
        <w:tc>
          <w:tcPr>
            <w:tcW w:w="273" w:type="pct"/>
            <w:shd w:val="clear" w:color="auto" w:fill="auto"/>
          </w:tcPr>
          <w:p w:rsidR="00993CEC" w:rsidRPr="00993CEC" w:rsidRDefault="00121EAB" w:rsidP="00993CEC">
            <w:pPr>
              <w:bidi/>
              <w:spacing w:after="0" w:line="240" w:lineRule="auto"/>
              <w:jc w:val="center"/>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1</w:t>
            </w:r>
          </w:p>
        </w:tc>
        <w:tc>
          <w:tcPr>
            <w:tcW w:w="943" w:type="pct"/>
            <w:shd w:val="clear" w:color="auto" w:fill="auto"/>
          </w:tcPr>
          <w:p w:rsidR="00993CEC" w:rsidRPr="00993CEC" w:rsidRDefault="00993CEC" w:rsidP="009F6176">
            <w:pPr>
              <w:bidi/>
              <w:spacing w:after="0" w:line="240" w:lineRule="auto"/>
              <w:jc w:val="both"/>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الكشف الحسي من قبل الخبراء والمهندسين في بلدية </w:t>
            </w:r>
            <w:r w:rsidR="00AF4C14">
              <w:rPr>
                <w:rFonts w:ascii="Calibri" w:eastAsia="Calibri" w:hAnsi="Calibri" w:cs="Arial" w:hint="cs"/>
                <w:color w:val="000000"/>
                <w:sz w:val="24"/>
                <w:szCs w:val="24"/>
                <w:rtl/>
                <w:lang w:bidi="ar-JO"/>
              </w:rPr>
              <w:t>إ</w:t>
            </w:r>
            <w:r w:rsidR="00AF4C14" w:rsidRPr="00993CEC">
              <w:rPr>
                <w:rFonts w:ascii="Calibri" w:eastAsia="Calibri" w:hAnsi="Calibri" w:cs="Arial" w:hint="cs"/>
                <w:color w:val="000000"/>
                <w:sz w:val="24"/>
                <w:szCs w:val="24"/>
                <w:rtl/>
                <w:lang w:bidi="ar-JO"/>
              </w:rPr>
              <w:t xml:space="preserve">ربد </w:t>
            </w:r>
            <w:r w:rsidRPr="00993CEC">
              <w:rPr>
                <w:rFonts w:ascii="Calibri" w:eastAsia="Calibri" w:hAnsi="Calibri" w:cs="Arial" w:hint="cs"/>
                <w:color w:val="000000"/>
                <w:sz w:val="24"/>
                <w:szCs w:val="24"/>
                <w:rtl/>
                <w:lang w:bidi="ar-JO"/>
              </w:rPr>
              <w:t xml:space="preserve">الكبرى والأشخاص ذوي الإعاقة والجهات ذات العلاقة وتدوين الملاحظات على المنطقة النموذجية التي تم </w:t>
            </w:r>
            <w:r w:rsidR="009F6176">
              <w:rPr>
                <w:rFonts w:ascii="Calibri" w:eastAsia="Calibri" w:hAnsi="Calibri" w:cs="Arial" w:hint="cs"/>
                <w:color w:val="000000"/>
                <w:sz w:val="24"/>
                <w:szCs w:val="24"/>
                <w:rtl/>
                <w:lang w:bidi="ar-JO"/>
              </w:rPr>
              <w:t>إ</w:t>
            </w:r>
            <w:r w:rsidR="009F6176" w:rsidRPr="00993CEC">
              <w:rPr>
                <w:rFonts w:ascii="Calibri" w:eastAsia="Calibri" w:hAnsi="Calibri" w:cs="Arial" w:hint="cs"/>
                <w:color w:val="000000"/>
                <w:sz w:val="24"/>
                <w:szCs w:val="24"/>
                <w:rtl/>
                <w:lang w:bidi="ar-JO"/>
              </w:rPr>
              <w:t>ختيارها</w:t>
            </w:r>
            <w:r w:rsidR="00E67C12">
              <w:rPr>
                <w:rFonts w:ascii="Calibri" w:eastAsia="Calibri" w:hAnsi="Calibri" w:cs="Arial" w:hint="cs"/>
                <w:color w:val="000000"/>
                <w:sz w:val="24"/>
                <w:szCs w:val="24"/>
                <w:rtl/>
                <w:lang w:bidi="ar-JO"/>
              </w:rPr>
              <w:t>.</w:t>
            </w:r>
          </w:p>
        </w:tc>
        <w:tc>
          <w:tcPr>
            <w:tcW w:w="634" w:type="pct"/>
            <w:shd w:val="clear" w:color="auto" w:fill="auto"/>
          </w:tcPr>
          <w:p w:rsidR="00993CEC" w:rsidRPr="00993CEC" w:rsidRDefault="00993CEC" w:rsidP="002724E4">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بلدية </w:t>
            </w:r>
            <w:r w:rsidR="002724E4">
              <w:rPr>
                <w:rFonts w:ascii="Calibri" w:eastAsia="Calibri" w:hAnsi="Calibri" w:cs="Arial" w:hint="cs"/>
                <w:color w:val="000000"/>
                <w:sz w:val="24"/>
                <w:szCs w:val="24"/>
                <w:rtl/>
                <w:lang w:bidi="ar-JO"/>
              </w:rPr>
              <w:t>إ</w:t>
            </w:r>
            <w:r w:rsidR="002724E4" w:rsidRPr="00993CEC">
              <w:rPr>
                <w:rFonts w:ascii="Calibri" w:eastAsia="Calibri" w:hAnsi="Calibri" w:cs="Arial" w:hint="cs"/>
                <w:color w:val="000000"/>
                <w:sz w:val="24"/>
                <w:szCs w:val="24"/>
                <w:rtl/>
                <w:lang w:bidi="ar-JO"/>
              </w:rPr>
              <w:t xml:space="preserve">ربد </w:t>
            </w:r>
            <w:r w:rsidRPr="00993CEC">
              <w:rPr>
                <w:rFonts w:ascii="Calibri" w:eastAsia="Calibri" w:hAnsi="Calibri" w:cs="Arial" w:hint="cs"/>
                <w:color w:val="000000"/>
                <w:sz w:val="24"/>
                <w:szCs w:val="24"/>
                <w:rtl/>
                <w:lang w:bidi="ar-JO"/>
              </w:rPr>
              <w:t xml:space="preserve">الكبرى </w:t>
            </w:r>
          </w:p>
        </w:tc>
        <w:tc>
          <w:tcPr>
            <w:tcW w:w="770" w:type="pct"/>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color w:val="000000"/>
                <w:sz w:val="24"/>
                <w:szCs w:val="24"/>
                <w:rtl/>
                <w:lang w:bidi="ar-JO"/>
              </w:rPr>
              <w:t>-</w:t>
            </w:r>
            <w:r w:rsidRPr="00993CEC">
              <w:rPr>
                <w:rFonts w:ascii="Calibri" w:eastAsia="Calibri" w:hAnsi="Calibri" w:cs="Arial" w:hint="cs"/>
                <w:color w:val="000000"/>
                <w:sz w:val="24"/>
                <w:szCs w:val="24"/>
                <w:rtl/>
                <w:lang w:bidi="ar-JO"/>
              </w:rPr>
              <w:t xml:space="preserve"> المجلس</w:t>
            </w:r>
            <w:r w:rsidRPr="00993CEC">
              <w:rPr>
                <w:rFonts w:ascii="Calibri" w:eastAsia="Calibri" w:hAnsi="Calibri" w:cs="Arial"/>
                <w:color w:val="000000"/>
                <w:sz w:val="24"/>
                <w:szCs w:val="24"/>
                <w:rtl/>
                <w:lang w:bidi="ar-JO"/>
              </w:rPr>
              <w:t xml:space="preserve"> </w:t>
            </w:r>
            <w:r w:rsidRPr="00993CEC">
              <w:rPr>
                <w:rFonts w:ascii="Calibri" w:eastAsia="Calibri" w:hAnsi="Calibri" w:cs="Arial" w:hint="cs"/>
                <w:color w:val="000000"/>
                <w:sz w:val="24"/>
                <w:szCs w:val="24"/>
                <w:rtl/>
                <w:lang w:bidi="ar-JO"/>
              </w:rPr>
              <w:t>الأعلى</w:t>
            </w:r>
            <w:r w:rsidR="002724E4">
              <w:rPr>
                <w:rFonts w:ascii="Calibri" w:eastAsia="Calibri" w:hAnsi="Calibri" w:cs="Arial" w:hint="cs"/>
                <w:color w:val="000000"/>
                <w:sz w:val="24"/>
                <w:szCs w:val="24"/>
                <w:rtl/>
                <w:lang w:bidi="ar-JO"/>
              </w:rPr>
              <w:t xml:space="preserve"> لحقوق الأشخاص ذوي الإعاقة</w:t>
            </w:r>
          </w:p>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أمانة</w:t>
            </w:r>
            <w:r w:rsidRPr="00993CEC">
              <w:rPr>
                <w:rFonts w:ascii="Calibri" w:eastAsia="Calibri" w:hAnsi="Calibri" w:cs="Arial"/>
                <w:color w:val="000000"/>
                <w:sz w:val="24"/>
                <w:szCs w:val="24"/>
                <w:rtl/>
                <w:lang w:bidi="ar-JO"/>
              </w:rPr>
              <w:t xml:space="preserve"> </w:t>
            </w:r>
            <w:r w:rsidRPr="00993CEC">
              <w:rPr>
                <w:rFonts w:ascii="Calibri" w:eastAsia="Calibri" w:hAnsi="Calibri" w:cs="Arial" w:hint="cs"/>
                <w:color w:val="000000"/>
                <w:sz w:val="24"/>
                <w:szCs w:val="24"/>
                <w:rtl/>
                <w:lang w:bidi="ar-JO"/>
              </w:rPr>
              <w:t>عمان</w:t>
            </w:r>
            <w:r w:rsidRPr="00993CEC">
              <w:rPr>
                <w:rFonts w:ascii="Calibri" w:eastAsia="Calibri" w:hAnsi="Calibri" w:cs="Arial"/>
                <w:color w:val="000000"/>
                <w:sz w:val="24"/>
                <w:szCs w:val="24"/>
                <w:rtl/>
                <w:lang w:bidi="ar-JO"/>
              </w:rPr>
              <w:t xml:space="preserve"> </w:t>
            </w:r>
            <w:r w:rsidR="006E19F9" w:rsidRPr="00993CEC">
              <w:rPr>
                <w:rFonts w:ascii="Calibri" w:eastAsia="Calibri" w:hAnsi="Calibri" w:cs="Arial" w:hint="cs"/>
                <w:color w:val="000000"/>
                <w:sz w:val="24"/>
                <w:szCs w:val="24"/>
                <w:rtl/>
                <w:lang w:bidi="ar-JO"/>
              </w:rPr>
              <w:t>الكبرى</w:t>
            </w:r>
            <w:r w:rsidR="006E19F9" w:rsidRPr="00993CEC">
              <w:rPr>
                <w:rFonts w:ascii="Calibri" w:eastAsia="Calibri" w:hAnsi="Calibri" w:cs="Arial"/>
                <w:color w:val="000000"/>
                <w:sz w:val="24"/>
                <w:szCs w:val="24"/>
                <w:lang w:bidi="ar-JO"/>
              </w:rPr>
              <w:t xml:space="preserve"> </w:t>
            </w:r>
            <w:r w:rsidR="006E19F9" w:rsidRPr="00993CEC">
              <w:rPr>
                <w:rFonts w:ascii="Calibri" w:eastAsia="Calibri" w:hAnsi="Calibri" w:cs="Arial" w:hint="cs"/>
                <w:color w:val="000000"/>
                <w:sz w:val="24"/>
                <w:szCs w:val="24"/>
                <w:rtl/>
                <w:lang w:bidi="ar-JO"/>
              </w:rPr>
              <w:t>(</w:t>
            </w:r>
            <w:r w:rsidRPr="00993CEC">
              <w:rPr>
                <w:rFonts w:ascii="Calibri" w:eastAsia="Calibri" w:hAnsi="Calibri" w:cs="Arial" w:hint="cs"/>
                <w:color w:val="000000"/>
                <w:sz w:val="24"/>
                <w:szCs w:val="24"/>
                <w:rtl/>
                <w:lang w:bidi="ar-JO"/>
              </w:rPr>
              <w:t>صاحب تجربة)</w:t>
            </w:r>
          </w:p>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color w:val="000000"/>
                <w:sz w:val="24"/>
                <w:szCs w:val="24"/>
                <w:lang w:bidi="ar-JO"/>
              </w:rPr>
              <w:t>-</w:t>
            </w:r>
            <w:r w:rsidRPr="00993CEC">
              <w:rPr>
                <w:rFonts w:ascii="Calibri" w:eastAsia="Calibri" w:hAnsi="Calibri" w:cs="Arial" w:hint="cs"/>
                <w:color w:val="000000"/>
                <w:sz w:val="24"/>
                <w:szCs w:val="24"/>
                <w:rtl/>
                <w:lang w:bidi="ar-JO"/>
              </w:rPr>
              <w:t xml:space="preserve"> وزارة</w:t>
            </w:r>
            <w:r w:rsidRPr="00993CEC">
              <w:rPr>
                <w:rFonts w:ascii="Calibri" w:eastAsia="Calibri" w:hAnsi="Calibri" w:cs="Arial"/>
                <w:color w:val="000000"/>
                <w:sz w:val="24"/>
                <w:szCs w:val="24"/>
                <w:rtl/>
                <w:lang w:bidi="ar-JO"/>
              </w:rPr>
              <w:t xml:space="preserve"> </w:t>
            </w:r>
            <w:r w:rsidRPr="00993CEC">
              <w:rPr>
                <w:rFonts w:ascii="Calibri" w:eastAsia="Calibri" w:hAnsi="Calibri" w:cs="Arial" w:hint="cs"/>
                <w:color w:val="000000"/>
                <w:sz w:val="24"/>
                <w:szCs w:val="24"/>
                <w:rtl/>
                <w:lang w:bidi="ar-JO"/>
              </w:rPr>
              <w:t>الأشغال</w:t>
            </w:r>
            <w:r w:rsidRPr="00993CEC">
              <w:rPr>
                <w:rFonts w:ascii="Calibri" w:eastAsia="Calibri" w:hAnsi="Calibri" w:cs="Arial"/>
                <w:color w:val="000000"/>
                <w:sz w:val="24"/>
                <w:szCs w:val="24"/>
                <w:rtl/>
                <w:lang w:bidi="ar-JO"/>
              </w:rPr>
              <w:t xml:space="preserve"> </w:t>
            </w:r>
            <w:r w:rsidRPr="00993CEC">
              <w:rPr>
                <w:rFonts w:ascii="Calibri" w:eastAsia="Calibri" w:hAnsi="Calibri" w:cs="Arial" w:hint="cs"/>
                <w:color w:val="000000"/>
                <w:sz w:val="24"/>
                <w:szCs w:val="24"/>
                <w:rtl/>
                <w:lang w:bidi="ar-JO"/>
              </w:rPr>
              <w:t>العامة</w:t>
            </w:r>
            <w:r w:rsidRPr="00993CEC">
              <w:rPr>
                <w:rFonts w:ascii="Calibri" w:eastAsia="Calibri" w:hAnsi="Calibri" w:cs="Arial"/>
                <w:color w:val="000000"/>
                <w:sz w:val="24"/>
                <w:szCs w:val="24"/>
                <w:rtl/>
                <w:lang w:bidi="ar-JO"/>
              </w:rPr>
              <w:t xml:space="preserve"> </w:t>
            </w:r>
            <w:r w:rsidRPr="00993CEC">
              <w:rPr>
                <w:rFonts w:ascii="Calibri" w:eastAsia="Calibri" w:hAnsi="Calibri" w:cs="Arial" w:hint="cs"/>
                <w:color w:val="000000"/>
                <w:sz w:val="24"/>
                <w:szCs w:val="24"/>
                <w:rtl/>
                <w:lang w:bidi="ar-JO"/>
              </w:rPr>
              <w:t>والإسكان</w:t>
            </w:r>
            <w:r w:rsidRPr="00993CEC">
              <w:rPr>
                <w:rFonts w:ascii="Calibri" w:eastAsia="Calibri" w:hAnsi="Calibri" w:cs="Arial"/>
                <w:color w:val="000000"/>
                <w:sz w:val="24"/>
                <w:szCs w:val="24"/>
                <w:lang w:bidi="ar-JO"/>
              </w:rPr>
              <w:t xml:space="preserve"> </w:t>
            </w:r>
          </w:p>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color w:val="000000"/>
                <w:sz w:val="24"/>
                <w:szCs w:val="24"/>
                <w:lang w:bidi="ar-JO"/>
              </w:rPr>
              <w:t>-</w:t>
            </w:r>
            <w:r w:rsidRPr="00993CEC">
              <w:rPr>
                <w:rFonts w:ascii="Calibri" w:eastAsia="Calibri" w:hAnsi="Calibri" w:cs="Arial" w:hint="cs"/>
                <w:color w:val="000000"/>
                <w:sz w:val="24"/>
                <w:szCs w:val="24"/>
                <w:rtl/>
                <w:lang w:bidi="ar-JO"/>
              </w:rPr>
              <w:t xml:space="preserve"> مجلس</w:t>
            </w:r>
            <w:r w:rsidRPr="00993CEC">
              <w:rPr>
                <w:rFonts w:ascii="Calibri" w:eastAsia="Calibri" w:hAnsi="Calibri" w:cs="Arial"/>
                <w:color w:val="000000"/>
                <w:sz w:val="24"/>
                <w:szCs w:val="24"/>
                <w:rtl/>
                <w:lang w:bidi="ar-JO"/>
              </w:rPr>
              <w:t xml:space="preserve"> </w:t>
            </w:r>
            <w:r w:rsidRPr="00993CEC">
              <w:rPr>
                <w:rFonts w:ascii="Calibri" w:eastAsia="Calibri" w:hAnsi="Calibri" w:cs="Arial" w:hint="cs"/>
                <w:color w:val="000000"/>
                <w:sz w:val="24"/>
                <w:szCs w:val="24"/>
                <w:rtl/>
                <w:lang w:bidi="ar-JO"/>
              </w:rPr>
              <w:t>المحافظة</w:t>
            </w:r>
            <w:r w:rsidRPr="00993CEC">
              <w:rPr>
                <w:rFonts w:ascii="Calibri" w:eastAsia="Calibri" w:hAnsi="Calibri" w:cs="Arial"/>
                <w:color w:val="000000"/>
                <w:sz w:val="24"/>
                <w:szCs w:val="24"/>
                <w:lang w:bidi="ar-JO"/>
              </w:rPr>
              <w:t xml:space="preserve"> </w:t>
            </w:r>
          </w:p>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color w:val="000000"/>
                <w:sz w:val="24"/>
                <w:szCs w:val="24"/>
                <w:lang w:bidi="ar-JO"/>
              </w:rPr>
              <w:t>-</w:t>
            </w:r>
            <w:r w:rsidRPr="00993CEC">
              <w:rPr>
                <w:rFonts w:ascii="Calibri" w:eastAsia="Calibri" w:hAnsi="Calibri" w:cs="Arial" w:hint="cs"/>
                <w:color w:val="000000"/>
                <w:sz w:val="24"/>
                <w:szCs w:val="24"/>
                <w:rtl/>
                <w:lang w:bidi="ar-JO"/>
              </w:rPr>
              <w:t xml:space="preserve"> منظمات</w:t>
            </w:r>
            <w:r w:rsidRPr="00993CEC">
              <w:rPr>
                <w:rFonts w:ascii="Calibri" w:eastAsia="Calibri" w:hAnsi="Calibri" w:cs="Arial"/>
                <w:color w:val="000000"/>
                <w:sz w:val="24"/>
                <w:szCs w:val="24"/>
                <w:rtl/>
                <w:lang w:bidi="ar-JO"/>
              </w:rPr>
              <w:t xml:space="preserve"> </w:t>
            </w:r>
            <w:r w:rsidRPr="00993CEC">
              <w:rPr>
                <w:rFonts w:ascii="Calibri" w:eastAsia="Calibri" w:hAnsi="Calibri" w:cs="Arial" w:hint="cs"/>
                <w:color w:val="000000"/>
                <w:sz w:val="24"/>
                <w:szCs w:val="24"/>
                <w:rtl/>
                <w:lang w:bidi="ar-JO"/>
              </w:rPr>
              <w:t>المجتمع</w:t>
            </w:r>
            <w:r w:rsidRPr="00993CEC">
              <w:rPr>
                <w:rFonts w:ascii="Calibri" w:eastAsia="Calibri" w:hAnsi="Calibri" w:cs="Arial"/>
                <w:color w:val="000000"/>
                <w:sz w:val="24"/>
                <w:szCs w:val="24"/>
                <w:rtl/>
                <w:lang w:bidi="ar-JO"/>
              </w:rPr>
              <w:t xml:space="preserve"> </w:t>
            </w:r>
            <w:r w:rsidRPr="00993CEC">
              <w:rPr>
                <w:rFonts w:ascii="Calibri" w:eastAsia="Calibri" w:hAnsi="Calibri" w:cs="Arial" w:hint="cs"/>
                <w:color w:val="000000"/>
                <w:sz w:val="24"/>
                <w:szCs w:val="24"/>
                <w:rtl/>
                <w:lang w:bidi="ar-JO"/>
              </w:rPr>
              <w:t>المدني</w:t>
            </w:r>
          </w:p>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جامعة اليرموك</w:t>
            </w:r>
          </w:p>
        </w:tc>
        <w:tc>
          <w:tcPr>
            <w:tcW w:w="752" w:type="pct"/>
            <w:shd w:val="clear" w:color="auto" w:fill="auto"/>
          </w:tcPr>
          <w:p w:rsidR="00993CEC" w:rsidRPr="00993CEC" w:rsidRDefault="002724E4" w:rsidP="00993CEC">
            <w:pPr>
              <w:bidi/>
              <w:spacing w:after="0" w:line="240" w:lineRule="auto"/>
              <w:rPr>
                <w:rFonts w:ascii="Calibri" w:eastAsia="Calibri" w:hAnsi="Calibri" w:cs="Arial"/>
                <w:color w:val="000000"/>
                <w:sz w:val="24"/>
                <w:szCs w:val="24"/>
                <w:rtl/>
                <w:lang w:bidi="ar-JO"/>
              </w:rPr>
            </w:pPr>
            <w:r>
              <w:rPr>
                <w:rFonts w:ascii="Calibri" w:eastAsia="Calibri" w:hAnsi="Calibri" w:cs="Arial" w:hint="cs"/>
                <w:color w:val="000000"/>
                <w:sz w:val="24"/>
                <w:szCs w:val="24"/>
                <w:rtl/>
                <w:lang w:bidi="ar-JO"/>
              </w:rPr>
              <w:t>إ</w:t>
            </w:r>
            <w:r w:rsidRPr="00993CEC">
              <w:rPr>
                <w:rFonts w:ascii="Calibri" w:eastAsia="Calibri" w:hAnsi="Calibri" w:cs="Arial" w:hint="cs"/>
                <w:color w:val="000000"/>
                <w:sz w:val="24"/>
                <w:szCs w:val="24"/>
                <w:rtl/>
                <w:lang w:bidi="ar-JO"/>
              </w:rPr>
              <w:t xml:space="preserve">صدار </w:t>
            </w:r>
            <w:r w:rsidR="00993CEC" w:rsidRPr="00993CEC">
              <w:rPr>
                <w:rFonts w:ascii="Calibri" w:eastAsia="Calibri" w:hAnsi="Calibri" w:cs="Arial" w:hint="cs"/>
                <w:color w:val="000000"/>
                <w:sz w:val="24"/>
                <w:szCs w:val="24"/>
                <w:rtl/>
                <w:lang w:bidi="ar-JO"/>
              </w:rPr>
              <w:t xml:space="preserve">تقرير بالكشف الحسي الذي تم مع الملاحظات المتعلقة بإمكانية الوصول </w:t>
            </w:r>
          </w:p>
        </w:tc>
        <w:tc>
          <w:tcPr>
            <w:tcW w:w="635" w:type="pct"/>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صور ومعلومات عن المنطقة التي تم تحديدها </w:t>
            </w:r>
          </w:p>
        </w:tc>
        <w:tc>
          <w:tcPr>
            <w:tcW w:w="446" w:type="pct"/>
            <w:shd w:val="clear" w:color="auto" w:fill="auto"/>
          </w:tcPr>
          <w:p w:rsidR="00993CEC" w:rsidRPr="00993CEC" w:rsidRDefault="00386B6A" w:rsidP="002724E4">
            <w:pPr>
              <w:bidi/>
              <w:spacing w:after="0" w:line="240" w:lineRule="auto"/>
              <w:jc w:val="center"/>
              <w:rPr>
                <w:rFonts w:ascii="Calibri" w:eastAsia="Calibri" w:hAnsi="Calibri" w:cs="Arial"/>
                <w:color w:val="000000"/>
                <w:sz w:val="24"/>
                <w:szCs w:val="24"/>
                <w:rtl/>
                <w:lang w:bidi="ar-JO"/>
              </w:rPr>
            </w:pPr>
            <w:r>
              <w:rPr>
                <w:rFonts w:ascii="Calibri" w:eastAsia="Calibri" w:hAnsi="Calibri" w:cs="Arial" w:hint="cs"/>
                <w:color w:val="000000"/>
                <w:sz w:val="24"/>
                <w:szCs w:val="24"/>
                <w:rtl/>
                <w:lang w:bidi="ar-JO"/>
              </w:rPr>
              <w:t xml:space="preserve">الربع </w:t>
            </w:r>
            <w:r w:rsidR="002724E4">
              <w:rPr>
                <w:rFonts w:ascii="Calibri" w:eastAsia="Calibri" w:hAnsi="Calibri" w:cs="Arial" w:hint="cs"/>
                <w:color w:val="000000"/>
                <w:sz w:val="24"/>
                <w:szCs w:val="24"/>
                <w:rtl/>
                <w:lang w:bidi="ar-JO"/>
              </w:rPr>
              <w:t xml:space="preserve">الأول </w:t>
            </w:r>
            <w:r>
              <w:rPr>
                <w:rFonts w:ascii="Calibri" w:eastAsia="Calibri" w:hAnsi="Calibri" w:cs="Arial" w:hint="cs"/>
                <w:color w:val="000000"/>
                <w:sz w:val="24"/>
                <w:szCs w:val="24"/>
                <w:rtl/>
                <w:lang w:bidi="ar-JO"/>
              </w:rPr>
              <w:t xml:space="preserve">من </w:t>
            </w:r>
            <w:r w:rsidR="006F762A">
              <w:rPr>
                <w:rFonts w:ascii="Calibri" w:eastAsia="Calibri" w:hAnsi="Calibri" w:cs="Arial" w:hint="cs"/>
                <w:color w:val="000000"/>
                <w:sz w:val="24"/>
                <w:szCs w:val="24"/>
                <w:rtl/>
                <w:lang w:bidi="ar-JO"/>
              </w:rPr>
              <w:t>السنة</w:t>
            </w:r>
            <w:r w:rsidR="009E4EE4">
              <w:rPr>
                <w:rFonts w:ascii="Calibri" w:eastAsia="Calibri" w:hAnsi="Calibri" w:cs="Arial" w:hint="cs"/>
                <w:color w:val="000000"/>
                <w:sz w:val="24"/>
                <w:szCs w:val="24"/>
                <w:rtl/>
                <w:lang w:bidi="ar-JO"/>
              </w:rPr>
              <w:t xml:space="preserve"> </w:t>
            </w:r>
            <w:r w:rsidR="00F452D7">
              <w:rPr>
                <w:rFonts w:ascii="Calibri" w:eastAsia="Calibri" w:hAnsi="Calibri" w:cs="Arial" w:hint="cs"/>
                <w:color w:val="000000"/>
                <w:sz w:val="24"/>
                <w:szCs w:val="24"/>
                <w:rtl/>
                <w:lang w:bidi="ar-JO"/>
              </w:rPr>
              <w:t>الأولى</w:t>
            </w:r>
            <w:r w:rsidR="00F452D7" w:rsidRPr="00993CEC">
              <w:rPr>
                <w:rFonts w:ascii="Calibri" w:eastAsia="Calibri" w:hAnsi="Calibri" w:cs="Arial" w:hint="cs"/>
                <w:color w:val="000000"/>
                <w:sz w:val="24"/>
                <w:szCs w:val="24"/>
                <w:rtl/>
                <w:lang w:bidi="ar-JO"/>
              </w:rPr>
              <w:t xml:space="preserve"> </w:t>
            </w:r>
          </w:p>
        </w:tc>
        <w:tc>
          <w:tcPr>
            <w:tcW w:w="547" w:type="pct"/>
            <w:shd w:val="clear" w:color="auto" w:fill="auto"/>
          </w:tcPr>
          <w:p w:rsidR="002332BF" w:rsidRDefault="00F77B6A" w:rsidP="002332BF">
            <w:pPr>
              <w:bidi/>
              <w:spacing w:after="0" w:line="240" w:lineRule="auto"/>
              <w:jc w:val="center"/>
              <w:rPr>
                <w:rFonts w:ascii="Calibri" w:eastAsia="Calibri" w:hAnsi="Calibri" w:cs="Arial"/>
                <w:sz w:val="24"/>
                <w:szCs w:val="24"/>
                <w:rtl/>
                <w:lang w:bidi="ar-JO"/>
              </w:rPr>
            </w:pPr>
            <w:r>
              <w:rPr>
                <w:rFonts w:ascii="Calibri" w:eastAsia="Calibri" w:hAnsi="Calibri" w:cs="Arial" w:hint="cs"/>
                <w:sz w:val="24"/>
                <w:szCs w:val="24"/>
                <w:rtl/>
                <w:lang w:bidi="ar-JO"/>
              </w:rPr>
              <w:t>بلدية اربد الكبرى</w:t>
            </w:r>
          </w:p>
          <w:p w:rsidR="00993CEC" w:rsidRPr="00993CEC" w:rsidRDefault="00F50BB7" w:rsidP="002332BF">
            <w:pPr>
              <w:bidi/>
              <w:spacing w:after="0" w:line="240" w:lineRule="auto"/>
              <w:jc w:val="center"/>
              <w:rPr>
                <w:rFonts w:ascii="Calibri" w:eastAsia="Calibri" w:hAnsi="Calibri" w:cs="Arial"/>
                <w:color w:val="000000"/>
                <w:sz w:val="24"/>
                <w:szCs w:val="24"/>
                <w:rtl/>
                <w:lang w:bidi="ar-JO"/>
              </w:rPr>
            </w:pPr>
            <w:r>
              <w:rPr>
                <w:rFonts w:ascii="Calibri" w:eastAsia="Calibri" w:hAnsi="Calibri" w:cs="Arial" w:hint="cs"/>
                <w:sz w:val="24"/>
                <w:szCs w:val="24"/>
                <w:rtl/>
                <w:lang w:bidi="ar-JO"/>
              </w:rPr>
              <w:t xml:space="preserve">وتحدد على ضوء الخطة </w:t>
            </w:r>
            <w:r w:rsidR="002332BF">
              <w:rPr>
                <w:rFonts w:ascii="Calibri" w:eastAsia="Calibri" w:hAnsi="Calibri" w:cs="Arial" w:hint="cs"/>
                <w:sz w:val="24"/>
                <w:szCs w:val="24"/>
                <w:rtl/>
                <w:lang w:bidi="ar-JO"/>
              </w:rPr>
              <w:t>التنفيذية</w:t>
            </w:r>
          </w:p>
        </w:tc>
      </w:tr>
      <w:tr w:rsidR="00C63003" w:rsidRPr="00993CEC" w:rsidTr="00C63003">
        <w:tc>
          <w:tcPr>
            <w:tcW w:w="273" w:type="pct"/>
            <w:shd w:val="clear" w:color="auto" w:fill="auto"/>
          </w:tcPr>
          <w:p w:rsidR="00C63003" w:rsidRPr="0033104F" w:rsidRDefault="00C63003" w:rsidP="00C63003">
            <w:pPr>
              <w:bidi/>
              <w:spacing w:after="0" w:line="240" w:lineRule="auto"/>
              <w:jc w:val="center"/>
              <w:rPr>
                <w:rFonts w:ascii="Simplified Arabic" w:eastAsia="Calibri" w:hAnsi="Simplified Arabic" w:cs="Simplified Arabic"/>
                <w:b/>
                <w:bCs/>
                <w:sz w:val="24"/>
                <w:szCs w:val="24"/>
                <w:rtl/>
                <w:lang w:bidi="ar-JO"/>
              </w:rPr>
            </w:pPr>
            <w:r w:rsidRPr="0033104F">
              <w:rPr>
                <w:rFonts w:ascii="Calibri" w:eastAsia="Calibri" w:hAnsi="Calibri" w:cs="Arial" w:hint="cs"/>
                <w:b/>
                <w:bCs/>
                <w:color w:val="000000"/>
                <w:sz w:val="28"/>
                <w:szCs w:val="28"/>
                <w:rtl/>
                <w:lang w:bidi="ar-JO"/>
              </w:rPr>
              <w:t>2</w:t>
            </w:r>
          </w:p>
        </w:tc>
        <w:tc>
          <w:tcPr>
            <w:tcW w:w="943" w:type="pct"/>
            <w:shd w:val="clear" w:color="auto" w:fill="auto"/>
          </w:tcPr>
          <w:p w:rsidR="00C63003" w:rsidRPr="0033104F" w:rsidRDefault="00C63003" w:rsidP="00C63003">
            <w:pPr>
              <w:bidi/>
              <w:spacing w:after="0" w:line="240" w:lineRule="auto"/>
              <w:jc w:val="both"/>
              <w:rPr>
                <w:rFonts w:ascii="Calibri" w:eastAsia="Calibri" w:hAnsi="Calibri" w:cs="Arial"/>
                <w:color w:val="000000"/>
                <w:sz w:val="24"/>
                <w:szCs w:val="24"/>
                <w:rtl/>
                <w:lang w:bidi="ar-JO"/>
              </w:rPr>
            </w:pPr>
            <w:r w:rsidRPr="0033104F">
              <w:rPr>
                <w:rFonts w:ascii="Calibri" w:eastAsia="Calibri" w:hAnsi="Calibri" w:cs="Arial" w:hint="cs"/>
                <w:color w:val="000000"/>
                <w:sz w:val="24"/>
                <w:szCs w:val="24"/>
                <w:rtl/>
                <w:lang w:bidi="ar-JO"/>
              </w:rPr>
              <w:t>التنسيق مع القطاعين العام (الدوائر والمؤسسات والوزارات الحكومية) والخاص (المحلات التجارية والبنوك والمستشفيات،...) الواقعة ضمن المنطقة النموذجية لغايات تهيأة مبانيها ومرافقها خلال مدة لا تتجاوز 4 سنوات.</w:t>
            </w:r>
          </w:p>
        </w:tc>
        <w:tc>
          <w:tcPr>
            <w:tcW w:w="634" w:type="pct"/>
            <w:shd w:val="clear" w:color="auto" w:fill="auto"/>
          </w:tcPr>
          <w:p w:rsidR="00C63003" w:rsidRPr="0033104F" w:rsidRDefault="00C63003" w:rsidP="00C63003">
            <w:pPr>
              <w:bidi/>
              <w:spacing w:after="0" w:line="240" w:lineRule="auto"/>
              <w:rPr>
                <w:rFonts w:ascii="Calibri" w:eastAsia="Calibri" w:hAnsi="Calibri" w:cs="Arial"/>
                <w:color w:val="000000"/>
                <w:sz w:val="24"/>
                <w:szCs w:val="24"/>
                <w:rtl/>
                <w:lang w:bidi="ar-JO"/>
              </w:rPr>
            </w:pPr>
            <w:r w:rsidRPr="0033104F">
              <w:rPr>
                <w:rFonts w:ascii="Calibri" w:eastAsia="Calibri" w:hAnsi="Calibri" w:cs="Arial" w:hint="cs"/>
                <w:color w:val="000000"/>
                <w:sz w:val="24"/>
                <w:szCs w:val="24"/>
                <w:rtl/>
                <w:lang w:bidi="ar-JO"/>
              </w:rPr>
              <w:t>- بلدية إربد الكبرى</w:t>
            </w:r>
          </w:p>
          <w:p w:rsidR="00C63003" w:rsidRPr="0033104F" w:rsidRDefault="00C63003" w:rsidP="00C63003">
            <w:pPr>
              <w:bidi/>
              <w:spacing w:after="0" w:line="240" w:lineRule="auto"/>
              <w:rPr>
                <w:rFonts w:ascii="Calibri" w:eastAsia="Calibri" w:hAnsi="Calibri" w:cs="Arial"/>
                <w:color w:val="000000"/>
                <w:sz w:val="24"/>
                <w:szCs w:val="24"/>
                <w:rtl/>
                <w:lang w:bidi="ar-JO"/>
              </w:rPr>
            </w:pPr>
            <w:r w:rsidRPr="0033104F">
              <w:rPr>
                <w:rFonts w:ascii="Calibri" w:eastAsia="Calibri" w:hAnsi="Calibri" w:cs="Arial" w:hint="cs"/>
                <w:color w:val="000000"/>
                <w:sz w:val="24"/>
                <w:szCs w:val="24"/>
                <w:rtl/>
                <w:lang w:bidi="ar-JO"/>
              </w:rPr>
              <w:t xml:space="preserve">- وزارة التربية والتعليم </w:t>
            </w:r>
          </w:p>
          <w:p w:rsidR="00C63003" w:rsidRPr="0033104F" w:rsidRDefault="00C63003" w:rsidP="00C63003">
            <w:pPr>
              <w:bidi/>
              <w:spacing w:after="0" w:line="240" w:lineRule="auto"/>
              <w:rPr>
                <w:rFonts w:ascii="Calibri" w:eastAsia="Calibri" w:hAnsi="Calibri" w:cs="Arial"/>
                <w:color w:val="000000"/>
                <w:sz w:val="24"/>
                <w:szCs w:val="24"/>
                <w:rtl/>
                <w:lang w:bidi="ar-JO"/>
              </w:rPr>
            </w:pPr>
            <w:r w:rsidRPr="0033104F">
              <w:rPr>
                <w:rFonts w:ascii="Calibri" w:eastAsia="Calibri" w:hAnsi="Calibri" w:cs="Arial" w:hint="cs"/>
                <w:color w:val="000000"/>
                <w:sz w:val="24"/>
                <w:szCs w:val="24"/>
                <w:rtl/>
                <w:lang w:bidi="ar-JO"/>
              </w:rPr>
              <w:t>- جامعة اليرموك</w:t>
            </w:r>
          </w:p>
          <w:p w:rsidR="00C63003" w:rsidRPr="0033104F" w:rsidRDefault="00C63003" w:rsidP="00C63003">
            <w:pPr>
              <w:bidi/>
              <w:spacing w:after="0" w:line="240" w:lineRule="auto"/>
              <w:rPr>
                <w:rFonts w:ascii="Calibri" w:eastAsia="Calibri" w:hAnsi="Calibri" w:cs="Arial"/>
                <w:color w:val="000000"/>
                <w:sz w:val="24"/>
                <w:szCs w:val="24"/>
                <w:rtl/>
                <w:lang w:bidi="ar-JO"/>
              </w:rPr>
            </w:pPr>
            <w:r w:rsidRPr="0033104F">
              <w:rPr>
                <w:rFonts w:ascii="Calibri" w:eastAsia="Calibri" w:hAnsi="Calibri" w:cs="Arial" w:hint="cs"/>
                <w:color w:val="000000"/>
                <w:sz w:val="24"/>
                <w:szCs w:val="24"/>
                <w:rtl/>
                <w:lang w:bidi="ar-JO"/>
              </w:rPr>
              <w:t>- غرفة تجارة إربد</w:t>
            </w:r>
          </w:p>
          <w:p w:rsidR="00C63003" w:rsidRPr="0033104F" w:rsidRDefault="00C63003" w:rsidP="00C63003">
            <w:pPr>
              <w:bidi/>
              <w:spacing w:after="0" w:line="240" w:lineRule="auto"/>
              <w:rPr>
                <w:rFonts w:ascii="Calibri" w:eastAsia="Calibri" w:hAnsi="Calibri" w:cs="Arial"/>
                <w:color w:val="000000"/>
                <w:sz w:val="24"/>
                <w:szCs w:val="24"/>
                <w:rtl/>
                <w:lang w:bidi="ar-JO"/>
              </w:rPr>
            </w:pPr>
            <w:r w:rsidRPr="0033104F">
              <w:rPr>
                <w:rFonts w:ascii="Calibri" w:eastAsia="Calibri" w:hAnsi="Calibri" w:cs="Arial" w:hint="cs"/>
                <w:color w:val="000000"/>
                <w:sz w:val="24"/>
                <w:szCs w:val="24"/>
                <w:rtl/>
                <w:lang w:bidi="ar-JO"/>
              </w:rPr>
              <w:t>- غرفة صناعة إربد</w:t>
            </w:r>
          </w:p>
          <w:p w:rsidR="00C63003" w:rsidRPr="0033104F" w:rsidRDefault="00C63003" w:rsidP="00C63003">
            <w:pPr>
              <w:bidi/>
              <w:spacing w:after="0" w:line="240" w:lineRule="auto"/>
              <w:rPr>
                <w:rFonts w:ascii="Calibri" w:eastAsia="Calibri" w:hAnsi="Calibri" w:cs="Arial"/>
                <w:color w:val="000000"/>
                <w:sz w:val="24"/>
                <w:szCs w:val="24"/>
                <w:rtl/>
                <w:lang w:bidi="ar-JO"/>
              </w:rPr>
            </w:pPr>
            <w:r w:rsidRPr="0033104F">
              <w:rPr>
                <w:rFonts w:ascii="Calibri" w:eastAsia="Calibri" w:hAnsi="Calibri" w:cs="Arial" w:hint="cs"/>
                <w:color w:val="000000"/>
                <w:sz w:val="24"/>
                <w:szCs w:val="24"/>
                <w:rtl/>
                <w:lang w:bidi="ar-JO"/>
              </w:rPr>
              <w:t>- وزارة الأوقاف والشؤون والمقدسات الإسلامية</w:t>
            </w:r>
          </w:p>
          <w:p w:rsidR="00C63003" w:rsidRPr="0033104F" w:rsidRDefault="00C63003" w:rsidP="00C63003">
            <w:pPr>
              <w:bidi/>
              <w:spacing w:after="0" w:line="240" w:lineRule="auto"/>
              <w:rPr>
                <w:rFonts w:ascii="Calibri" w:eastAsia="Calibri" w:hAnsi="Calibri" w:cs="Arial"/>
                <w:color w:val="000000"/>
                <w:sz w:val="24"/>
                <w:szCs w:val="24"/>
                <w:rtl/>
                <w:lang w:bidi="ar-JO"/>
              </w:rPr>
            </w:pPr>
            <w:r w:rsidRPr="0033104F">
              <w:rPr>
                <w:rFonts w:ascii="Calibri" w:eastAsia="Calibri" w:hAnsi="Calibri" w:cs="Arial" w:hint="cs"/>
                <w:color w:val="000000"/>
                <w:sz w:val="24"/>
                <w:szCs w:val="24"/>
                <w:rtl/>
                <w:lang w:bidi="ar-JO"/>
              </w:rPr>
              <w:t>- المؤسسة العامة للضمان الإجتماعي</w:t>
            </w:r>
          </w:p>
          <w:p w:rsidR="00C63003" w:rsidRPr="0033104F" w:rsidRDefault="00C63003" w:rsidP="001504A3">
            <w:pPr>
              <w:bidi/>
              <w:spacing w:after="0" w:line="240" w:lineRule="auto"/>
              <w:rPr>
                <w:rFonts w:ascii="Calibri" w:eastAsia="Calibri" w:hAnsi="Calibri" w:cs="Arial"/>
                <w:color w:val="000000"/>
                <w:sz w:val="24"/>
                <w:szCs w:val="24"/>
                <w:rtl/>
                <w:lang w:bidi="ar-JO"/>
              </w:rPr>
            </w:pPr>
            <w:r w:rsidRPr="0033104F">
              <w:rPr>
                <w:rFonts w:ascii="Calibri" w:eastAsia="Calibri" w:hAnsi="Calibri" w:cs="Arial" w:hint="cs"/>
                <w:color w:val="000000"/>
                <w:sz w:val="24"/>
                <w:szCs w:val="24"/>
                <w:rtl/>
                <w:lang w:bidi="ar-JO"/>
              </w:rPr>
              <w:t xml:space="preserve">- </w:t>
            </w:r>
            <w:r w:rsidR="001504A3" w:rsidRPr="0033104F">
              <w:rPr>
                <w:rFonts w:ascii="Calibri" w:eastAsia="Calibri" w:hAnsi="Calibri" w:cs="Arial" w:hint="cs"/>
                <w:color w:val="000000"/>
                <w:sz w:val="24"/>
                <w:szCs w:val="24"/>
                <w:rtl/>
                <w:lang w:bidi="ar-JO"/>
              </w:rPr>
              <w:t xml:space="preserve">مجلس المحافظة </w:t>
            </w:r>
            <w:r w:rsidR="001504A3" w:rsidRPr="0033104F">
              <w:rPr>
                <w:rFonts w:ascii="Calibri" w:eastAsia="Calibri" w:hAnsi="Calibri" w:cs="Arial"/>
                <w:color w:val="000000"/>
                <w:sz w:val="24"/>
                <w:szCs w:val="24"/>
                <w:rtl/>
                <w:lang w:bidi="ar-JO"/>
              </w:rPr>
              <w:t>–</w:t>
            </w:r>
            <w:r w:rsidR="001504A3" w:rsidRPr="0033104F">
              <w:rPr>
                <w:rFonts w:ascii="Calibri" w:eastAsia="Calibri" w:hAnsi="Calibri" w:cs="Arial" w:hint="cs"/>
                <w:color w:val="000000"/>
                <w:sz w:val="24"/>
                <w:szCs w:val="24"/>
                <w:rtl/>
                <w:lang w:bidi="ar-JO"/>
              </w:rPr>
              <w:t>جمعية البنوك</w:t>
            </w:r>
          </w:p>
          <w:p w:rsidR="001504A3" w:rsidRPr="0033104F" w:rsidRDefault="001504A3" w:rsidP="001504A3">
            <w:pPr>
              <w:bidi/>
              <w:spacing w:after="0" w:line="240" w:lineRule="auto"/>
              <w:rPr>
                <w:rFonts w:ascii="Calibri" w:eastAsia="Calibri" w:hAnsi="Calibri" w:cs="Arial"/>
                <w:color w:val="000000"/>
                <w:sz w:val="24"/>
                <w:szCs w:val="24"/>
                <w:rtl/>
                <w:lang w:bidi="ar-JO"/>
              </w:rPr>
            </w:pPr>
            <w:r w:rsidRPr="0033104F">
              <w:rPr>
                <w:rFonts w:ascii="Calibri" w:eastAsia="Calibri" w:hAnsi="Calibri" w:cs="Arial" w:hint="cs"/>
                <w:color w:val="000000"/>
                <w:sz w:val="24"/>
                <w:szCs w:val="24"/>
                <w:rtl/>
                <w:lang w:bidi="ar-JO"/>
              </w:rPr>
              <w:t xml:space="preserve">- شركة مصفاة البترول الأردنية </w:t>
            </w:r>
          </w:p>
        </w:tc>
        <w:tc>
          <w:tcPr>
            <w:tcW w:w="770" w:type="pct"/>
            <w:shd w:val="clear" w:color="auto" w:fill="auto"/>
          </w:tcPr>
          <w:p w:rsidR="00C63003" w:rsidRPr="0033104F" w:rsidRDefault="00C63003" w:rsidP="00C63003">
            <w:pPr>
              <w:bidi/>
              <w:spacing w:after="0" w:line="240" w:lineRule="auto"/>
              <w:rPr>
                <w:rFonts w:ascii="Calibri" w:eastAsia="Calibri" w:hAnsi="Calibri" w:cs="Arial"/>
                <w:sz w:val="24"/>
                <w:szCs w:val="24"/>
                <w:rtl/>
                <w:lang w:bidi="ar-JO"/>
              </w:rPr>
            </w:pPr>
            <w:r w:rsidRPr="0033104F">
              <w:rPr>
                <w:rFonts w:ascii="Calibri" w:eastAsia="Calibri" w:hAnsi="Calibri" w:cs="Arial" w:hint="cs"/>
                <w:sz w:val="24"/>
                <w:szCs w:val="24"/>
                <w:rtl/>
                <w:lang w:bidi="ar-JO"/>
              </w:rPr>
              <w:t>- المجلس الأعلى لحقوق الأشخاص ذوي الإعاقة</w:t>
            </w:r>
          </w:p>
          <w:p w:rsidR="00C63003" w:rsidRPr="0033104F" w:rsidRDefault="00C63003" w:rsidP="00C63003">
            <w:pPr>
              <w:bidi/>
              <w:spacing w:after="0" w:line="240" w:lineRule="auto"/>
              <w:rPr>
                <w:rFonts w:ascii="Calibri" w:eastAsia="Calibri" w:hAnsi="Calibri" w:cs="Arial"/>
                <w:color w:val="000000"/>
                <w:sz w:val="24"/>
                <w:szCs w:val="24"/>
                <w:rtl/>
                <w:lang w:bidi="ar-JO"/>
              </w:rPr>
            </w:pPr>
            <w:r w:rsidRPr="0033104F">
              <w:rPr>
                <w:rFonts w:ascii="Calibri" w:eastAsia="Calibri" w:hAnsi="Calibri" w:cs="Arial" w:hint="cs"/>
                <w:sz w:val="24"/>
                <w:szCs w:val="24"/>
                <w:rtl/>
                <w:lang w:bidi="ar-JO"/>
              </w:rPr>
              <w:t>- وزارة الأشغال العامة والإسكان</w:t>
            </w:r>
          </w:p>
        </w:tc>
        <w:tc>
          <w:tcPr>
            <w:tcW w:w="752" w:type="pct"/>
            <w:shd w:val="clear" w:color="auto" w:fill="auto"/>
          </w:tcPr>
          <w:p w:rsidR="00C63003" w:rsidRPr="0033104F" w:rsidRDefault="00C63003" w:rsidP="00C63003">
            <w:pPr>
              <w:bidi/>
              <w:spacing w:after="0" w:line="240" w:lineRule="auto"/>
              <w:rPr>
                <w:rFonts w:ascii="Calibri" w:eastAsia="Calibri" w:hAnsi="Calibri" w:cs="Arial"/>
                <w:color w:val="000000"/>
                <w:sz w:val="24"/>
                <w:szCs w:val="24"/>
                <w:rtl/>
                <w:lang w:bidi="ar-JO"/>
              </w:rPr>
            </w:pPr>
            <w:r w:rsidRPr="0033104F">
              <w:rPr>
                <w:rFonts w:ascii="Calibri" w:eastAsia="Calibri" w:hAnsi="Calibri" w:cs="Arial" w:hint="cs"/>
                <w:color w:val="000000"/>
                <w:sz w:val="24"/>
                <w:szCs w:val="24"/>
                <w:rtl/>
                <w:lang w:bidi="ar-JO"/>
              </w:rPr>
              <w:t>رصد وحصر المباني الواقعة ضمن المنطقة المحددة تمهيداً لتهيأتها.</w:t>
            </w:r>
          </w:p>
        </w:tc>
        <w:tc>
          <w:tcPr>
            <w:tcW w:w="635" w:type="pct"/>
          </w:tcPr>
          <w:p w:rsidR="00C63003" w:rsidRPr="0033104F" w:rsidRDefault="00C63003" w:rsidP="00C63003">
            <w:pPr>
              <w:bidi/>
              <w:spacing w:after="0" w:line="240" w:lineRule="auto"/>
              <w:rPr>
                <w:rFonts w:ascii="Calibri" w:eastAsia="Calibri" w:hAnsi="Calibri" w:cs="Arial"/>
                <w:color w:val="000000"/>
                <w:sz w:val="24"/>
                <w:szCs w:val="24"/>
                <w:rtl/>
                <w:lang w:bidi="ar-JO"/>
              </w:rPr>
            </w:pPr>
            <w:r w:rsidRPr="0033104F">
              <w:rPr>
                <w:rFonts w:ascii="Calibri" w:eastAsia="Calibri" w:hAnsi="Calibri" w:cs="Arial" w:hint="cs"/>
                <w:color w:val="000000"/>
                <w:sz w:val="24"/>
                <w:szCs w:val="24"/>
                <w:rtl/>
                <w:lang w:bidi="ar-JO"/>
              </w:rPr>
              <w:t>قائمة بالمب</w:t>
            </w:r>
            <w:r w:rsidR="001504A3" w:rsidRPr="0033104F">
              <w:rPr>
                <w:rFonts w:ascii="Calibri" w:eastAsia="Calibri" w:hAnsi="Calibri" w:cs="Arial" w:hint="cs"/>
                <w:color w:val="000000"/>
                <w:sz w:val="24"/>
                <w:szCs w:val="24"/>
                <w:rtl/>
                <w:lang w:bidi="ar-JO"/>
              </w:rPr>
              <w:t>اني الواقعة ضمن المنطقة المحددة متضمنة متطلبات التهيأة الخاصة بالأشخاص ذوي الإعاقة.</w:t>
            </w:r>
          </w:p>
        </w:tc>
        <w:tc>
          <w:tcPr>
            <w:tcW w:w="446" w:type="pct"/>
            <w:shd w:val="clear" w:color="auto" w:fill="auto"/>
          </w:tcPr>
          <w:p w:rsidR="00C63003" w:rsidRPr="0033104F" w:rsidRDefault="00C63003" w:rsidP="00C63003">
            <w:pPr>
              <w:bidi/>
              <w:spacing w:after="0" w:line="240" w:lineRule="auto"/>
              <w:jc w:val="center"/>
              <w:rPr>
                <w:rFonts w:ascii="Calibri" w:eastAsia="Calibri" w:hAnsi="Calibri" w:cs="Arial"/>
                <w:color w:val="000000"/>
                <w:sz w:val="24"/>
                <w:szCs w:val="24"/>
                <w:rtl/>
                <w:lang w:bidi="ar-JO"/>
              </w:rPr>
            </w:pPr>
            <w:r w:rsidRPr="0033104F">
              <w:rPr>
                <w:rFonts w:ascii="Calibri" w:eastAsia="Calibri" w:hAnsi="Calibri" w:cs="Arial" w:hint="cs"/>
                <w:color w:val="000000"/>
                <w:sz w:val="24"/>
                <w:szCs w:val="24"/>
                <w:rtl/>
                <w:lang w:bidi="ar-JO"/>
              </w:rPr>
              <w:t>الربع الثاني من السنة الأولى</w:t>
            </w:r>
          </w:p>
        </w:tc>
        <w:tc>
          <w:tcPr>
            <w:tcW w:w="547" w:type="pct"/>
            <w:shd w:val="clear" w:color="auto" w:fill="auto"/>
          </w:tcPr>
          <w:p w:rsidR="00C63003" w:rsidRPr="0033104F" w:rsidRDefault="00C63003" w:rsidP="00C63003">
            <w:pPr>
              <w:bidi/>
              <w:spacing w:after="0" w:line="240" w:lineRule="auto"/>
              <w:jc w:val="center"/>
              <w:rPr>
                <w:rFonts w:ascii="Calibri" w:eastAsia="Calibri" w:hAnsi="Calibri" w:cs="Arial"/>
                <w:sz w:val="24"/>
                <w:szCs w:val="24"/>
                <w:rtl/>
                <w:lang w:bidi="ar-JO"/>
              </w:rPr>
            </w:pPr>
            <w:r w:rsidRPr="0033104F">
              <w:rPr>
                <w:rFonts w:ascii="Calibri" w:eastAsia="Calibri" w:hAnsi="Calibri" w:cs="Arial" w:hint="cs"/>
                <w:sz w:val="24"/>
                <w:szCs w:val="24"/>
                <w:rtl/>
                <w:lang w:bidi="ar-JO"/>
              </w:rPr>
              <w:t>الجهات المعنية وتحدد على ضوء الخطط التنفيذية</w:t>
            </w:r>
          </w:p>
        </w:tc>
      </w:tr>
      <w:tr w:rsidR="00993CEC" w:rsidRPr="00993CEC" w:rsidTr="00C63003">
        <w:trPr>
          <w:trHeight w:val="197"/>
        </w:trPr>
        <w:tc>
          <w:tcPr>
            <w:tcW w:w="273" w:type="pct"/>
            <w:vMerge w:val="restart"/>
            <w:shd w:val="clear" w:color="auto" w:fill="FFC000"/>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lastRenderedPageBreak/>
              <w:t>الرقم</w:t>
            </w:r>
          </w:p>
        </w:tc>
        <w:tc>
          <w:tcPr>
            <w:tcW w:w="943" w:type="pct"/>
            <w:vMerge w:val="restart"/>
            <w:shd w:val="clear" w:color="auto" w:fill="FFC000"/>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 xml:space="preserve">النشاط / </w:t>
            </w:r>
            <w:r w:rsidR="00534600" w:rsidRPr="00993CEC">
              <w:rPr>
                <w:rFonts w:ascii="Calibri" w:eastAsia="Calibri" w:hAnsi="Calibri" w:cs="Arial" w:hint="cs"/>
                <w:b/>
                <w:bCs/>
                <w:sz w:val="28"/>
                <w:szCs w:val="28"/>
                <w:rtl/>
                <w:lang w:bidi="ar-JO"/>
              </w:rPr>
              <w:t>ا</w:t>
            </w:r>
            <w:r w:rsidR="00534600">
              <w:rPr>
                <w:rFonts w:ascii="Calibri" w:eastAsia="Calibri" w:hAnsi="Calibri" w:cs="Arial" w:hint="cs"/>
                <w:b/>
                <w:bCs/>
                <w:sz w:val="28"/>
                <w:szCs w:val="28"/>
                <w:rtl/>
                <w:lang w:bidi="ar-JO"/>
              </w:rPr>
              <w:t>لإ</w:t>
            </w:r>
            <w:r w:rsidR="00534600" w:rsidRPr="00993CEC">
              <w:rPr>
                <w:rFonts w:ascii="Calibri" w:eastAsia="Calibri" w:hAnsi="Calibri" w:cs="Arial" w:hint="cs"/>
                <w:b/>
                <w:bCs/>
                <w:sz w:val="28"/>
                <w:szCs w:val="28"/>
                <w:rtl/>
                <w:lang w:bidi="ar-JO"/>
              </w:rPr>
              <w:t>جراء</w:t>
            </w:r>
          </w:p>
        </w:tc>
        <w:tc>
          <w:tcPr>
            <w:tcW w:w="1404" w:type="pct"/>
            <w:gridSpan w:val="2"/>
            <w:shd w:val="clear" w:color="auto" w:fill="FFC000"/>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مسؤولية التنفيذ</w:t>
            </w:r>
          </w:p>
        </w:tc>
        <w:tc>
          <w:tcPr>
            <w:tcW w:w="752" w:type="pct"/>
            <w:vMerge w:val="restart"/>
            <w:shd w:val="clear" w:color="auto" w:fill="FFC000"/>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المخرجات</w:t>
            </w:r>
          </w:p>
        </w:tc>
        <w:tc>
          <w:tcPr>
            <w:tcW w:w="635" w:type="pct"/>
            <w:vMerge w:val="restart"/>
            <w:shd w:val="clear" w:color="auto" w:fill="FFC000"/>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مصادر التحقق</w:t>
            </w:r>
          </w:p>
        </w:tc>
        <w:tc>
          <w:tcPr>
            <w:tcW w:w="446" w:type="pct"/>
            <w:vMerge w:val="restart"/>
            <w:shd w:val="clear" w:color="auto" w:fill="FFC000"/>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 xml:space="preserve">الفترة الزمنية </w:t>
            </w:r>
          </w:p>
        </w:tc>
        <w:tc>
          <w:tcPr>
            <w:tcW w:w="547" w:type="pct"/>
            <w:vMerge w:val="restart"/>
            <w:shd w:val="clear" w:color="auto" w:fill="FFC000"/>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الكلفة التقديرية</w:t>
            </w:r>
          </w:p>
        </w:tc>
      </w:tr>
      <w:tr w:rsidR="00993CEC" w:rsidRPr="00993CEC" w:rsidTr="00C63003">
        <w:trPr>
          <w:trHeight w:val="196"/>
        </w:trPr>
        <w:tc>
          <w:tcPr>
            <w:tcW w:w="273" w:type="pct"/>
            <w:vMerge/>
            <w:shd w:val="clear" w:color="auto" w:fill="auto"/>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p>
        </w:tc>
        <w:tc>
          <w:tcPr>
            <w:tcW w:w="943" w:type="pct"/>
            <w:vMerge/>
            <w:shd w:val="clear" w:color="auto" w:fill="auto"/>
          </w:tcPr>
          <w:p w:rsidR="00993CEC" w:rsidRPr="00993CEC" w:rsidRDefault="00993CEC" w:rsidP="00993CEC">
            <w:pPr>
              <w:bidi/>
              <w:spacing w:after="0" w:line="240" w:lineRule="auto"/>
              <w:rPr>
                <w:rFonts w:ascii="Calibri" w:eastAsia="Calibri" w:hAnsi="Calibri" w:cs="Arial"/>
                <w:b/>
                <w:bCs/>
                <w:color w:val="000000"/>
                <w:sz w:val="28"/>
                <w:szCs w:val="28"/>
                <w:rtl/>
                <w:lang w:bidi="ar-JO"/>
              </w:rPr>
            </w:pPr>
          </w:p>
        </w:tc>
        <w:tc>
          <w:tcPr>
            <w:tcW w:w="634" w:type="pct"/>
            <w:shd w:val="clear" w:color="auto" w:fill="FFC000"/>
          </w:tcPr>
          <w:p w:rsidR="00993CEC" w:rsidRPr="00993CEC" w:rsidRDefault="00993CEC" w:rsidP="00993CEC">
            <w:pPr>
              <w:bidi/>
              <w:spacing w:after="0" w:line="240" w:lineRule="auto"/>
              <w:jc w:val="center"/>
              <w:rPr>
                <w:rFonts w:ascii="Simplified Arabic" w:eastAsia="Calibri" w:hAnsi="Simplified Arabic" w:cs="Simplified Arabic"/>
                <w:b/>
                <w:bCs/>
                <w:sz w:val="28"/>
                <w:szCs w:val="28"/>
                <w:rtl/>
                <w:lang w:bidi="ar-JO"/>
              </w:rPr>
            </w:pPr>
            <w:r w:rsidRPr="00993CEC">
              <w:rPr>
                <w:rFonts w:ascii="Simplified Arabic" w:eastAsia="Calibri" w:hAnsi="Simplified Arabic" w:cs="Simplified Arabic"/>
                <w:b/>
                <w:bCs/>
                <w:sz w:val="28"/>
                <w:szCs w:val="28"/>
                <w:rtl/>
                <w:lang w:bidi="ar-JO"/>
              </w:rPr>
              <w:t>الرئيسي</w:t>
            </w:r>
          </w:p>
        </w:tc>
        <w:tc>
          <w:tcPr>
            <w:tcW w:w="770" w:type="pct"/>
            <w:shd w:val="clear" w:color="auto" w:fill="FFC000"/>
          </w:tcPr>
          <w:p w:rsidR="00993CEC" w:rsidRPr="00993CEC" w:rsidRDefault="00993CEC" w:rsidP="00993CEC">
            <w:pPr>
              <w:bidi/>
              <w:spacing w:after="0" w:line="240" w:lineRule="auto"/>
              <w:jc w:val="center"/>
              <w:rPr>
                <w:rFonts w:ascii="Simplified Arabic" w:eastAsia="Calibri" w:hAnsi="Simplified Arabic" w:cs="Simplified Arabic"/>
                <w:b/>
                <w:bCs/>
                <w:sz w:val="28"/>
                <w:szCs w:val="28"/>
                <w:rtl/>
                <w:lang w:bidi="ar-JO"/>
              </w:rPr>
            </w:pPr>
            <w:r w:rsidRPr="00993CEC">
              <w:rPr>
                <w:rFonts w:ascii="Simplified Arabic" w:eastAsia="Calibri" w:hAnsi="Simplified Arabic" w:cs="Simplified Arabic"/>
                <w:b/>
                <w:bCs/>
                <w:sz w:val="28"/>
                <w:szCs w:val="28"/>
                <w:rtl/>
                <w:lang w:bidi="ar-JO"/>
              </w:rPr>
              <w:t>الشركاء</w:t>
            </w:r>
          </w:p>
        </w:tc>
        <w:tc>
          <w:tcPr>
            <w:tcW w:w="752" w:type="pct"/>
            <w:vMerge/>
            <w:shd w:val="clear" w:color="auto" w:fill="auto"/>
          </w:tcPr>
          <w:p w:rsidR="00993CEC" w:rsidRPr="00993CEC" w:rsidRDefault="00993CEC" w:rsidP="00993CEC">
            <w:pPr>
              <w:bidi/>
              <w:spacing w:after="0" w:line="240" w:lineRule="auto"/>
              <w:rPr>
                <w:rFonts w:ascii="Calibri" w:eastAsia="Calibri" w:hAnsi="Calibri" w:cs="Arial"/>
                <w:b/>
                <w:bCs/>
                <w:color w:val="000000"/>
                <w:sz w:val="28"/>
                <w:szCs w:val="28"/>
                <w:rtl/>
                <w:lang w:bidi="ar-JO"/>
              </w:rPr>
            </w:pPr>
          </w:p>
        </w:tc>
        <w:tc>
          <w:tcPr>
            <w:tcW w:w="635" w:type="pct"/>
            <w:vMerge/>
          </w:tcPr>
          <w:p w:rsidR="00993CEC" w:rsidRPr="00993CEC" w:rsidRDefault="00993CEC" w:rsidP="00993CEC">
            <w:pPr>
              <w:bidi/>
              <w:spacing w:after="0" w:line="240" w:lineRule="auto"/>
              <w:rPr>
                <w:rFonts w:ascii="Calibri" w:eastAsia="Calibri" w:hAnsi="Calibri" w:cs="Arial"/>
                <w:b/>
                <w:bCs/>
                <w:color w:val="000000"/>
                <w:sz w:val="28"/>
                <w:szCs w:val="28"/>
                <w:rtl/>
                <w:lang w:bidi="ar-JO"/>
              </w:rPr>
            </w:pPr>
          </w:p>
        </w:tc>
        <w:tc>
          <w:tcPr>
            <w:tcW w:w="446" w:type="pct"/>
            <w:vMerge/>
            <w:shd w:val="clear" w:color="auto" w:fill="auto"/>
          </w:tcPr>
          <w:p w:rsidR="00993CEC" w:rsidRPr="00993CEC" w:rsidRDefault="00993CEC" w:rsidP="00993CEC">
            <w:pPr>
              <w:bidi/>
              <w:spacing w:after="0" w:line="240" w:lineRule="auto"/>
              <w:rPr>
                <w:rFonts w:ascii="Calibri" w:eastAsia="Calibri" w:hAnsi="Calibri" w:cs="Arial"/>
                <w:b/>
                <w:bCs/>
                <w:color w:val="000000"/>
                <w:sz w:val="28"/>
                <w:szCs w:val="28"/>
                <w:rtl/>
                <w:lang w:bidi="ar-JO"/>
              </w:rPr>
            </w:pPr>
          </w:p>
        </w:tc>
        <w:tc>
          <w:tcPr>
            <w:tcW w:w="547" w:type="pct"/>
            <w:vMerge/>
            <w:shd w:val="clear" w:color="auto" w:fill="auto"/>
          </w:tcPr>
          <w:p w:rsidR="00993CEC" w:rsidRPr="00993CEC" w:rsidRDefault="00993CEC" w:rsidP="00993CEC">
            <w:pPr>
              <w:bidi/>
              <w:spacing w:after="0" w:line="240" w:lineRule="auto"/>
              <w:rPr>
                <w:rFonts w:ascii="Calibri" w:eastAsia="Calibri" w:hAnsi="Calibri" w:cs="Arial"/>
                <w:b/>
                <w:bCs/>
                <w:color w:val="000000"/>
                <w:sz w:val="28"/>
                <w:szCs w:val="28"/>
                <w:rtl/>
                <w:lang w:bidi="ar-JO"/>
              </w:rPr>
            </w:pPr>
          </w:p>
        </w:tc>
      </w:tr>
      <w:tr w:rsidR="00D81025" w:rsidRPr="00993CEC" w:rsidTr="0057533B">
        <w:trPr>
          <w:trHeight w:val="196"/>
        </w:trPr>
        <w:tc>
          <w:tcPr>
            <w:tcW w:w="273" w:type="pct"/>
            <w:shd w:val="clear" w:color="auto" w:fill="auto"/>
          </w:tcPr>
          <w:p w:rsidR="00D81025" w:rsidRPr="00993CEC" w:rsidRDefault="00A93920" w:rsidP="00D81025">
            <w:pPr>
              <w:bidi/>
              <w:spacing w:after="0" w:line="240" w:lineRule="auto"/>
              <w:jc w:val="center"/>
              <w:rPr>
                <w:rFonts w:ascii="Calibri" w:eastAsia="Calibri" w:hAnsi="Calibri" w:cs="Arial"/>
                <w:b/>
                <w:bCs/>
                <w:color w:val="000000"/>
                <w:sz w:val="28"/>
                <w:szCs w:val="28"/>
                <w:rtl/>
                <w:lang w:bidi="ar-JO"/>
              </w:rPr>
            </w:pPr>
            <w:r>
              <w:rPr>
                <w:rFonts w:ascii="Simplified Arabic" w:eastAsia="Calibri" w:hAnsi="Simplified Arabic" w:cs="Simplified Arabic" w:hint="cs"/>
                <w:b/>
                <w:bCs/>
                <w:sz w:val="24"/>
                <w:szCs w:val="24"/>
                <w:rtl/>
                <w:lang w:bidi="ar-JO"/>
              </w:rPr>
              <w:t>3</w:t>
            </w:r>
          </w:p>
        </w:tc>
        <w:tc>
          <w:tcPr>
            <w:tcW w:w="943" w:type="pct"/>
            <w:shd w:val="clear" w:color="auto" w:fill="auto"/>
          </w:tcPr>
          <w:p w:rsidR="00D81025" w:rsidRDefault="00D81025" w:rsidP="00D81025">
            <w:pPr>
              <w:bidi/>
              <w:spacing w:after="0" w:line="240" w:lineRule="auto"/>
              <w:jc w:val="both"/>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تدريب الكوادر الفنية المعنية في بلدية </w:t>
            </w:r>
            <w:r>
              <w:rPr>
                <w:rFonts w:ascii="Calibri" w:eastAsia="Calibri" w:hAnsi="Calibri" w:cs="Arial" w:hint="cs"/>
                <w:color w:val="000000"/>
                <w:sz w:val="24"/>
                <w:szCs w:val="24"/>
                <w:rtl/>
                <w:lang w:bidi="ar-JO"/>
              </w:rPr>
              <w:t>إ</w:t>
            </w:r>
            <w:r w:rsidRPr="00993CEC">
              <w:rPr>
                <w:rFonts w:ascii="Calibri" w:eastAsia="Calibri" w:hAnsi="Calibri" w:cs="Arial" w:hint="cs"/>
                <w:color w:val="000000"/>
                <w:sz w:val="24"/>
                <w:szCs w:val="24"/>
                <w:rtl/>
                <w:lang w:bidi="ar-JO"/>
              </w:rPr>
              <w:t xml:space="preserve">ربد الكبرى على </w:t>
            </w:r>
            <w:r>
              <w:rPr>
                <w:rFonts w:ascii="Calibri" w:eastAsia="Calibri" w:hAnsi="Calibri" w:cs="Arial" w:hint="cs"/>
                <w:color w:val="000000"/>
                <w:sz w:val="24"/>
                <w:szCs w:val="24"/>
                <w:rtl/>
                <w:lang w:bidi="ar-JO"/>
              </w:rPr>
              <w:t>كودة متطلبات البناء للأشخاص ذوي الإعاقة والقانون الجديد.</w:t>
            </w:r>
          </w:p>
          <w:p w:rsidR="00D81025" w:rsidRPr="00993CEC" w:rsidRDefault="00D81025" w:rsidP="00D81025">
            <w:pPr>
              <w:bidi/>
              <w:spacing w:after="0" w:line="240" w:lineRule="auto"/>
              <w:rPr>
                <w:rFonts w:ascii="Calibri" w:eastAsia="Calibri" w:hAnsi="Calibri" w:cs="Arial"/>
                <w:b/>
                <w:bCs/>
                <w:color w:val="000000"/>
                <w:sz w:val="28"/>
                <w:szCs w:val="28"/>
                <w:rtl/>
                <w:lang w:bidi="ar-JO"/>
              </w:rPr>
            </w:pPr>
          </w:p>
        </w:tc>
        <w:tc>
          <w:tcPr>
            <w:tcW w:w="634" w:type="pct"/>
            <w:shd w:val="clear" w:color="auto" w:fill="auto"/>
          </w:tcPr>
          <w:p w:rsidR="00D81025" w:rsidRPr="00993CEC" w:rsidRDefault="00D81025" w:rsidP="00D81025">
            <w:pPr>
              <w:bidi/>
              <w:spacing w:after="0" w:line="240" w:lineRule="auto"/>
              <w:rPr>
                <w:rFonts w:ascii="Calibri" w:eastAsia="Calibri" w:hAnsi="Calibri" w:cs="Arial"/>
                <w:sz w:val="24"/>
                <w:szCs w:val="24"/>
                <w:rtl/>
                <w:lang w:bidi="ar-JO"/>
              </w:rPr>
            </w:pPr>
            <w:r>
              <w:rPr>
                <w:rFonts w:ascii="Calibri" w:eastAsia="Calibri" w:hAnsi="Calibri" w:cs="Arial" w:hint="cs"/>
                <w:color w:val="000000"/>
                <w:sz w:val="24"/>
                <w:szCs w:val="24"/>
                <w:rtl/>
                <w:lang w:bidi="ar-JO"/>
              </w:rPr>
              <w:t xml:space="preserve">- </w:t>
            </w:r>
            <w:r w:rsidRPr="00993CEC">
              <w:rPr>
                <w:rFonts w:ascii="Calibri" w:eastAsia="Calibri" w:hAnsi="Calibri" w:cs="Arial" w:hint="cs"/>
                <w:sz w:val="24"/>
                <w:szCs w:val="24"/>
                <w:rtl/>
                <w:lang w:bidi="ar-JO"/>
              </w:rPr>
              <w:t>المجلس الأعلى</w:t>
            </w:r>
            <w:r>
              <w:rPr>
                <w:rFonts w:ascii="Calibri" w:eastAsia="Calibri" w:hAnsi="Calibri" w:cs="Arial" w:hint="cs"/>
                <w:sz w:val="24"/>
                <w:szCs w:val="24"/>
                <w:rtl/>
                <w:lang w:bidi="ar-JO"/>
              </w:rPr>
              <w:t xml:space="preserve"> لحقوق الأشخاص ذوي الإعاقة</w:t>
            </w:r>
          </w:p>
          <w:p w:rsidR="00D81025" w:rsidRPr="00993CEC" w:rsidRDefault="00D81025" w:rsidP="00D81025">
            <w:pPr>
              <w:bidi/>
              <w:spacing w:after="0" w:line="240" w:lineRule="auto"/>
              <w:jc w:val="center"/>
              <w:rPr>
                <w:rFonts w:ascii="Simplified Arabic" w:eastAsia="Calibri" w:hAnsi="Simplified Arabic" w:cs="Simplified Arabic"/>
                <w:b/>
                <w:bCs/>
                <w:sz w:val="28"/>
                <w:szCs w:val="28"/>
                <w:rtl/>
                <w:lang w:bidi="ar-JO"/>
              </w:rPr>
            </w:pPr>
            <w:r>
              <w:rPr>
                <w:rFonts w:ascii="Calibri" w:eastAsia="Calibri" w:hAnsi="Calibri" w:cs="Arial" w:hint="cs"/>
                <w:color w:val="000000"/>
                <w:sz w:val="24"/>
                <w:szCs w:val="24"/>
                <w:rtl/>
                <w:lang w:bidi="ar-JO"/>
              </w:rPr>
              <w:t xml:space="preserve">- </w:t>
            </w:r>
            <w:r w:rsidRPr="00993CEC">
              <w:rPr>
                <w:rFonts w:ascii="Calibri" w:eastAsia="Calibri" w:hAnsi="Calibri" w:cs="Arial" w:hint="cs"/>
                <w:color w:val="000000"/>
                <w:sz w:val="24"/>
                <w:szCs w:val="24"/>
                <w:rtl/>
                <w:lang w:bidi="ar-JO"/>
              </w:rPr>
              <w:t xml:space="preserve">بلدية </w:t>
            </w:r>
            <w:r>
              <w:rPr>
                <w:rFonts w:ascii="Calibri" w:eastAsia="Calibri" w:hAnsi="Calibri" w:cs="Arial" w:hint="cs"/>
                <w:color w:val="000000"/>
                <w:sz w:val="24"/>
                <w:szCs w:val="24"/>
                <w:rtl/>
                <w:lang w:bidi="ar-JO"/>
              </w:rPr>
              <w:t>إ</w:t>
            </w:r>
            <w:r w:rsidRPr="00993CEC">
              <w:rPr>
                <w:rFonts w:ascii="Calibri" w:eastAsia="Calibri" w:hAnsi="Calibri" w:cs="Arial" w:hint="cs"/>
                <w:color w:val="000000"/>
                <w:sz w:val="24"/>
                <w:szCs w:val="24"/>
                <w:rtl/>
                <w:lang w:bidi="ar-JO"/>
              </w:rPr>
              <w:t>ربد الكبرى</w:t>
            </w:r>
          </w:p>
        </w:tc>
        <w:tc>
          <w:tcPr>
            <w:tcW w:w="770" w:type="pct"/>
            <w:shd w:val="clear" w:color="auto" w:fill="auto"/>
          </w:tcPr>
          <w:p w:rsidR="00D81025" w:rsidRPr="00993CEC" w:rsidRDefault="00D81025" w:rsidP="00D313EC">
            <w:pPr>
              <w:bidi/>
              <w:spacing w:after="0" w:line="240" w:lineRule="auto"/>
              <w:rPr>
                <w:rFonts w:ascii="Simplified Arabic" w:eastAsia="Calibri" w:hAnsi="Simplified Arabic" w:cs="Simplified Arabic"/>
                <w:b/>
                <w:bCs/>
                <w:sz w:val="28"/>
                <w:szCs w:val="28"/>
                <w:rtl/>
                <w:lang w:bidi="ar-JO"/>
              </w:rPr>
            </w:pPr>
            <w:r w:rsidRPr="00993CEC">
              <w:rPr>
                <w:rFonts w:ascii="Calibri" w:eastAsia="Calibri" w:hAnsi="Calibri" w:cs="Arial" w:hint="cs"/>
                <w:color w:val="000000"/>
                <w:sz w:val="24"/>
                <w:szCs w:val="24"/>
                <w:rtl/>
                <w:lang w:bidi="ar-JO"/>
              </w:rPr>
              <w:t>مجلس البناء الوطني</w:t>
            </w:r>
            <w:r>
              <w:rPr>
                <w:rFonts w:ascii="Calibri" w:eastAsia="Calibri" w:hAnsi="Calibri" w:cs="Arial" w:hint="cs"/>
                <w:color w:val="000000"/>
                <w:sz w:val="24"/>
                <w:szCs w:val="24"/>
                <w:rtl/>
                <w:lang w:bidi="ar-JO"/>
              </w:rPr>
              <w:t xml:space="preserve"> / وزارة الأشغال العامة والإسكان</w:t>
            </w:r>
          </w:p>
        </w:tc>
        <w:tc>
          <w:tcPr>
            <w:tcW w:w="752" w:type="pct"/>
            <w:shd w:val="clear" w:color="auto" w:fill="auto"/>
          </w:tcPr>
          <w:p w:rsidR="00D81025" w:rsidRPr="00993CEC" w:rsidRDefault="00D81025" w:rsidP="00D81025">
            <w:pPr>
              <w:bidi/>
              <w:spacing w:after="0" w:line="240" w:lineRule="auto"/>
              <w:rPr>
                <w:rFonts w:ascii="Calibri" w:eastAsia="Calibri" w:hAnsi="Calibri" w:cs="Arial"/>
                <w:b/>
                <w:bCs/>
                <w:color w:val="000000"/>
                <w:sz w:val="28"/>
                <w:szCs w:val="28"/>
                <w:rtl/>
                <w:lang w:bidi="ar-JO"/>
              </w:rPr>
            </w:pPr>
            <w:r w:rsidRPr="00993CEC">
              <w:rPr>
                <w:rFonts w:ascii="Calibri" w:eastAsia="Calibri" w:hAnsi="Calibri" w:cs="Arial" w:hint="cs"/>
                <w:color w:val="000000"/>
                <w:sz w:val="24"/>
                <w:szCs w:val="24"/>
                <w:rtl/>
                <w:lang w:bidi="ar-JO"/>
              </w:rPr>
              <w:t xml:space="preserve">كادر مؤهل لديه معرفة كافية لمتطلبات إمكانية الوصول للأشخاص ذوي الإعاقة </w:t>
            </w:r>
          </w:p>
        </w:tc>
        <w:tc>
          <w:tcPr>
            <w:tcW w:w="635" w:type="pct"/>
          </w:tcPr>
          <w:p w:rsidR="00D81025" w:rsidRPr="00993CEC" w:rsidRDefault="00D81025" w:rsidP="00D81025">
            <w:pPr>
              <w:bidi/>
              <w:spacing w:after="0" w:line="240" w:lineRule="auto"/>
              <w:rPr>
                <w:rFonts w:ascii="Calibri" w:eastAsia="Calibri" w:hAnsi="Calibri" w:cs="Arial"/>
                <w:b/>
                <w:bCs/>
                <w:color w:val="000000"/>
                <w:sz w:val="28"/>
                <w:szCs w:val="28"/>
                <w:rtl/>
                <w:lang w:bidi="ar-JO"/>
              </w:rPr>
            </w:pPr>
            <w:r w:rsidRPr="00993CEC">
              <w:rPr>
                <w:rFonts w:ascii="Calibri" w:eastAsia="Calibri" w:hAnsi="Calibri" w:cs="Arial" w:hint="cs"/>
                <w:color w:val="000000"/>
                <w:sz w:val="24"/>
                <w:szCs w:val="24"/>
                <w:rtl/>
                <w:lang w:bidi="ar-JO"/>
              </w:rPr>
              <w:t xml:space="preserve">عدد التدريبات </w:t>
            </w:r>
          </w:p>
        </w:tc>
        <w:tc>
          <w:tcPr>
            <w:tcW w:w="446" w:type="pct"/>
            <w:shd w:val="clear" w:color="auto" w:fill="auto"/>
          </w:tcPr>
          <w:p w:rsidR="00D81025" w:rsidRPr="00993CEC" w:rsidRDefault="00D81025" w:rsidP="00D81025">
            <w:pPr>
              <w:bidi/>
              <w:spacing w:after="0" w:line="240" w:lineRule="auto"/>
              <w:rPr>
                <w:rFonts w:ascii="Calibri" w:eastAsia="Calibri" w:hAnsi="Calibri" w:cs="Arial"/>
                <w:b/>
                <w:bCs/>
                <w:color w:val="000000"/>
                <w:sz w:val="28"/>
                <w:szCs w:val="28"/>
                <w:rtl/>
                <w:lang w:bidi="ar-JO"/>
              </w:rPr>
            </w:pPr>
            <w:r>
              <w:rPr>
                <w:rFonts w:ascii="Calibri" w:eastAsia="Calibri" w:hAnsi="Calibri" w:cs="Arial" w:hint="cs"/>
                <w:color w:val="000000"/>
                <w:sz w:val="24"/>
                <w:szCs w:val="24"/>
                <w:rtl/>
                <w:lang w:bidi="ar-JO"/>
              </w:rPr>
              <w:t>الربع الثاني من السنة الأولى</w:t>
            </w:r>
          </w:p>
        </w:tc>
        <w:tc>
          <w:tcPr>
            <w:tcW w:w="547" w:type="pct"/>
            <w:shd w:val="clear" w:color="auto" w:fill="auto"/>
          </w:tcPr>
          <w:p w:rsidR="00D81025" w:rsidRDefault="00D81025" w:rsidP="00D81025">
            <w:pPr>
              <w:bidi/>
              <w:spacing w:after="0" w:line="240" w:lineRule="auto"/>
              <w:jc w:val="center"/>
              <w:rPr>
                <w:rFonts w:ascii="Calibri" w:eastAsia="Calibri" w:hAnsi="Calibri" w:cs="Arial"/>
                <w:sz w:val="24"/>
                <w:szCs w:val="24"/>
                <w:rtl/>
                <w:lang w:bidi="ar-JO"/>
              </w:rPr>
            </w:pPr>
            <w:r>
              <w:rPr>
                <w:rFonts w:ascii="Calibri" w:eastAsia="Calibri" w:hAnsi="Calibri" w:cs="Arial" w:hint="cs"/>
                <w:sz w:val="24"/>
                <w:szCs w:val="24"/>
                <w:rtl/>
                <w:lang w:bidi="ar-JO"/>
              </w:rPr>
              <w:t>بلدية اربد الكبرى</w:t>
            </w:r>
          </w:p>
          <w:p w:rsidR="00D81025" w:rsidRPr="00993CEC" w:rsidRDefault="00D81025" w:rsidP="00D81025">
            <w:pPr>
              <w:bidi/>
              <w:spacing w:after="0" w:line="240" w:lineRule="auto"/>
              <w:rPr>
                <w:rFonts w:ascii="Calibri" w:eastAsia="Calibri" w:hAnsi="Calibri" w:cs="Arial"/>
                <w:b/>
                <w:bCs/>
                <w:color w:val="000000"/>
                <w:sz w:val="28"/>
                <w:szCs w:val="28"/>
                <w:rtl/>
                <w:lang w:bidi="ar-JO"/>
              </w:rPr>
            </w:pPr>
            <w:r>
              <w:rPr>
                <w:rFonts w:ascii="Calibri" w:eastAsia="Calibri" w:hAnsi="Calibri" w:cs="Arial" w:hint="cs"/>
                <w:sz w:val="24"/>
                <w:szCs w:val="24"/>
                <w:rtl/>
                <w:lang w:bidi="ar-JO"/>
              </w:rPr>
              <w:t>وتحدد على ضوء الخطة التنفيذية</w:t>
            </w:r>
          </w:p>
        </w:tc>
      </w:tr>
      <w:tr w:rsidR="00A93920" w:rsidRPr="00993CEC" w:rsidTr="00752284">
        <w:trPr>
          <w:trHeight w:val="196"/>
        </w:trPr>
        <w:tc>
          <w:tcPr>
            <w:tcW w:w="273" w:type="pct"/>
            <w:shd w:val="clear" w:color="auto" w:fill="auto"/>
          </w:tcPr>
          <w:p w:rsidR="00A93920" w:rsidRDefault="00A93920" w:rsidP="00A93920">
            <w:pPr>
              <w:bidi/>
              <w:spacing w:after="0" w:line="240" w:lineRule="auto"/>
              <w:jc w:val="center"/>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4</w:t>
            </w:r>
          </w:p>
        </w:tc>
        <w:tc>
          <w:tcPr>
            <w:tcW w:w="943" w:type="pct"/>
            <w:shd w:val="clear" w:color="auto" w:fill="auto"/>
          </w:tcPr>
          <w:p w:rsidR="00A93920" w:rsidRDefault="00A93920" w:rsidP="00A93920">
            <w:pPr>
              <w:bidi/>
              <w:spacing w:after="0" w:line="240" w:lineRule="auto"/>
              <w:jc w:val="both"/>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الرفع المساحي للمنطقة المستهدفة (الأرصفة وحدود المباني المحاذية للرصيف)</w:t>
            </w:r>
            <w:r>
              <w:rPr>
                <w:rFonts w:ascii="Calibri" w:eastAsia="Calibri" w:hAnsi="Calibri" w:cs="Arial" w:hint="cs"/>
                <w:color w:val="000000"/>
                <w:spacing w:val="-6"/>
                <w:sz w:val="24"/>
                <w:szCs w:val="24"/>
                <w:rtl/>
                <w:lang w:bidi="ar-JO"/>
              </w:rPr>
              <w:t>.</w:t>
            </w:r>
          </w:p>
          <w:p w:rsidR="00A93920" w:rsidRPr="00993CEC" w:rsidRDefault="00A93920" w:rsidP="00A93920">
            <w:pPr>
              <w:bidi/>
              <w:spacing w:after="0" w:line="240" w:lineRule="auto"/>
              <w:jc w:val="both"/>
              <w:rPr>
                <w:rFonts w:ascii="Calibri" w:eastAsia="Calibri" w:hAnsi="Calibri" w:cs="Arial"/>
                <w:color w:val="000000"/>
                <w:sz w:val="24"/>
                <w:szCs w:val="24"/>
                <w:rtl/>
                <w:lang w:bidi="ar-JO"/>
              </w:rPr>
            </w:pPr>
          </w:p>
        </w:tc>
        <w:tc>
          <w:tcPr>
            <w:tcW w:w="634" w:type="pct"/>
            <w:shd w:val="clear" w:color="auto" w:fill="auto"/>
          </w:tcPr>
          <w:p w:rsidR="00A93920" w:rsidRDefault="00A93920" w:rsidP="00A93920">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pacing w:val="-6"/>
                <w:sz w:val="24"/>
                <w:szCs w:val="24"/>
                <w:rtl/>
                <w:lang w:bidi="ar-JO"/>
              </w:rPr>
              <w:t xml:space="preserve">بلدية </w:t>
            </w:r>
            <w:r>
              <w:rPr>
                <w:rFonts w:ascii="Calibri" w:eastAsia="Calibri" w:hAnsi="Calibri" w:cs="Arial" w:hint="cs"/>
                <w:color w:val="000000"/>
                <w:spacing w:val="-6"/>
                <w:sz w:val="24"/>
                <w:szCs w:val="24"/>
                <w:rtl/>
                <w:lang w:bidi="ar-JO"/>
              </w:rPr>
              <w:t>إر</w:t>
            </w:r>
            <w:r w:rsidRPr="00993CEC">
              <w:rPr>
                <w:rFonts w:ascii="Calibri" w:eastAsia="Calibri" w:hAnsi="Calibri" w:cs="Arial" w:hint="cs"/>
                <w:color w:val="000000"/>
                <w:spacing w:val="-6"/>
                <w:sz w:val="24"/>
                <w:szCs w:val="24"/>
                <w:rtl/>
                <w:lang w:bidi="ar-JO"/>
              </w:rPr>
              <w:t xml:space="preserve">بد الكبرى </w:t>
            </w:r>
          </w:p>
        </w:tc>
        <w:tc>
          <w:tcPr>
            <w:tcW w:w="770" w:type="pct"/>
            <w:shd w:val="clear" w:color="auto" w:fill="auto"/>
          </w:tcPr>
          <w:p w:rsidR="00A93920" w:rsidRDefault="00A93920" w:rsidP="00A93920">
            <w:pPr>
              <w:bidi/>
              <w:spacing w:after="0" w:line="240" w:lineRule="auto"/>
              <w:rPr>
                <w:rFonts w:ascii="Calibri" w:eastAsia="Calibri" w:hAnsi="Calibri" w:cs="Arial"/>
                <w:color w:val="000000"/>
                <w:sz w:val="24"/>
                <w:szCs w:val="24"/>
                <w:rtl/>
                <w:lang w:bidi="ar-JO"/>
              </w:rPr>
            </w:pPr>
            <w:r>
              <w:rPr>
                <w:rFonts w:ascii="Calibri" w:eastAsia="Calibri" w:hAnsi="Calibri" w:cs="Arial" w:hint="cs"/>
                <w:color w:val="000000"/>
                <w:spacing w:val="-6"/>
                <w:sz w:val="24"/>
                <w:szCs w:val="24"/>
                <w:rtl/>
                <w:lang w:bidi="ar-JO"/>
              </w:rPr>
              <w:t xml:space="preserve">- </w:t>
            </w:r>
            <w:r w:rsidRPr="00993CEC">
              <w:rPr>
                <w:rFonts w:ascii="Calibri" w:eastAsia="Calibri" w:hAnsi="Calibri" w:cs="Arial" w:hint="cs"/>
                <w:color w:val="000000"/>
                <w:sz w:val="24"/>
                <w:szCs w:val="24"/>
                <w:rtl/>
                <w:lang w:bidi="ar-JO"/>
              </w:rPr>
              <w:t xml:space="preserve">مكتب </w:t>
            </w:r>
            <w:r>
              <w:rPr>
                <w:rFonts w:ascii="Calibri" w:eastAsia="Calibri" w:hAnsi="Calibri" w:cs="Arial" w:hint="cs"/>
                <w:color w:val="000000"/>
                <w:sz w:val="24"/>
                <w:szCs w:val="24"/>
                <w:rtl/>
                <w:lang w:bidi="ar-JO"/>
              </w:rPr>
              <w:t>إ</w:t>
            </w:r>
            <w:r w:rsidRPr="00993CEC">
              <w:rPr>
                <w:rFonts w:ascii="Calibri" w:eastAsia="Calibri" w:hAnsi="Calibri" w:cs="Arial" w:hint="cs"/>
                <w:color w:val="000000"/>
                <w:sz w:val="24"/>
                <w:szCs w:val="24"/>
                <w:rtl/>
                <w:lang w:bidi="ar-JO"/>
              </w:rPr>
              <w:t>ستشاري (مساحة) حسب الحاجة</w:t>
            </w:r>
          </w:p>
          <w:p w:rsidR="00A93920" w:rsidRPr="00993CEC" w:rsidRDefault="00A93920" w:rsidP="00D313EC">
            <w:pPr>
              <w:bidi/>
              <w:spacing w:after="0" w:line="240" w:lineRule="auto"/>
              <w:rPr>
                <w:rFonts w:ascii="Calibri" w:eastAsia="Calibri" w:hAnsi="Calibri" w:cs="Arial"/>
                <w:color w:val="000000"/>
                <w:sz w:val="24"/>
                <w:szCs w:val="24"/>
                <w:rtl/>
                <w:lang w:bidi="ar-JO"/>
              </w:rPr>
            </w:pPr>
            <w:r>
              <w:rPr>
                <w:rFonts w:ascii="Calibri" w:eastAsia="Calibri" w:hAnsi="Calibri" w:cs="Arial" w:hint="cs"/>
                <w:color w:val="000000"/>
                <w:sz w:val="24"/>
                <w:szCs w:val="24"/>
                <w:rtl/>
                <w:lang w:bidi="ar-JO"/>
              </w:rPr>
              <w:t>- المجلس الأعلى لحقوق الأشخاص ذوي الإعاقة</w:t>
            </w:r>
          </w:p>
        </w:tc>
        <w:tc>
          <w:tcPr>
            <w:tcW w:w="752" w:type="pct"/>
            <w:shd w:val="clear" w:color="auto" w:fill="auto"/>
          </w:tcPr>
          <w:p w:rsidR="00A93920" w:rsidRPr="00993CEC" w:rsidRDefault="00A93920" w:rsidP="00A93920">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pacing w:val="-6"/>
                <w:sz w:val="24"/>
                <w:szCs w:val="24"/>
                <w:rtl/>
                <w:lang w:bidi="ar-JO"/>
              </w:rPr>
              <w:t xml:space="preserve">الحصول على رفع مساحي متكامل للمنطقة المختارة </w:t>
            </w:r>
          </w:p>
        </w:tc>
        <w:tc>
          <w:tcPr>
            <w:tcW w:w="635" w:type="pct"/>
          </w:tcPr>
          <w:p w:rsidR="00A93920" w:rsidRPr="00993CEC" w:rsidRDefault="00A93920" w:rsidP="00A93920">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pacing w:val="-6"/>
                <w:sz w:val="24"/>
                <w:szCs w:val="24"/>
                <w:rtl/>
                <w:lang w:bidi="ar-JO"/>
              </w:rPr>
              <w:t xml:space="preserve">الوثائق الداعمة </w:t>
            </w:r>
          </w:p>
        </w:tc>
        <w:tc>
          <w:tcPr>
            <w:tcW w:w="446" w:type="pct"/>
            <w:shd w:val="clear" w:color="auto" w:fill="auto"/>
          </w:tcPr>
          <w:p w:rsidR="00A93920" w:rsidRDefault="00A93920" w:rsidP="00A93920">
            <w:pPr>
              <w:bidi/>
              <w:spacing w:after="0" w:line="240" w:lineRule="auto"/>
              <w:jc w:val="center"/>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الربع الثاني والثالث من السنة الأولى</w:t>
            </w:r>
          </w:p>
          <w:p w:rsidR="00A93920" w:rsidRDefault="00A93920" w:rsidP="00A93920">
            <w:pPr>
              <w:bidi/>
              <w:spacing w:after="0" w:line="240" w:lineRule="auto"/>
              <w:rPr>
                <w:rFonts w:ascii="Calibri" w:eastAsia="Calibri" w:hAnsi="Calibri" w:cs="Arial"/>
                <w:color w:val="000000"/>
                <w:sz w:val="24"/>
                <w:szCs w:val="24"/>
                <w:rtl/>
                <w:lang w:bidi="ar-JO"/>
              </w:rPr>
            </w:pPr>
          </w:p>
        </w:tc>
        <w:tc>
          <w:tcPr>
            <w:tcW w:w="547" w:type="pct"/>
            <w:shd w:val="clear" w:color="auto" w:fill="auto"/>
          </w:tcPr>
          <w:p w:rsidR="00A93920" w:rsidRDefault="00A93920" w:rsidP="00A93920">
            <w:pPr>
              <w:bidi/>
              <w:spacing w:after="0" w:line="240" w:lineRule="auto"/>
              <w:jc w:val="center"/>
              <w:rPr>
                <w:rFonts w:ascii="Calibri" w:eastAsia="Calibri" w:hAnsi="Calibri" w:cs="Arial"/>
                <w:sz w:val="24"/>
                <w:szCs w:val="24"/>
                <w:rtl/>
                <w:lang w:bidi="ar-JO"/>
              </w:rPr>
            </w:pPr>
            <w:r>
              <w:rPr>
                <w:rFonts w:ascii="Calibri" w:eastAsia="Calibri" w:hAnsi="Calibri" w:cs="Arial" w:hint="cs"/>
                <w:sz w:val="24"/>
                <w:szCs w:val="24"/>
                <w:rtl/>
                <w:lang w:bidi="ar-JO"/>
              </w:rPr>
              <w:t>بلدية اربد الكبرى</w:t>
            </w:r>
          </w:p>
          <w:p w:rsidR="00A93920" w:rsidRDefault="00A93920" w:rsidP="00A93920">
            <w:pPr>
              <w:bidi/>
              <w:spacing w:after="0" w:line="240" w:lineRule="auto"/>
              <w:jc w:val="center"/>
              <w:rPr>
                <w:rFonts w:ascii="Calibri" w:eastAsia="Calibri" w:hAnsi="Calibri" w:cs="Arial"/>
                <w:sz w:val="24"/>
                <w:szCs w:val="24"/>
                <w:rtl/>
                <w:lang w:bidi="ar-JO"/>
              </w:rPr>
            </w:pPr>
            <w:r>
              <w:rPr>
                <w:rFonts w:ascii="Calibri" w:eastAsia="Calibri" w:hAnsi="Calibri" w:cs="Arial" w:hint="cs"/>
                <w:sz w:val="24"/>
                <w:szCs w:val="24"/>
                <w:rtl/>
                <w:lang w:bidi="ar-JO"/>
              </w:rPr>
              <w:t>وتحدد على ضوء الخطة التنفيذية</w:t>
            </w:r>
          </w:p>
        </w:tc>
      </w:tr>
      <w:tr w:rsidR="00A93920" w:rsidRPr="00993CEC" w:rsidTr="00752284">
        <w:trPr>
          <w:trHeight w:val="196"/>
        </w:trPr>
        <w:tc>
          <w:tcPr>
            <w:tcW w:w="273" w:type="pct"/>
            <w:shd w:val="clear" w:color="auto" w:fill="auto"/>
          </w:tcPr>
          <w:p w:rsidR="00A93920" w:rsidRDefault="00A93920" w:rsidP="00A93920">
            <w:pPr>
              <w:bidi/>
              <w:spacing w:after="0" w:line="240" w:lineRule="auto"/>
              <w:jc w:val="center"/>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5</w:t>
            </w:r>
          </w:p>
        </w:tc>
        <w:tc>
          <w:tcPr>
            <w:tcW w:w="943" w:type="pct"/>
            <w:shd w:val="clear" w:color="auto" w:fill="auto"/>
          </w:tcPr>
          <w:p w:rsidR="00A93920" w:rsidRPr="00993CEC" w:rsidRDefault="00A93920" w:rsidP="00A93920">
            <w:pPr>
              <w:bidi/>
              <w:spacing w:after="0" w:line="240" w:lineRule="auto"/>
              <w:jc w:val="both"/>
              <w:rPr>
                <w:rFonts w:ascii="Calibri" w:eastAsia="Calibri" w:hAnsi="Calibri" w:cs="Arial"/>
                <w:color w:val="000000"/>
                <w:spacing w:val="-6"/>
                <w:sz w:val="24"/>
                <w:szCs w:val="24"/>
                <w:rtl/>
                <w:lang w:bidi="ar-JO"/>
              </w:rPr>
            </w:pPr>
            <w:r w:rsidRPr="00993CEC">
              <w:rPr>
                <w:rFonts w:ascii="Calibri" w:eastAsia="Calibri" w:hAnsi="Calibri" w:cs="Arial"/>
                <w:color w:val="000000"/>
                <w:spacing w:val="-6"/>
                <w:sz w:val="24"/>
                <w:szCs w:val="24"/>
                <w:rtl/>
                <w:lang w:bidi="ar-JO"/>
              </w:rPr>
              <w:t xml:space="preserve">التوعية والتنسيق </w:t>
            </w:r>
            <w:r w:rsidRPr="00993CEC">
              <w:rPr>
                <w:rFonts w:ascii="Calibri" w:eastAsia="Calibri" w:hAnsi="Calibri" w:cs="Arial" w:hint="cs"/>
                <w:color w:val="000000"/>
                <w:spacing w:val="-6"/>
                <w:sz w:val="24"/>
                <w:szCs w:val="24"/>
                <w:rtl/>
                <w:lang w:bidi="ar-JO"/>
              </w:rPr>
              <w:t>لل</w:t>
            </w:r>
            <w:r w:rsidRPr="00993CEC">
              <w:rPr>
                <w:rFonts w:ascii="Calibri" w:eastAsia="Calibri" w:hAnsi="Calibri" w:cs="Arial"/>
                <w:color w:val="000000"/>
                <w:spacing w:val="-6"/>
                <w:sz w:val="24"/>
                <w:szCs w:val="24"/>
                <w:rtl/>
                <w:lang w:bidi="ar-JO"/>
              </w:rPr>
              <w:t xml:space="preserve">تعريف بالمشروع مع أهالي </w:t>
            </w:r>
            <w:r w:rsidRPr="00993CEC">
              <w:rPr>
                <w:rFonts w:ascii="Calibri" w:eastAsia="Calibri" w:hAnsi="Calibri" w:cs="Arial" w:hint="cs"/>
                <w:color w:val="000000"/>
                <w:spacing w:val="-6"/>
                <w:sz w:val="24"/>
                <w:szCs w:val="24"/>
                <w:rtl/>
                <w:lang w:bidi="ar-JO"/>
              </w:rPr>
              <w:t>منطقة جامعة اليرموك</w:t>
            </w:r>
            <w:r w:rsidRPr="00993CEC">
              <w:rPr>
                <w:rFonts w:ascii="Calibri" w:eastAsia="Calibri" w:hAnsi="Calibri" w:cs="Arial"/>
                <w:color w:val="000000"/>
                <w:spacing w:val="-6"/>
                <w:sz w:val="24"/>
                <w:szCs w:val="24"/>
                <w:rtl/>
                <w:lang w:bidi="ar-JO"/>
              </w:rPr>
              <w:t xml:space="preserve"> والوزارات المعنية </w:t>
            </w:r>
            <w:r w:rsidRPr="00993CEC">
              <w:rPr>
                <w:rFonts w:ascii="Calibri" w:eastAsia="Calibri" w:hAnsi="Calibri" w:cs="Arial" w:hint="cs"/>
                <w:color w:val="000000"/>
                <w:spacing w:val="-6"/>
                <w:sz w:val="24"/>
                <w:szCs w:val="24"/>
                <w:rtl/>
                <w:lang w:bidi="ar-JO"/>
              </w:rPr>
              <w:t xml:space="preserve">ومالكي العقارات ضمن تلك المنطقة </w:t>
            </w:r>
            <w:r w:rsidRPr="00AB26D5">
              <w:rPr>
                <w:rFonts w:ascii="Calibri" w:eastAsia="Calibri" w:hAnsi="Calibri" w:cs="Arial" w:hint="cs"/>
                <w:color w:val="000000"/>
                <w:spacing w:val="-6"/>
                <w:sz w:val="24"/>
                <w:szCs w:val="24"/>
                <w:rtl/>
                <w:lang w:bidi="ar-JO"/>
              </w:rPr>
              <w:t>من خلال حملات توعوية وندوات تثقيفية ومجموعات بؤرية متخصصة</w:t>
            </w:r>
            <w:r>
              <w:rPr>
                <w:rFonts w:ascii="Calibri" w:eastAsia="Calibri" w:hAnsi="Calibri" w:cs="Arial" w:hint="cs"/>
                <w:color w:val="000000"/>
                <w:spacing w:val="-6"/>
                <w:sz w:val="24"/>
                <w:szCs w:val="24"/>
                <w:rtl/>
                <w:lang w:bidi="ar-JO"/>
              </w:rPr>
              <w:t>.</w:t>
            </w:r>
          </w:p>
        </w:tc>
        <w:tc>
          <w:tcPr>
            <w:tcW w:w="634" w:type="pct"/>
            <w:shd w:val="clear" w:color="auto" w:fill="auto"/>
          </w:tcPr>
          <w:p w:rsidR="00A93920" w:rsidRPr="00993CEC" w:rsidRDefault="00A93920" w:rsidP="00A93920">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بلدية </w:t>
            </w:r>
            <w:r>
              <w:rPr>
                <w:rFonts w:ascii="Calibri" w:eastAsia="Calibri" w:hAnsi="Calibri" w:cs="Arial" w:hint="cs"/>
                <w:color w:val="000000"/>
                <w:spacing w:val="-6"/>
                <w:sz w:val="24"/>
                <w:szCs w:val="24"/>
                <w:rtl/>
                <w:lang w:bidi="ar-JO"/>
              </w:rPr>
              <w:t>إ</w:t>
            </w:r>
            <w:r w:rsidRPr="00993CEC">
              <w:rPr>
                <w:rFonts w:ascii="Calibri" w:eastAsia="Calibri" w:hAnsi="Calibri" w:cs="Arial" w:hint="cs"/>
                <w:color w:val="000000"/>
                <w:spacing w:val="-6"/>
                <w:sz w:val="24"/>
                <w:szCs w:val="24"/>
                <w:rtl/>
                <w:lang w:bidi="ar-JO"/>
              </w:rPr>
              <w:t xml:space="preserve">ربد الكبرى </w:t>
            </w:r>
          </w:p>
          <w:p w:rsidR="00A93920" w:rsidRPr="00993CEC" w:rsidRDefault="00A93920" w:rsidP="00A93920">
            <w:pPr>
              <w:bidi/>
              <w:spacing w:after="0" w:line="240" w:lineRule="auto"/>
              <w:rPr>
                <w:rFonts w:ascii="Calibri" w:eastAsia="Calibri" w:hAnsi="Calibri" w:cs="Arial"/>
                <w:color w:val="000000"/>
                <w:spacing w:val="-6"/>
                <w:sz w:val="24"/>
                <w:szCs w:val="24"/>
                <w:rtl/>
                <w:lang w:bidi="ar-JO"/>
              </w:rPr>
            </w:pPr>
          </w:p>
        </w:tc>
        <w:tc>
          <w:tcPr>
            <w:tcW w:w="770" w:type="pct"/>
            <w:shd w:val="clear" w:color="auto" w:fill="auto"/>
          </w:tcPr>
          <w:p w:rsidR="00A93920" w:rsidRPr="00993CEC" w:rsidRDefault="00A93920" w:rsidP="00A93920">
            <w:pPr>
              <w:bidi/>
              <w:spacing w:after="0" w:line="240" w:lineRule="auto"/>
              <w:rPr>
                <w:rFonts w:ascii="Calibri" w:eastAsia="Calibri" w:hAnsi="Calibri" w:cs="Arial"/>
                <w:sz w:val="24"/>
                <w:szCs w:val="24"/>
                <w:rtl/>
                <w:lang w:bidi="ar-JO"/>
              </w:rPr>
            </w:pPr>
            <w:r>
              <w:rPr>
                <w:rFonts w:ascii="Calibri" w:eastAsia="Calibri" w:hAnsi="Calibri" w:cs="Arial" w:hint="cs"/>
                <w:sz w:val="24"/>
                <w:szCs w:val="24"/>
                <w:rtl/>
                <w:lang w:bidi="ar-JO"/>
              </w:rPr>
              <w:t xml:space="preserve">- </w:t>
            </w:r>
            <w:r w:rsidRPr="00993CEC">
              <w:rPr>
                <w:rFonts w:ascii="Calibri" w:eastAsia="Calibri" w:hAnsi="Calibri" w:cs="Arial" w:hint="cs"/>
                <w:sz w:val="24"/>
                <w:szCs w:val="24"/>
                <w:rtl/>
                <w:lang w:bidi="ar-JO"/>
              </w:rPr>
              <w:t>المجلس الأعلى</w:t>
            </w:r>
            <w:r>
              <w:rPr>
                <w:rFonts w:ascii="Calibri" w:eastAsia="Calibri" w:hAnsi="Calibri" w:cs="Arial" w:hint="cs"/>
                <w:sz w:val="24"/>
                <w:szCs w:val="24"/>
                <w:rtl/>
                <w:lang w:bidi="ar-JO"/>
              </w:rPr>
              <w:t xml:space="preserve"> لحقوق الأشخاص ذوي الإعاقة</w:t>
            </w:r>
          </w:p>
          <w:p w:rsidR="00A93920" w:rsidRDefault="00A93920" w:rsidP="00A93920">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 </w:t>
            </w:r>
            <w:r w:rsidRPr="00993CEC">
              <w:rPr>
                <w:rFonts w:ascii="Calibri" w:eastAsia="Calibri" w:hAnsi="Calibri" w:cs="Arial"/>
                <w:color w:val="000000"/>
                <w:spacing w:val="-6"/>
                <w:sz w:val="24"/>
                <w:szCs w:val="24"/>
                <w:rtl/>
                <w:lang w:bidi="ar-JO"/>
              </w:rPr>
              <w:t>وزارة الأشغال العامة وا</w:t>
            </w:r>
            <w:r>
              <w:rPr>
                <w:rFonts w:ascii="Calibri" w:eastAsia="Calibri" w:hAnsi="Calibri" w:cs="Arial" w:hint="cs"/>
                <w:color w:val="000000"/>
                <w:spacing w:val="-6"/>
                <w:sz w:val="24"/>
                <w:szCs w:val="24"/>
                <w:rtl/>
                <w:lang w:bidi="ar-JO"/>
              </w:rPr>
              <w:t>لإ</w:t>
            </w:r>
            <w:r w:rsidRPr="00993CEC">
              <w:rPr>
                <w:rFonts w:ascii="Calibri" w:eastAsia="Calibri" w:hAnsi="Calibri" w:cs="Arial"/>
                <w:color w:val="000000"/>
                <w:spacing w:val="-6"/>
                <w:sz w:val="24"/>
                <w:szCs w:val="24"/>
                <w:rtl/>
                <w:lang w:bidi="ar-JO"/>
              </w:rPr>
              <w:t>سكان</w:t>
            </w:r>
          </w:p>
        </w:tc>
        <w:tc>
          <w:tcPr>
            <w:tcW w:w="752" w:type="pct"/>
            <w:shd w:val="clear" w:color="auto" w:fill="auto"/>
          </w:tcPr>
          <w:p w:rsidR="00A93920" w:rsidRPr="00993CEC" w:rsidRDefault="00A93920" w:rsidP="00A93920">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الوعي المجتمعي بطبيعة المشروع لضمان تعاونهم على إنجازه على الوجه الأكمل</w:t>
            </w:r>
          </w:p>
        </w:tc>
        <w:tc>
          <w:tcPr>
            <w:tcW w:w="635" w:type="pct"/>
          </w:tcPr>
          <w:p w:rsidR="00A93920" w:rsidRPr="00993CEC" w:rsidRDefault="00A93920" w:rsidP="00A93920">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عدد التدريبات </w:t>
            </w:r>
          </w:p>
        </w:tc>
        <w:tc>
          <w:tcPr>
            <w:tcW w:w="446" w:type="pct"/>
            <w:shd w:val="clear" w:color="auto" w:fill="auto"/>
          </w:tcPr>
          <w:p w:rsidR="00A93920" w:rsidRDefault="00A93920" w:rsidP="00A93920">
            <w:pPr>
              <w:bidi/>
              <w:spacing w:after="0" w:line="240" w:lineRule="auto"/>
              <w:jc w:val="center"/>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بشكل مستمر خلال فترة المشروع </w:t>
            </w:r>
          </w:p>
        </w:tc>
        <w:tc>
          <w:tcPr>
            <w:tcW w:w="547" w:type="pct"/>
            <w:shd w:val="clear" w:color="auto" w:fill="auto"/>
          </w:tcPr>
          <w:p w:rsidR="00A93920" w:rsidRDefault="00A93920" w:rsidP="00A93920">
            <w:pPr>
              <w:bidi/>
              <w:spacing w:after="0" w:line="240" w:lineRule="auto"/>
              <w:jc w:val="center"/>
              <w:rPr>
                <w:rFonts w:ascii="Calibri" w:eastAsia="Calibri" w:hAnsi="Calibri" w:cs="Arial"/>
                <w:sz w:val="24"/>
                <w:szCs w:val="24"/>
                <w:rtl/>
                <w:lang w:bidi="ar-JO"/>
              </w:rPr>
            </w:pPr>
            <w:r>
              <w:rPr>
                <w:rFonts w:ascii="Calibri" w:eastAsia="Calibri" w:hAnsi="Calibri" w:cs="Arial" w:hint="cs"/>
                <w:sz w:val="24"/>
                <w:szCs w:val="24"/>
                <w:rtl/>
                <w:lang w:bidi="ar-JO"/>
              </w:rPr>
              <w:t>بلدية اربد الكبرى</w:t>
            </w:r>
          </w:p>
          <w:p w:rsidR="00A93920" w:rsidRDefault="00A93920" w:rsidP="00A93920">
            <w:pPr>
              <w:bidi/>
              <w:spacing w:after="0" w:line="240" w:lineRule="auto"/>
              <w:jc w:val="center"/>
              <w:rPr>
                <w:rFonts w:ascii="Calibri" w:eastAsia="Calibri" w:hAnsi="Calibri" w:cs="Arial"/>
                <w:sz w:val="24"/>
                <w:szCs w:val="24"/>
                <w:rtl/>
                <w:lang w:bidi="ar-JO"/>
              </w:rPr>
            </w:pPr>
            <w:r>
              <w:rPr>
                <w:rFonts w:ascii="Calibri" w:eastAsia="Calibri" w:hAnsi="Calibri" w:cs="Arial" w:hint="cs"/>
                <w:sz w:val="24"/>
                <w:szCs w:val="24"/>
                <w:rtl/>
                <w:lang w:bidi="ar-JO"/>
              </w:rPr>
              <w:t>وتحدد على ضوء الخطة التنفيذية</w:t>
            </w:r>
          </w:p>
        </w:tc>
      </w:tr>
      <w:tr w:rsidR="00993CEC" w:rsidRPr="00993CEC" w:rsidTr="00C63003">
        <w:tc>
          <w:tcPr>
            <w:tcW w:w="273" w:type="pct"/>
            <w:shd w:val="clear" w:color="auto" w:fill="auto"/>
          </w:tcPr>
          <w:p w:rsidR="00993CEC" w:rsidRPr="00993CEC" w:rsidRDefault="00A93920" w:rsidP="00993CEC">
            <w:pPr>
              <w:bidi/>
              <w:spacing w:after="0" w:line="240" w:lineRule="auto"/>
              <w:jc w:val="center"/>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6</w:t>
            </w:r>
          </w:p>
        </w:tc>
        <w:tc>
          <w:tcPr>
            <w:tcW w:w="943" w:type="pct"/>
            <w:shd w:val="clear" w:color="auto" w:fill="auto"/>
          </w:tcPr>
          <w:p w:rsidR="00993CEC" w:rsidRPr="00993CEC" w:rsidRDefault="001C3186" w:rsidP="00993CEC">
            <w:pPr>
              <w:bidi/>
              <w:spacing w:after="0" w:line="240" w:lineRule="auto"/>
              <w:jc w:val="both"/>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 xml:space="preserve">إعداد </w:t>
            </w:r>
            <w:r w:rsidR="00E67C12">
              <w:rPr>
                <w:rFonts w:ascii="Calibri" w:eastAsia="Calibri" w:hAnsi="Calibri" w:cs="Arial" w:hint="cs"/>
                <w:color w:val="000000"/>
                <w:spacing w:val="-6"/>
                <w:sz w:val="24"/>
                <w:szCs w:val="24"/>
                <w:rtl/>
                <w:lang w:bidi="ar-JO"/>
              </w:rPr>
              <w:t>الدراسات والتصاميم الفنية.</w:t>
            </w:r>
          </w:p>
        </w:tc>
        <w:tc>
          <w:tcPr>
            <w:tcW w:w="634" w:type="pct"/>
            <w:shd w:val="clear" w:color="auto" w:fill="auto"/>
          </w:tcPr>
          <w:p w:rsidR="00993CEC" w:rsidRPr="00993CEC" w:rsidRDefault="00993CEC" w:rsidP="00993CEC">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بلدية </w:t>
            </w:r>
            <w:r w:rsidR="001C3186">
              <w:rPr>
                <w:rFonts w:ascii="Calibri" w:eastAsia="Calibri" w:hAnsi="Calibri" w:cs="Arial" w:hint="cs"/>
                <w:color w:val="000000"/>
                <w:spacing w:val="-6"/>
                <w:sz w:val="24"/>
                <w:szCs w:val="24"/>
                <w:rtl/>
                <w:lang w:bidi="ar-JO"/>
              </w:rPr>
              <w:t>إ</w:t>
            </w:r>
            <w:r w:rsidRPr="00993CEC">
              <w:rPr>
                <w:rFonts w:ascii="Calibri" w:eastAsia="Calibri" w:hAnsi="Calibri" w:cs="Arial" w:hint="cs"/>
                <w:color w:val="000000"/>
                <w:spacing w:val="-6"/>
                <w:sz w:val="24"/>
                <w:szCs w:val="24"/>
                <w:rtl/>
                <w:lang w:bidi="ar-JO"/>
              </w:rPr>
              <w:t xml:space="preserve">ربد الكبرى </w:t>
            </w:r>
          </w:p>
          <w:p w:rsidR="00993CEC" w:rsidRPr="00993CEC" w:rsidRDefault="00993CEC" w:rsidP="00993CEC">
            <w:pPr>
              <w:bidi/>
              <w:spacing w:after="0" w:line="240" w:lineRule="auto"/>
              <w:rPr>
                <w:rFonts w:ascii="Calibri" w:eastAsia="Calibri" w:hAnsi="Calibri" w:cs="Arial"/>
                <w:color w:val="000000"/>
                <w:spacing w:val="-6"/>
                <w:sz w:val="24"/>
                <w:szCs w:val="24"/>
                <w:rtl/>
                <w:lang w:bidi="ar-JO"/>
              </w:rPr>
            </w:pPr>
          </w:p>
        </w:tc>
        <w:tc>
          <w:tcPr>
            <w:tcW w:w="770" w:type="pct"/>
            <w:shd w:val="clear" w:color="auto" w:fill="auto"/>
          </w:tcPr>
          <w:p w:rsidR="00993CEC" w:rsidRPr="00993CEC" w:rsidRDefault="001C3186" w:rsidP="00993CEC">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المجلس </w:t>
            </w:r>
            <w:r>
              <w:rPr>
                <w:rFonts w:ascii="Calibri" w:eastAsia="Calibri" w:hAnsi="Calibri" w:cs="Arial" w:hint="cs"/>
                <w:color w:val="000000"/>
                <w:spacing w:val="-6"/>
                <w:sz w:val="24"/>
                <w:szCs w:val="24"/>
                <w:rtl/>
                <w:lang w:bidi="ar-JO"/>
              </w:rPr>
              <w:t>الأ</w:t>
            </w:r>
            <w:r w:rsidRPr="00993CEC">
              <w:rPr>
                <w:rFonts w:ascii="Calibri" w:eastAsia="Calibri" w:hAnsi="Calibri" w:cs="Arial" w:hint="cs"/>
                <w:color w:val="000000"/>
                <w:spacing w:val="-6"/>
                <w:sz w:val="24"/>
                <w:szCs w:val="24"/>
                <w:rtl/>
                <w:lang w:bidi="ar-JO"/>
              </w:rPr>
              <w:t xml:space="preserve">على </w:t>
            </w:r>
            <w:r>
              <w:rPr>
                <w:rFonts w:ascii="Calibri" w:eastAsia="Calibri" w:hAnsi="Calibri" w:cs="Arial" w:hint="cs"/>
                <w:color w:val="000000"/>
                <w:spacing w:val="-6"/>
                <w:sz w:val="24"/>
                <w:szCs w:val="24"/>
                <w:rtl/>
                <w:lang w:bidi="ar-JO"/>
              </w:rPr>
              <w:t>لحقوق الأشخاص ذوي الإعاقة</w:t>
            </w:r>
          </w:p>
          <w:p w:rsidR="00993CEC" w:rsidRPr="00993CEC" w:rsidRDefault="00993CEC" w:rsidP="00993CEC">
            <w:pPr>
              <w:bidi/>
              <w:spacing w:after="0" w:line="240" w:lineRule="auto"/>
              <w:rPr>
                <w:rFonts w:ascii="Calibri" w:eastAsia="Calibri" w:hAnsi="Calibri" w:cs="Arial"/>
                <w:color w:val="000000"/>
                <w:spacing w:val="-6"/>
                <w:sz w:val="24"/>
                <w:szCs w:val="24"/>
                <w:rtl/>
                <w:lang w:bidi="ar-JO"/>
              </w:rPr>
            </w:pPr>
          </w:p>
        </w:tc>
        <w:tc>
          <w:tcPr>
            <w:tcW w:w="752" w:type="pct"/>
            <w:shd w:val="clear" w:color="auto" w:fill="auto"/>
          </w:tcPr>
          <w:p w:rsidR="00993CEC" w:rsidRPr="00993CEC" w:rsidRDefault="00993CEC" w:rsidP="00993CEC">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الحصول على مخططات وجداول الكميات والمواصفات </w:t>
            </w:r>
          </w:p>
        </w:tc>
        <w:tc>
          <w:tcPr>
            <w:tcW w:w="635" w:type="pct"/>
          </w:tcPr>
          <w:p w:rsidR="00993CEC" w:rsidRPr="00993CEC" w:rsidRDefault="00993CEC" w:rsidP="00993CEC">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الوثائق الداعمة </w:t>
            </w:r>
          </w:p>
        </w:tc>
        <w:tc>
          <w:tcPr>
            <w:tcW w:w="446" w:type="pct"/>
            <w:shd w:val="clear" w:color="auto" w:fill="auto"/>
          </w:tcPr>
          <w:p w:rsidR="00993CEC" w:rsidRPr="00993CEC" w:rsidRDefault="00386B6A" w:rsidP="001C3186">
            <w:pPr>
              <w:bidi/>
              <w:spacing w:after="0" w:line="240" w:lineRule="auto"/>
              <w:jc w:val="center"/>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 xml:space="preserve">النصف الثاني من </w:t>
            </w:r>
            <w:r w:rsidR="006F762A">
              <w:rPr>
                <w:rFonts w:ascii="Calibri" w:eastAsia="Calibri" w:hAnsi="Calibri" w:cs="Arial" w:hint="cs"/>
                <w:color w:val="000000"/>
                <w:spacing w:val="-6"/>
                <w:sz w:val="24"/>
                <w:szCs w:val="24"/>
                <w:rtl/>
                <w:lang w:bidi="ar-JO"/>
              </w:rPr>
              <w:t>السنة</w:t>
            </w:r>
            <w:r>
              <w:rPr>
                <w:rFonts w:ascii="Calibri" w:eastAsia="Calibri" w:hAnsi="Calibri" w:cs="Arial" w:hint="cs"/>
                <w:color w:val="000000"/>
                <w:spacing w:val="-6"/>
                <w:sz w:val="24"/>
                <w:szCs w:val="24"/>
                <w:rtl/>
                <w:lang w:bidi="ar-JO"/>
              </w:rPr>
              <w:t xml:space="preserve"> </w:t>
            </w:r>
            <w:r w:rsidR="001C3186">
              <w:rPr>
                <w:rFonts w:ascii="Calibri" w:eastAsia="Calibri" w:hAnsi="Calibri" w:cs="Arial" w:hint="cs"/>
                <w:color w:val="000000"/>
                <w:spacing w:val="-6"/>
                <w:sz w:val="24"/>
                <w:szCs w:val="24"/>
                <w:rtl/>
                <w:lang w:bidi="ar-JO"/>
              </w:rPr>
              <w:t>الأولى</w:t>
            </w:r>
          </w:p>
        </w:tc>
        <w:tc>
          <w:tcPr>
            <w:tcW w:w="547" w:type="pct"/>
            <w:shd w:val="clear" w:color="auto" w:fill="auto"/>
          </w:tcPr>
          <w:p w:rsidR="00F77B6A" w:rsidRDefault="00F77B6A" w:rsidP="00F77B6A">
            <w:pPr>
              <w:bidi/>
              <w:spacing w:after="0" w:line="240" w:lineRule="auto"/>
              <w:jc w:val="center"/>
              <w:rPr>
                <w:rFonts w:ascii="Calibri" w:eastAsia="Calibri" w:hAnsi="Calibri" w:cs="Arial"/>
                <w:sz w:val="24"/>
                <w:szCs w:val="24"/>
                <w:rtl/>
                <w:lang w:bidi="ar-JO"/>
              </w:rPr>
            </w:pPr>
            <w:r>
              <w:rPr>
                <w:rFonts w:ascii="Calibri" w:eastAsia="Calibri" w:hAnsi="Calibri" w:cs="Arial" w:hint="cs"/>
                <w:sz w:val="24"/>
                <w:szCs w:val="24"/>
                <w:rtl/>
                <w:lang w:bidi="ar-JO"/>
              </w:rPr>
              <w:t>بلدية اربد الكبرى</w:t>
            </w:r>
          </w:p>
          <w:p w:rsidR="00993CEC" w:rsidRPr="00993CEC" w:rsidRDefault="00993CEC" w:rsidP="00993CEC">
            <w:pPr>
              <w:bidi/>
              <w:spacing w:after="0" w:line="240" w:lineRule="auto"/>
              <w:jc w:val="center"/>
              <w:rPr>
                <w:rFonts w:ascii="Calibri" w:eastAsia="Calibri" w:hAnsi="Calibri" w:cs="Arial"/>
                <w:color w:val="000000"/>
                <w:spacing w:val="-6"/>
                <w:sz w:val="24"/>
                <w:szCs w:val="24"/>
                <w:rtl/>
                <w:lang w:bidi="ar-JO"/>
              </w:rPr>
            </w:pPr>
          </w:p>
        </w:tc>
      </w:tr>
      <w:tr w:rsidR="00993CEC" w:rsidRPr="00993CEC" w:rsidTr="00C63003">
        <w:tc>
          <w:tcPr>
            <w:tcW w:w="273" w:type="pct"/>
            <w:shd w:val="clear" w:color="auto" w:fill="auto"/>
          </w:tcPr>
          <w:p w:rsidR="00993CEC" w:rsidRPr="00993CEC" w:rsidRDefault="00A93920" w:rsidP="00993CEC">
            <w:pPr>
              <w:bidi/>
              <w:spacing w:after="0" w:line="240" w:lineRule="auto"/>
              <w:jc w:val="center"/>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7</w:t>
            </w:r>
          </w:p>
        </w:tc>
        <w:tc>
          <w:tcPr>
            <w:tcW w:w="943" w:type="pct"/>
            <w:shd w:val="clear" w:color="auto" w:fill="auto"/>
          </w:tcPr>
          <w:p w:rsidR="00993CEC" w:rsidRPr="00993CEC" w:rsidRDefault="00993CEC" w:rsidP="00993CEC">
            <w:pPr>
              <w:bidi/>
              <w:spacing w:after="0" w:line="240" w:lineRule="auto"/>
              <w:jc w:val="both"/>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تقدير التكلفة للتنفيذ ورصدها في الموازنة</w:t>
            </w:r>
            <w:r w:rsidR="00E67C12">
              <w:rPr>
                <w:rFonts w:ascii="Calibri" w:eastAsia="Calibri" w:hAnsi="Calibri" w:cs="Arial" w:hint="cs"/>
                <w:color w:val="000000"/>
                <w:spacing w:val="-6"/>
                <w:sz w:val="24"/>
                <w:szCs w:val="24"/>
                <w:rtl/>
                <w:lang w:bidi="ar-JO"/>
              </w:rPr>
              <w:t>.</w:t>
            </w:r>
            <w:r w:rsidRPr="00993CEC">
              <w:rPr>
                <w:rFonts w:ascii="Calibri" w:eastAsia="Calibri" w:hAnsi="Calibri" w:cs="Arial" w:hint="cs"/>
                <w:color w:val="000000"/>
                <w:spacing w:val="-6"/>
                <w:sz w:val="24"/>
                <w:szCs w:val="24"/>
                <w:rtl/>
                <w:lang w:bidi="ar-JO"/>
              </w:rPr>
              <w:t xml:space="preserve"> </w:t>
            </w:r>
          </w:p>
        </w:tc>
        <w:tc>
          <w:tcPr>
            <w:tcW w:w="634" w:type="pct"/>
            <w:shd w:val="clear" w:color="auto" w:fill="auto"/>
          </w:tcPr>
          <w:p w:rsidR="00993CEC" w:rsidRPr="00993CEC" w:rsidRDefault="00993CEC" w:rsidP="00993CEC">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بلدية </w:t>
            </w:r>
            <w:r w:rsidR="001C3186">
              <w:rPr>
                <w:rFonts w:ascii="Calibri" w:eastAsia="Calibri" w:hAnsi="Calibri" w:cs="Arial" w:hint="cs"/>
                <w:color w:val="000000"/>
                <w:spacing w:val="-6"/>
                <w:sz w:val="24"/>
                <w:szCs w:val="24"/>
                <w:rtl/>
                <w:lang w:bidi="ar-JO"/>
              </w:rPr>
              <w:t>إ</w:t>
            </w:r>
            <w:r w:rsidRPr="00993CEC">
              <w:rPr>
                <w:rFonts w:ascii="Calibri" w:eastAsia="Calibri" w:hAnsi="Calibri" w:cs="Arial" w:hint="cs"/>
                <w:color w:val="000000"/>
                <w:spacing w:val="-6"/>
                <w:sz w:val="24"/>
                <w:szCs w:val="24"/>
                <w:rtl/>
                <w:lang w:bidi="ar-JO"/>
              </w:rPr>
              <w:t xml:space="preserve">ربد الكبرى </w:t>
            </w:r>
          </w:p>
          <w:p w:rsidR="00993CEC" w:rsidRPr="00993CEC" w:rsidRDefault="00993CEC" w:rsidP="00993CEC">
            <w:pPr>
              <w:bidi/>
              <w:spacing w:after="0" w:line="240" w:lineRule="auto"/>
              <w:rPr>
                <w:rFonts w:ascii="Calibri" w:eastAsia="Calibri" w:hAnsi="Calibri" w:cs="Arial"/>
                <w:color w:val="000000"/>
                <w:spacing w:val="-6"/>
                <w:sz w:val="24"/>
                <w:szCs w:val="24"/>
                <w:rtl/>
                <w:lang w:bidi="ar-JO"/>
              </w:rPr>
            </w:pPr>
          </w:p>
        </w:tc>
        <w:tc>
          <w:tcPr>
            <w:tcW w:w="770" w:type="pct"/>
            <w:shd w:val="clear" w:color="auto" w:fill="auto"/>
          </w:tcPr>
          <w:p w:rsidR="00993CEC" w:rsidRDefault="00474874" w:rsidP="001C3186">
            <w:pPr>
              <w:bidi/>
              <w:spacing w:after="0" w:line="240" w:lineRule="auto"/>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 xml:space="preserve">- </w:t>
            </w:r>
            <w:r w:rsidR="00993CEC" w:rsidRPr="00993CEC">
              <w:rPr>
                <w:rFonts w:ascii="Calibri" w:eastAsia="Calibri" w:hAnsi="Calibri" w:cs="Arial" w:hint="cs"/>
                <w:color w:val="000000"/>
                <w:spacing w:val="-6"/>
                <w:sz w:val="24"/>
                <w:szCs w:val="24"/>
                <w:rtl/>
                <w:lang w:bidi="ar-JO"/>
              </w:rPr>
              <w:t xml:space="preserve">وزارة </w:t>
            </w:r>
            <w:r w:rsidR="001C3186" w:rsidRPr="00993CEC">
              <w:rPr>
                <w:rFonts w:ascii="Calibri" w:eastAsia="Calibri" w:hAnsi="Calibri" w:cs="Arial" w:hint="cs"/>
                <w:color w:val="000000"/>
                <w:spacing w:val="-6"/>
                <w:sz w:val="24"/>
                <w:szCs w:val="24"/>
                <w:rtl/>
                <w:lang w:bidi="ar-JO"/>
              </w:rPr>
              <w:t>ا</w:t>
            </w:r>
            <w:r w:rsidR="001C3186">
              <w:rPr>
                <w:rFonts w:ascii="Calibri" w:eastAsia="Calibri" w:hAnsi="Calibri" w:cs="Arial" w:hint="cs"/>
                <w:color w:val="000000"/>
                <w:spacing w:val="-6"/>
                <w:sz w:val="24"/>
                <w:szCs w:val="24"/>
                <w:rtl/>
                <w:lang w:bidi="ar-JO"/>
              </w:rPr>
              <w:t>لشوؤن البلدية</w:t>
            </w:r>
          </w:p>
          <w:p w:rsidR="00474874" w:rsidRPr="00993CEC" w:rsidRDefault="00474874" w:rsidP="00474874">
            <w:pPr>
              <w:bidi/>
              <w:spacing w:after="0" w:line="240" w:lineRule="auto"/>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 وزارة المالية</w:t>
            </w:r>
          </w:p>
          <w:p w:rsidR="00993CEC" w:rsidRPr="00993CEC" w:rsidRDefault="00993CEC" w:rsidP="00993CEC">
            <w:pPr>
              <w:bidi/>
              <w:spacing w:after="0" w:line="240" w:lineRule="auto"/>
              <w:rPr>
                <w:rFonts w:ascii="Calibri" w:eastAsia="Calibri" w:hAnsi="Calibri" w:cs="Arial"/>
                <w:color w:val="000000"/>
                <w:spacing w:val="-6"/>
                <w:sz w:val="24"/>
                <w:szCs w:val="24"/>
                <w:rtl/>
                <w:lang w:bidi="ar-JO"/>
              </w:rPr>
            </w:pPr>
          </w:p>
        </w:tc>
        <w:tc>
          <w:tcPr>
            <w:tcW w:w="752" w:type="pct"/>
            <w:shd w:val="clear" w:color="auto" w:fill="auto"/>
          </w:tcPr>
          <w:p w:rsidR="00993CEC" w:rsidRPr="00993CEC" w:rsidRDefault="00993CEC" w:rsidP="00993CEC">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توفر مخصصات في ميزانية البلدية أو الوزارة</w:t>
            </w:r>
          </w:p>
        </w:tc>
        <w:tc>
          <w:tcPr>
            <w:tcW w:w="635" w:type="pct"/>
          </w:tcPr>
          <w:p w:rsidR="00993CEC" w:rsidRPr="00993CEC" w:rsidRDefault="00993CEC" w:rsidP="00993CEC">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الوثائق الداعمة </w:t>
            </w:r>
          </w:p>
        </w:tc>
        <w:tc>
          <w:tcPr>
            <w:tcW w:w="446" w:type="pct"/>
            <w:shd w:val="clear" w:color="auto" w:fill="auto"/>
          </w:tcPr>
          <w:p w:rsidR="00993CEC" w:rsidRPr="00993CEC" w:rsidRDefault="00386B6A" w:rsidP="001C3186">
            <w:pPr>
              <w:bidi/>
              <w:spacing w:after="0" w:line="240" w:lineRule="auto"/>
              <w:jc w:val="center"/>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 xml:space="preserve">النصف </w:t>
            </w:r>
            <w:r w:rsidR="001C3186">
              <w:rPr>
                <w:rFonts w:ascii="Calibri" w:eastAsia="Calibri" w:hAnsi="Calibri" w:cs="Arial" w:hint="cs"/>
                <w:color w:val="000000"/>
                <w:spacing w:val="-6"/>
                <w:sz w:val="24"/>
                <w:szCs w:val="24"/>
                <w:rtl/>
                <w:lang w:bidi="ar-JO"/>
              </w:rPr>
              <w:t xml:space="preserve">الأول </w:t>
            </w:r>
            <w:r>
              <w:rPr>
                <w:rFonts w:ascii="Calibri" w:eastAsia="Calibri" w:hAnsi="Calibri" w:cs="Arial" w:hint="cs"/>
                <w:color w:val="000000"/>
                <w:spacing w:val="-6"/>
                <w:sz w:val="24"/>
                <w:szCs w:val="24"/>
                <w:rtl/>
                <w:lang w:bidi="ar-JO"/>
              </w:rPr>
              <w:t xml:space="preserve">من </w:t>
            </w:r>
            <w:r w:rsidR="006F762A">
              <w:rPr>
                <w:rFonts w:ascii="Calibri" w:eastAsia="Calibri" w:hAnsi="Calibri" w:cs="Arial" w:hint="cs"/>
                <w:color w:val="000000"/>
                <w:spacing w:val="-6"/>
                <w:sz w:val="24"/>
                <w:szCs w:val="24"/>
                <w:rtl/>
                <w:lang w:bidi="ar-JO"/>
              </w:rPr>
              <w:t>السنة</w:t>
            </w:r>
            <w:r w:rsidR="00D8493B">
              <w:rPr>
                <w:rFonts w:ascii="Calibri" w:eastAsia="Calibri" w:hAnsi="Calibri" w:cs="Arial" w:hint="cs"/>
                <w:color w:val="000000"/>
                <w:spacing w:val="-6"/>
                <w:sz w:val="24"/>
                <w:szCs w:val="24"/>
                <w:rtl/>
                <w:lang w:bidi="ar-JO"/>
              </w:rPr>
              <w:t xml:space="preserve"> الثاني</w:t>
            </w:r>
            <w:r w:rsidR="006F762A">
              <w:rPr>
                <w:rFonts w:ascii="Calibri" w:eastAsia="Calibri" w:hAnsi="Calibri" w:cs="Arial" w:hint="cs"/>
                <w:color w:val="000000"/>
                <w:spacing w:val="-6"/>
                <w:sz w:val="24"/>
                <w:szCs w:val="24"/>
                <w:rtl/>
                <w:lang w:bidi="ar-JO"/>
              </w:rPr>
              <w:t>ة</w:t>
            </w:r>
          </w:p>
        </w:tc>
        <w:tc>
          <w:tcPr>
            <w:tcW w:w="547" w:type="pct"/>
            <w:shd w:val="clear" w:color="auto" w:fill="auto"/>
          </w:tcPr>
          <w:p w:rsidR="00F77B6A" w:rsidRDefault="00F77B6A" w:rsidP="00F77B6A">
            <w:pPr>
              <w:bidi/>
              <w:spacing w:after="0" w:line="240" w:lineRule="auto"/>
              <w:jc w:val="center"/>
              <w:rPr>
                <w:rFonts w:ascii="Calibri" w:eastAsia="Calibri" w:hAnsi="Calibri" w:cs="Arial"/>
                <w:sz w:val="24"/>
                <w:szCs w:val="24"/>
                <w:rtl/>
                <w:lang w:bidi="ar-JO"/>
              </w:rPr>
            </w:pPr>
            <w:r>
              <w:rPr>
                <w:rFonts w:ascii="Calibri" w:eastAsia="Calibri" w:hAnsi="Calibri" w:cs="Arial" w:hint="cs"/>
                <w:sz w:val="24"/>
                <w:szCs w:val="24"/>
                <w:rtl/>
                <w:lang w:bidi="ar-JO"/>
              </w:rPr>
              <w:t>بلدية اربد الكبرى</w:t>
            </w:r>
          </w:p>
          <w:p w:rsidR="00993CEC" w:rsidRPr="00993CEC" w:rsidRDefault="00993CEC" w:rsidP="00993CEC">
            <w:pPr>
              <w:bidi/>
              <w:spacing w:after="0" w:line="240" w:lineRule="auto"/>
              <w:jc w:val="center"/>
              <w:rPr>
                <w:rFonts w:ascii="Calibri" w:eastAsia="Calibri" w:hAnsi="Calibri" w:cs="Arial"/>
                <w:color w:val="000000"/>
                <w:spacing w:val="-6"/>
                <w:sz w:val="24"/>
                <w:szCs w:val="24"/>
                <w:rtl/>
                <w:lang w:bidi="ar-JO"/>
              </w:rPr>
            </w:pPr>
          </w:p>
        </w:tc>
      </w:tr>
      <w:tr w:rsidR="00993CEC" w:rsidRPr="00993CEC" w:rsidTr="00C63003">
        <w:tc>
          <w:tcPr>
            <w:tcW w:w="273" w:type="pct"/>
            <w:shd w:val="clear" w:color="auto" w:fill="auto"/>
          </w:tcPr>
          <w:p w:rsidR="00993CEC" w:rsidRPr="00993CEC" w:rsidRDefault="00A93920" w:rsidP="00993CEC">
            <w:pPr>
              <w:bidi/>
              <w:spacing w:after="0" w:line="240" w:lineRule="auto"/>
              <w:jc w:val="center"/>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8</w:t>
            </w:r>
          </w:p>
        </w:tc>
        <w:tc>
          <w:tcPr>
            <w:tcW w:w="943" w:type="pct"/>
            <w:shd w:val="clear" w:color="auto" w:fill="auto"/>
          </w:tcPr>
          <w:p w:rsidR="00993CEC" w:rsidRPr="00993CEC" w:rsidRDefault="001C3186" w:rsidP="00993CEC">
            <w:pPr>
              <w:bidi/>
              <w:spacing w:after="0" w:line="240" w:lineRule="auto"/>
              <w:jc w:val="both"/>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إ</w:t>
            </w:r>
            <w:r w:rsidRPr="00993CEC">
              <w:rPr>
                <w:rFonts w:ascii="Calibri" w:eastAsia="Calibri" w:hAnsi="Calibri" w:cs="Arial" w:hint="cs"/>
                <w:color w:val="000000"/>
                <w:spacing w:val="-6"/>
                <w:sz w:val="24"/>
                <w:szCs w:val="24"/>
                <w:rtl/>
                <w:lang w:bidi="ar-JO"/>
              </w:rPr>
              <w:t xml:space="preserve">ستكمال </w:t>
            </w:r>
            <w:r w:rsidR="00993CEC" w:rsidRPr="00993CEC">
              <w:rPr>
                <w:rFonts w:ascii="Calibri" w:eastAsia="Calibri" w:hAnsi="Calibri" w:cs="Arial" w:hint="cs"/>
                <w:color w:val="000000"/>
                <w:spacing w:val="-6"/>
                <w:sz w:val="24"/>
                <w:szCs w:val="24"/>
                <w:rtl/>
                <w:lang w:bidi="ar-JO"/>
              </w:rPr>
              <w:t>وثائق العطاء وطرحه و</w:t>
            </w:r>
            <w:r>
              <w:rPr>
                <w:rFonts w:ascii="Calibri" w:eastAsia="Calibri" w:hAnsi="Calibri" w:cs="Arial" w:hint="cs"/>
                <w:color w:val="000000"/>
                <w:spacing w:val="-6"/>
                <w:sz w:val="24"/>
                <w:szCs w:val="24"/>
                <w:rtl/>
                <w:lang w:bidi="ar-JO"/>
              </w:rPr>
              <w:t>إ</w:t>
            </w:r>
            <w:r w:rsidR="00993CEC" w:rsidRPr="00993CEC">
              <w:rPr>
                <w:rFonts w:ascii="Calibri" w:eastAsia="Calibri" w:hAnsi="Calibri" w:cs="Arial" w:hint="cs"/>
                <w:color w:val="000000"/>
                <w:spacing w:val="-6"/>
                <w:sz w:val="24"/>
                <w:szCs w:val="24"/>
                <w:rtl/>
                <w:lang w:bidi="ar-JO"/>
              </w:rPr>
              <w:t>حالته للتنفيذ</w:t>
            </w:r>
            <w:r w:rsidR="00E67C12">
              <w:rPr>
                <w:rFonts w:ascii="Calibri" w:eastAsia="Calibri" w:hAnsi="Calibri" w:cs="Arial" w:hint="cs"/>
                <w:color w:val="000000"/>
                <w:spacing w:val="-6"/>
                <w:sz w:val="24"/>
                <w:szCs w:val="24"/>
                <w:rtl/>
                <w:lang w:bidi="ar-JO"/>
              </w:rPr>
              <w:t>.</w:t>
            </w:r>
          </w:p>
        </w:tc>
        <w:tc>
          <w:tcPr>
            <w:tcW w:w="634" w:type="pct"/>
            <w:shd w:val="clear" w:color="auto" w:fill="auto"/>
          </w:tcPr>
          <w:p w:rsidR="00993CEC" w:rsidRPr="00993CEC" w:rsidRDefault="00993CEC" w:rsidP="001C3186">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بلدية </w:t>
            </w:r>
            <w:r w:rsidR="001C3186">
              <w:rPr>
                <w:rFonts w:ascii="Calibri" w:eastAsia="Calibri" w:hAnsi="Calibri" w:cs="Arial" w:hint="cs"/>
                <w:color w:val="000000"/>
                <w:spacing w:val="-6"/>
                <w:sz w:val="24"/>
                <w:szCs w:val="24"/>
                <w:rtl/>
                <w:lang w:bidi="ar-JO"/>
              </w:rPr>
              <w:t xml:space="preserve">إربد </w:t>
            </w:r>
            <w:r w:rsidRPr="00993CEC">
              <w:rPr>
                <w:rFonts w:ascii="Calibri" w:eastAsia="Calibri" w:hAnsi="Calibri" w:cs="Arial" w:hint="cs"/>
                <w:color w:val="000000"/>
                <w:spacing w:val="-6"/>
                <w:sz w:val="24"/>
                <w:szCs w:val="24"/>
                <w:rtl/>
                <w:lang w:bidi="ar-JO"/>
              </w:rPr>
              <w:t xml:space="preserve">الكبرى </w:t>
            </w:r>
          </w:p>
        </w:tc>
        <w:tc>
          <w:tcPr>
            <w:tcW w:w="770" w:type="pct"/>
            <w:shd w:val="clear" w:color="auto" w:fill="auto"/>
          </w:tcPr>
          <w:p w:rsidR="00993CEC" w:rsidRDefault="00D436EE" w:rsidP="001C3186">
            <w:pPr>
              <w:bidi/>
              <w:spacing w:after="0" w:line="240" w:lineRule="auto"/>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 xml:space="preserve">- </w:t>
            </w:r>
            <w:r w:rsidR="00993CEC" w:rsidRPr="00993CEC">
              <w:rPr>
                <w:rFonts w:ascii="Calibri" w:eastAsia="Calibri" w:hAnsi="Calibri" w:cs="Arial" w:hint="cs"/>
                <w:color w:val="000000"/>
                <w:spacing w:val="-6"/>
                <w:sz w:val="24"/>
                <w:szCs w:val="24"/>
                <w:rtl/>
                <w:lang w:bidi="ar-JO"/>
              </w:rPr>
              <w:t xml:space="preserve">وزارة </w:t>
            </w:r>
            <w:r w:rsidR="001C3186" w:rsidRPr="00993CEC">
              <w:rPr>
                <w:rFonts w:ascii="Calibri" w:eastAsia="Calibri" w:hAnsi="Calibri" w:cs="Arial" w:hint="cs"/>
                <w:color w:val="000000"/>
                <w:spacing w:val="-6"/>
                <w:sz w:val="24"/>
                <w:szCs w:val="24"/>
                <w:rtl/>
                <w:lang w:bidi="ar-JO"/>
              </w:rPr>
              <w:t>ا</w:t>
            </w:r>
            <w:r w:rsidR="001C3186">
              <w:rPr>
                <w:rFonts w:ascii="Calibri" w:eastAsia="Calibri" w:hAnsi="Calibri" w:cs="Arial" w:hint="cs"/>
                <w:color w:val="000000"/>
                <w:spacing w:val="-6"/>
                <w:sz w:val="24"/>
                <w:szCs w:val="24"/>
                <w:rtl/>
                <w:lang w:bidi="ar-JO"/>
              </w:rPr>
              <w:t>اشؤون البلدية</w:t>
            </w:r>
          </w:p>
          <w:p w:rsidR="00D436EE" w:rsidRPr="00993CEC" w:rsidRDefault="00D436EE" w:rsidP="00D436EE">
            <w:pPr>
              <w:bidi/>
              <w:spacing w:after="0" w:line="240" w:lineRule="auto"/>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 دائرة العطاءات الحكومية</w:t>
            </w:r>
          </w:p>
        </w:tc>
        <w:tc>
          <w:tcPr>
            <w:tcW w:w="752" w:type="pct"/>
            <w:shd w:val="clear" w:color="auto" w:fill="auto"/>
          </w:tcPr>
          <w:p w:rsidR="00993CEC" w:rsidRPr="00993CEC" w:rsidRDefault="001C3186" w:rsidP="00993CEC">
            <w:pPr>
              <w:bidi/>
              <w:spacing w:after="0" w:line="240" w:lineRule="auto"/>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إ</w:t>
            </w:r>
            <w:r w:rsidRPr="00993CEC">
              <w:rPr>
                <w:rFonts w:ascii="Calibri" w:eastAsia="Calibri" w:hAnsi="Calibri" w:cs="Arial" w:hint="cs"/>
                <w:color w:val="000000"/>
                <w:spacing w:val="-6"/>
                <w:sz w:val="24"/>
                <w:szCs w:val="24"/>
                <w:rtl/>
                <w:lang w:bidi="ar-JO"/>
              </w:rPr>
              <w:t xml:space="preserve">حالة </w:t>
            </w:r>
            <w:r w:rsidR="00993CEC" w:rsidRPr="00993CEC">
              <w:rPr>
                <w:rFonts w:ascii="Calibri" w:eastAsia="Calibri" w:hAnsi="Calibri" w:cs="Arial" w:hint="cs"/>
                <w:color w:val="000000"/>
                <w:spacing w:val="-6"/>
                <w:sz w:val="24"/>
                <w:szCs w:val="24"/>
                <w:rtl/>
                <w:lang w:bidi="ar-JO"/>
              </w:rPr>
              <w:t xml:space="preserve">العطاء على أحد المقاولين </w:t>
            </w:r>
          </w:p>
          <w:p w:rsidR="00993CEC" w:rsidRPr="00993CEC" w:rsidRDefault="00993CEC" w:rsidP="00993CEC">
            <w:pPr>
              <w:bidi/>
              <w:spacing w:after="0" w:line="240" w:lineRule="auto"/>
              <w:rPr>
                <w:rFonts w:ascii="Calibri" w:eastAsia="Calibri" w:hAnsi="Calibri" w:cs="Arial"/>
                <w:color w:val="000000"/>
                <w:spacing w:val="-6"/>
                <w:sz w:val="24"/>
                <w:szCs w:val="24"/>
                <w:rtl/>
                <w:lang w:bidi="ar-JO"/>
              </w:rPr>
            </w:pPr>
          </w:p>
        </w:tc>
        <w:tc>
          <w:tcPr>
            <w:tcW w:w="635" w:type="pct"/>
          </w:tcPr>
          <w:p w:rsidR="00993CEC" w:rsidRPr="00993CEC" w:rsidRDefault="00993CEC" w:rsidP="00993CEC">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وثائق</w:t>
            </w:r>
            <w:r w:rsidRPr="00993CEC">
              <w:rPr>
                <w:rFonts w:ascii="Calibri" w:eastAsia="Calibri" w:hAnsi="Calibri" w:cs="Arial"/>
                <w:color w:val="000000"/>
                <w:spacing w:val="-6"/>
                <w:sz w:val="24"/>
                <w:szCs w:val="24"/>
                <w:rtl/>
                <w:lang w:bidi="ar-JO"/>
              </w:rPr>
              <w:t xml:space="preserve"> </w:t>
            </w:r>
            <w:r w:rsidRPr="00993CEC">
              <w:rPr>
                <w:rFonts w:ascii="Calibri" w:eastAsia="Calibri" w:hAnsi="Calibri" w:cs="Arial" w:hint="cs"/>
                <w:color w:val="000000"/>
                <w:spacing w:val="-6"/>
                <w:sz w:val="24"/>
                <w:szCs w:val="24"/>
                <w:rtl/>
                <w:lang w:bidi="ar-JO"/>
              </w:rPr>
              <w:t>العطاء</w:t>
            </w:r>
          </w:p>
        </w:tc>
        <w:tc>
          <w:tcPr>
            <w:tcW w:w="446" w:type="pct"/>
            <w:shd w:val="clear" w:color="auto" w:fill="auto"/>
          </w:tcPr>
          <w:p w:rsidR="00993CEC" w:rsidRPr="00993CEC" w:rsidRDefault="00386B6A" w:rsidP="006F762A">
            <w:pPr>
              <w:bidi/>
              <w:spacing w:after="0" w:line="240" w:lineRule="auto"/>
              <w:jc w:val="center"/>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 xml:space="preserve">النصف الثاني من </w:t>
            </w:r>
            <w:r w:rsidR="006F762A">
              <w:rPr>
                <w:rFonts w:ascii="Calibri" w:eastAsia="Calibri" w:hAnsi="Calibri" w:cs="Arial" w:hint="cs"/>
                <w:color w:val="000000"/>
                <w:spacing w:val="-6"/>
                <w:sz w:val="24"/>
                <w:szCs w:val="24"/>
                <w:rtl/>
                <w:lang w:bidi="ar-JO"/>
              </w:rPr>
              <w:t>السنة</w:t>
            </w:r>
            <w:r w:rsidR="00D8493B">
              <w:rPr>
                <w:rFonts w:ascii="Calibri" w:eastAsia="Calibri" w:hAnsi="Calibri" w:cs="Arial" w:hint="cs"/>
                <w:color w:val="000000"/>
                <w:spacing w:val="-6"/>
                <w:sz w:val="24"/>
                <w:szCs w:val="24"/>
                <w:rtl/>
                <w:lang w:bidi="ar-JO"/>
              </w:rPr>
              <w:t xml:space="preserve"> الثاني</w:t>
            </w:r>
            <w:r w:rsidR="006F762A">
              <w:rPr>
                <w:rFonts w:ascii="Calibri" w:eastAsia="Calibri" w:hAnsi="Calibri" w:cs="Arial" w:hint="cs"/>
                <w:color w:val="000000"/>
                <w:spacing w:val="-6"/>
                <w:sz w:val="24"/>
                <w:szCs w:val="24"/>
                <w:rtl/>
                <w:lang w:bidi="ar-JO"/>
              </w:rPr>
              <w:t>ة</w:t>
            </w:r>
          </w:p>
        </w:tc>
        <w:tc>
          <w:tcPr>
            <w:tcW w:w="547" w:type="pct"/>
            <w:shd w:val="clear" w:color="auto" w:fill="auto"/>
          </w:tcPr>
          <w:p w:rsidR="00F77B6A" w:rsidRDefault="00F77B6A" w:rsidP="00F77B6A">
            <w:pPr>
              <w:bidi/>
              <w:spacing w:after="0" w:line="240" w:lineRule="auto"/>
              <w:jc w:val="center"/>
              <w:rPr>
                <w:rFonts w:ascii="Calibri" w:eastAsia="Calibri" w:hAnsi="Calibri" w:cs="Arial"/>
                <w:sz w:val="24"/>
                <w:szCs w:val="24"/>
                <w:rtl/>
                <w:lang w:bidi="ar-JO"/>
              </w:rPr>
            </w:pPr>
            <w:r>
              <w:rPr>
                <w:rFonts w:ascii="Calibri" w:eastAsia="Calibri" w:hAnsi="Calibri" w:cs="Arial" w:hint="cs"/>
                <w:sz w:val="24"/>
                <w:szCs w:val="24"/>
                <w:rtl/>
                <w:lang w:bidi="ar-JO"/>
              </w:rPr>
              <w:t>بلدية اربد الكبرى</w:t>
            </w:r>
          </w:p>
          <w:p w:rsidR="00993CEC" w:rsidRPr="00993CEC" w:rsidRDefault="00993CEC" w:rsidP="00993CEC">
            <w:pPr>
              <w:bidi/>
              <w:spacing w:after="0" w:line="240" w:lineRule="auto"/>
              <w:jc w:val="center"/>
              <w:rPr>
                <w:rFonts w:ascii="Calibri" w:eastAsia="Calibri" w:hAnsi="Calibri" w:cs="Arial"/>
                <w:color w:val="000000"/>
                <w:spacing w:val="-6"/>
                <w:sz w:val="24"/>
                <w:szCs w:val="24"/>
                <w:rtl/>
                <w:lang w:bidi="ar-JO"/>
              </w:rPr>
            </w:pPr>
          </w:p>
        </w:tc>
      </w:tr>
      <w:tr w:rsidR="00993CEC" w:rsidRPr="00993CEC" w:rsidTr="0057533B">
        <w:trPr>
          <w:trHeight w:val="620"/>
        </w:trPr>
        <w:tc>
          <w:tcPr>
            <w:tcW w:w="273" w:type="pct"/>
            <w:shd w:val="clear" w:color="auto" w:fill="auto"/>
          </w:tcPr>
          <w:p w:rsidR="00993CEC" w:rsidRPr="00993CEC" w:rsidRDefault="00A93920" w:rsidP="00993CEC">
            <w:pPr>
              <w:bidi/>
              <w:spacing w:after="0" w:line="240" w:lineRule="auto"/>
              <w:jc w:val="center"/>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9</w:t>
            </w:r>
          </w:p>
        </w:tc>
        <w:tc>
          <w:tcPr>
            <w:tcW w:w="943" w:type="pct"/>
            <w:shd w:val="clear" w:color="auto" w:fill="auto"/>
          </w:tcPr>
          <w:p w:rsidR="00993CEC" w:rsidRPr="00993CEC" w:rsidRDefault="00993CEC" w:rsidP="00993CEC">
            <w:pPr>
              <w:bidi/>
              <w:spacing w:after="0" w:line="240" w:lineRule="auto"/>
              <w:jc w:val="both"/>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التنسيق مع الجهات المختلفة لإزالة العوائق من خلال نقل الخدمات (مثل أعمدة الكهرباء، </w:t>
            </w:r>
            <w:r w:rsidRPr="00993CEC">
              <w:rPr>
                <w:rFonts w:ascii="Calibri" w:eastAsia="Calibri" w:hAnsi="Calibri" w:cs="Arial" w:hint="cs"/>
                <w:color w:val="000000"/>
                <w:spacing w:val="-6"/>
                <w:sz w:val="24"/>
                <w:szCs w:val="24"/>
                <w:rtl/>
                <w:lang w:bidi="ar-JO"/>
              </w:rPr>
              <w:lastRenderedPageBreak/>
              <w:t xml:space="preserve">الهاتف، خطوط صرف صحي، .... </w:t>
            </w:r>
            <w:r w:rsidR="001C3186">
              <w:rPr>
                <w:rFonts w:ascii="Calibri" w:eastAsia="Calibri" w:hAnsi="Calibri" w:cs="Arial" w:hint="cs"/>
                <w:color w:val="000000"/>
                <w:spacing w:val="-6"/>
                <w:sz w:val="24"/>
                <w:szCs w:val="24"/>
                <w:rtl/>
                <w:lang w:bidi="ar-JO"/>
              </w:rPr>
              <w:t>إ</w:t>
            </w:r>
            <w:r w:rsidRPr="00993CEC">
              <w:rPr>
                <w:rFonts w:ascii="Calibri" w:eastAsia="Calibri" w:hAnsi="Calibri" w:cs="Arial" w:hint="cs"/>
                <w:color w:val="000000"/>
                <w:spacing w:val="-6"/>
                <w:sz w:val="24"/>
                <w:szCs w:val="24"/>
                <w:rtl/>
                <w:lang w:bidi="ar-JO"/>
              </w:rPr>
              <w:t>لخ)</w:t>
            </w:r>
            <w:r w:rsidR="00E67C12">
              <w:rPr>
                <w:rFonts w:ascii="Calibri" w:eastAsia="Calibri" w:hAnsi="Calibri" w:cs="Arial" w:hint="cs"/>
                <w:color w:val="000000"/>
                <w:spacing w:val="-6"/>
                <w:sz w:val="24"/>
                <w:szCs w:val="24"/>
                <w:rtl/>
                <w:lang w:bidi="ar-JO"/>
              </w:rPr>
              <w:t>.</w:t>
            </w:r>
          </w:p>
        </w:tc>
        <w:tc>
          <w:tcPr>
            <w:tcW w:w="634" w:type="pct"/>
            <w:shd w:val="clear" w:color="auto" w:fill="auto"/>
          </w:tcPr>
          <w:p w:rsidR="00993CEC" w:rsidRPr="00993CEC" w:rsidRDefault="00993CEC" w:rsidP="00993CEC">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lastRenderedPageBreak/>
              <w:t xml:space="preserve">-بلدية </w:t>
            </w:r>
            <w:r w:rsidR="001C3186">
              <w:rPr>
                <w:rFonts w:ascii="Calibri" w:eastAsia="Calibri" w:hAnsi="Calibri" w:cs="Arial" w:hint="cs"/>
                <w:color w:val="000000"/>
                <w:spacing w:val="-6"/>
                <w:sz w:val="24"/>
                <w:szCs w:val="24"/>
                <w:rtl/>
                <w:lang w:bidi="ar-JO"/>
              </w:rPr>
              <w:t>إ</w:t>
            </w:r>
            <w:r w:rsidRPr="00993CEC">
              <w:rPr>
                <w:rFonts w:ascii="Calibri" w:eastAsia="Calibri" w:hAnsi="Calibri" w:cs="Arial" w:hint="cs"/>
                <w:color w:val="000000"/>
                <w:spacing w:val="-6"/>
                <w:sz w:val="24"/>
                <w:szCs w:val="24"/>
                <w:rtl/>
                <w:lang w:bidi="ar-JO"/>
              </w:rPr>
              <w:t xml:space="preserve">ربد الكبرى </w:t>
            </w:r>
          </w:p>
          <w:p w:rsidR="00993CEC" w:rsidRPr="00993CEC" w:rsidRDefault="00993CEC" w:rsidP="00993CEC">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-المقاول المنفذ للمشروع</w:t>
            </w:r>
          </w:p>
        </w:tc>
        <w:tc>
          <w:tcPr>
            <w:tcW w:w="770" w:type="pct"/>
            <w:shd w:val="clear" w:color="auto" w:fill="auto"/>
          </w:tcPr>
          <w:p w:rsidR="00993CEC" w:rsidRPr="00993CEC" w:rsidRDefault="00993CEC" w:rsidP="00993CEC">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الجهات ذات العلاقة</w:t>
            </w:r>
          </w:p>
        </w:tc>
        <w:tc>
          <w:tcPr>
            <w:tcW w:w="752" w:type="pct"/>
            <w:shd w:val="clear" w:color="auto" w:fill="auto"/>
          </w:tcPr>
          <w:p w:rsidR="00993CEC" w:rsidRPr="00993CEC" w:rsidRDefault="001C3186" w:rsidP="00993CEC">
            <w:pPr>
              <w:bidi/>
              <w:spacing w:after="0" w:line="240" w:lineRule="auto"/>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إ</w:t>
            </w:r>
            <w:r w:rsidRPr="00993CEC">
              <w:rPr>
                <w:rFonts w:ascii="Calibri" w:eastAsia="Calibri" w:hAnsi="Calibri" w:cs="Arial" w:hint="cs"/>
                <w:color w:val="000000"/>
                <w:spacing w:val="-6"/>
                <w:sz w:val="24"/>
                <w:szCs w:val="24"/>
                <w:rtl/>
                <w:lang w:bidi="ar-JO"/>
              </w:rPr>
              <w:t xml:space="preserve">زالة </w:t>
            </w:r>
            <w:r w:rsidR="00993CEC" w:rsidRPr="00993CEC">
              <w:rPr>
                <w:rFonts w:ascii="Calibri" w:eastAsia="Calibri" w:hAnsi="Calibri" w:cs="Arial" w:hint="cs"/>
                <w:color w:val="000000"/>
                <w:spacing w:val="-6"/>
                <w:sz w:val="24"/>
                <w:szCs w:val="24"/>
                <w:rtl/>
                <w:lang w:bidi="ar-JO"/>
              </w:rPr>
              <w:t>ونقل العوائق حسب الحالة</w:t>
            </w:r>
          </w:p>
        </w:tc>
        <w:tc>
          <w:tcPr>
            <w:tcW w:w="635" w:type="pct"/>
          </w:tcPr>
          <w:p w:rsidR="00993CEC" w:rsidRPr="00993CEC" w:rsidRDefault="00993CEC" w:rsidP="00993CEC">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كتب المراسلات الرسمية</w:t>
            </w:r>
          </w:p>
        </w:tc>
        <w:tc>
          <w:tcPr>
            <w:tcW w:w="446" w:type="pct"/>
            <w:shd w:val="clear" w:color="auto" w:fill="auto"/>
          </w:tcPr>
          <w:p w:rsidR="00993CEC" w:rsidRPr="00993CEC" w:rsidRDefault="00993CEC" w:rsidP="00993CEC">
            <w:pPr>
              <w:bidi/>
              <w:spacing w:after="0" w:line="240" w:lineRule="auto"/>
              <w:jc w:val="center"/>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مستمر أثناء العمل</w:t>
            </w:r>
          </w:p>
        </w:tc>
        <w:tc>
          <w:tcPr>
            <w:tcW w:w="547" w:type="pct"/>
            <w:shd w:val="clear" w:color="auto" w:fill="auto"/>
          </w:tcPr>
          <w:p w:rsidR="00F77B6A" w:rsidRDefault="00F77B6A" w:rsidP="00F77B6A">
            <w:pPr>
              <w:bidi/>
              <w:spacing w:after="0" w:line="240" w:lineRule="auto"/>
              <w:jc w:val="center"/>
              <w:rPr>
                <w:rFonts w:ascii="Calibri" w:eastAsia="Calibri" w:hAnsi="Calibri" w:cs="Arial"/>
                <w:sz w:val="24"/>
                <w:szCs w:val="24"/>
                <w:rtl/>
                <w:lang w:bidi="ar-JO"/>
              </w:rPr>
            </w:pPr>
            <w:r>
              <w:rPr>
                <w:rFonts w:ascii="Calibri" w:eastAsia="Calibri" w:hAnsi="Calibri" w:cs="Arial" w:hint="cs"/>
                <w:sz w:val="24"/>
                <w:szCs w:val="24"/>
                <w:rtl/>
                <w:lang w:bidi="ar-JO"/>
              </w:rPr>
              <w:t>بلدية اربد الكبرى</w:t>
            </w:r>
          </w:p>
          <w:p w:rsidR="00993CEC" w:rsidRPr="00993CEC" w:rsidRDefault="00993CEC" w:rsidP="00993CEC">
            <w:pPr>
              <w:bidi/>
              <w:spacing w:after="0" w:line="240" w:lineRule="auto"/>
              <w:jc w:val="center"/>
              <w:rPr>
                <w:rFonts w:ascii="Calibri" w:eastAsia="Calibri" w:hAnsi="Calibri" w:cs="Arial"/>
                <w:color w:val="000000"/>
                <w:spacing w:val="-6"/>
                <w:sz w:val="24"/>
                <w:szCs w:val="24"/>
                <w:rtl/>
                <w:lang w:bidi="ar-JO"/>
              </w:rPr>
            </w:pPr>
          </w:p>
        </w:tc>
      </w:tr>
      <w:tr w:rsidR="00A93920" w:rsidRPr="00993CEC" w:rsidTr="0057533B">
        <w:trPr>
          <w:trHeight w:val="350"/>
        </w:trPr>
        <w:tc>
          <w:tcPr>
            <w:tcW w:w="273" w:type="pct"/>
            <w:vMerge w:val="restart"/>
            <w:shd w:val="clear" w:color="auto" w:fill="FFC000"/>
          </w:tcPr>
          <w:p w:rsidR="00A93920" w:rsidDel="00A93920" w:rsidRDefault="00A93920" w:rsidP="00A93920">
            <w:pPr>
              <w:bidi/>
              <w:spacing w:after="0" w:line="240" w:lineRule="auto"/>
              <w:jc w:val="center"/>
              <w:rPr>
                <w:rFonts w:ascii="Simplified Arabic" w:eastAsia="Calibri" w:hAnsi="Simplified Arabic" w:cs="Simplified Arabic"/>
                <w:b/>
                <w:bCs/>
                <w:sz w:val="24"/>
                <w:szCs w:val="24"/>
                <w:rtl/>
                <w:lang w:bidi="ar-JO"/>
              </w:rPr>
            </w:pPr>
            <w:r w:rsidRPr="00993CEC">
              <w:rPr>
                <w:rFonts w:ascii="Calibri" w:eastAsia="Calibri" w:hAnsi="Calibri" w:cs="Arial"/>
                <w:b/>
                <w:bCs/>
                <w:color w:val="000000"/>
                <w:sz w:val="28"/>
                <w:szCs w:val="28"/>
                <w:rtl/>
                <w:lang w:bidi="ar-JO"/>
              </w:rPr>
              <w:t>الرقم</w:t>
            </w:r>
          </w:p>
        </w:tc>
        <w:tc>
          <w:tcPr>
            <w:tcW w:w="943" w:type="pct"/>
            <w:vMerge w:val="restart"/>
            <w:shd w:val="clear" w:color="auto" w:fill="FFC000"/>
          </w:tcPr>
          <w:p w:rsidR="00A93920" w:rsidRPr="00993CEC" w:rsidRDefault="00A93920" w:rsidP="0057533B">
            <w:pPr>
              <w:bidi/>
              <w:spacing w:after="0" w:line="240" w:lineRule="auto"/>
              <w:jc w:val="center"/>
              <w:rPr>
                <w:rFonts w:ascii="Calibri" w:eastAsia="Calibri" w:hAnsi="Calibri" w:cs="Arial"/>
                <w:color w:val="000000"/>
                <w:spacing w:val="-6"/>
                <w:sz w:val="24"/>
                <w:szCs w:val="24"/>
                <w:rtl/>
                <w:lang w:bidi="ar-JO"/>
              </w:rPr>
            </w:pPr>
            <w:r w:rsidRPr="00993CEC">
              <w:rPr>
                <w:rFonts w:ascii="Calibri" w:eastAsia="Calibri" w:hAnsi="Calibri" w:cs="Arial"/>
                <w:b/>
                <w:bCs/>
                <w:color w:val="000000"/>
                <w:sz w:val="28"/>
                <w:szCs w:val="28"/>
                <w:rtl/>
                <w:lang w:bidi="ar-JO"/>
              </w:rPr>
              <w:t xml:space="preserve">النشاط / </w:t>
            </w:r>
            <w:r w:rsidRPr="00993CEC">
              <w:rPr>
                <w:rFonts w:ascii="Calibri" w:eastAsia="Calibri" w:hAnsi="Calibri" w:cs="Arial" w:hint="cs"/>
                <w:b/>
                <w:bCs/>
                <w:sz w:val="28"/>
                <w:szCs w:val="28"/>
                <w:rtl/>
                <w:lang w:bidi="ar-JO"/>
              </w:rPr>
              <w:t>ا</w:t>
            </w:r>
            <w:r>
              <w:rPr>
                <w:rFonts w:ascii="Calibri" w:eastAsia="Calibri" w:hAnsi="Calibri" w:cs="Arial" w:hint="cs"/>
                <w:b/>
                <w:bCs/>
                <w:sz w:val="28"/>
                <w:szCs w:val="28"/>
                <w:rtl/>
                <w:lang w:bidi="ar-JO"/>
              </w:rPr>
              <w:t>لإ</w:t>
            </w:r>
            <w:r w:rsidRPr="00993CEC">
              <w:rPr>
                <w:rFonts w:ascii="Calibri" w:eastAsia="Calibri" w:hAnsi="Calibri" w:cs="Arial" w:hint="cs"/>
                <w:b/>
                <w:bCs/>
                <w:sz w:val="28"/>
                <w:szCs w:val="28"/>
                <w:rtl/>
                <w:lang w:bidi="ar-JO"/>
              </w:rPr>
              <w:t>جراء</w:t>
            </w:r>
          </w:p>
        </w:tc>
        <w:tc>
          <w:tcPr>
            <w:tcW w:w="1404" w:type="pct"/>
            <w:gridSpan w:val="2"/>
            <w:shd w:val="clear" w:color="auto" w:fill="FFC000"/>
          </w:tcPr>
          <w:p w:rsidR="00A93920" w:rsidRPr="00993CEC" w:rsidRDefault="00A93920" w:rsidP="0057533B">
            <w:pPr>
              <w:bidi/>
              <w:spacing w:after="0" w:line="240" w:lineRule="auto"/>
              <w:jc w:val="center"/>
              <w:rPr>
                <w:rFonts w:ascii="Calibri" w:eastAsia="Calibri" w:hAnsi="Calibri" w:cs="Arial"/>
                <w:color w:val="000000"/>
                <w:spacing w:val="-6"/>
                <w:sz w:val="24"/>
                <w:szCs w:val="24"/>
                <w:rtl/>
                <w:lang w:bidi="ar-JO"/>
              </w:rPr>
            </w:pPr>
            <w:r w:rsidRPr="00993CEC">
              <w:rPr>
                <w:rFonts w:ascii="Calibri" w:eastAsia="Calibri" w:hAnsi="Calibri" w:cs="Arial"/>
                <w:b/>
                <w:bCs/>
                <w:color w:val="000000"/>
                <w:sz w:val="28"/>
                <w:szCs w:val="28"/>
                <w:rtl/>
                <w:lang w:bidi="ar-JO"/>
              </w:rPr>
              <w:t>مسؤولية التنفيذ</w:t>
            </w:r>
          </w:p>
        </w:tc>
        <w:tc>
          <w:tcPr>
            <w:tcW w:w="752" w:type="pct"/>
            <w:vMerge w:val="restart"/>
            <w:shd w:val="clear" w:color="auto" w:fill="FFC000"/>
          </w:tcPr>
          <w:p w:rsidR="00A93920" w:rsidRDefault="00A93920" w:rsidP="00A93920">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b/>
                <w:bCs/>
                <w:color w:val="000000"/>
                <w:sz w:val="28"/>
                <w:szCs w:val="28"/>
                <w:rtl/>
                <w:lang w:bidi="ar-JO"/>
              </w:rPr>
              <w:t>المخرجات</w:t>
            </w:r>
          </w:p>
        </w:tc>
        <w:tc>
          <w:tcPr>
            <w:tcW w:w="635" w:type="pct"/>
            <w:vMerge w:val="restart"/>
            <w:shd w:val="clear" w:color="auto" w:fill="FFC000"/>
          </w:tcPr>
          <w:p w:rsidR="00A93920" w:rsidRPr="00993CEC" w:rsidRDefault="00A93920" w:rsidP="00A93920">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b/>
                <w:bCs/>
                <w:color w:val="000000"/>
                <w:sz w:val="28"/>
                <w:szCs w:val="28"/>
                <w:rtl/>
                <w:lang w:bidi="ar-JO"/>
              </w:rPr>
              <w:t>مصادر التحقق</w:t>
            </w:r>
          </w:p>
        </w:tc>
        <w:tc>
          <w:tcPr>
            <w:tcW w:w="446" w:type="pct"/>
            <w:vMerge w:val="restart"/>
            <w:shd w:val="clear" w:color="auto" w:fill="FFC000"/>
          </w:tcPr>
          <w:p w:rsidR="00A93920" w:rsidRPr="00993CEC" w:rsidRDefault="00A93920" w:rsidP="00A93920">
            <w:pPr>
              <w:bidi/>
              <w:spacing w:after="0" w:line="240" w:lineRule="auto"/>
              <w:jc w:val="center"/>
              <w:rPr>
                <w:rFonts w:ascii="Calibri" w:eastAsia="Calibri" w:hAnsi="Calibri" w:cs="Arial"/>
                <w:color w:val="000000"/>
                <w:spacing w:val="-6"/>
                <w:sz w:val="24"/>
                <w:szCs w:val="24"/>
                <w:rtl/>
                <w:lang w:bidi="ar-JO"/>
              </w:rPr>
            </w:pPr>
            <w:r w:rsidRPr="00993CEC">
              <w:rPr>
                <w:rFonts w:ascii="Calibri" w:eastAsia="Calibri" w:hAnsi="Calibri" w:cs="Arial"/>
                <w:b/>
                <w:bCs/>
                <w:color w:val="000000"/>
                <w:sz w:val="28"/>
                <w:szCs w:val="28"/>
                <w:rtl/>
                <w:lang w:bidi="ar-JO"/>
              </w:rPr>
              <w:t xml:space="preserve">الفترة الزمنية </w:t>
            </w:r>
          </w:p>
        </w:tc>
        <w:tc>
          <w:tcPr>
            <w:tcW w:w="547" w:type="pct"/>
            <w:vMerge w:val="restart"/>
            <w:shd w:val="clear" w:color="auto" w:fill="FFC000"/>
          </w:tcPr>
          <w:p w:rsidR="00A93920" w:rsidRDefault="00A93920" w:rsidP="00A93920">
            <w:pPr>
              <w:bidi/>
              <w:spacing w:after="0" w:line="240" w:lineRule="auto"/>
              <w:jc w:val="center"/>
              <w:rPr>
                <w:rFonts w:ascii="Calibri" w:eastAsia="Calibri" w:hAnsi="Calibri" w:cs="Arial"/>
                <w:sz w:val="24"/>
                <w:szCs w:val="24"/>
                <w:rtl/>
                <w:lang w:bidi="ar-JO"/>
              </w:rPr>
            </w:pPr>
            <w:r w:rsidRPr="00993CEC">
              <w:rPr>
                <w:rFonts w:ascii="Calibri" w:eastAsia="Calibri" w:hAnsi="Calibri" w:cs="Arial" w:hint="cs"/>
                <w:b/>
                <w:bCs/>
                <w:color w:val="000000"/>
                <w:sz w:val="28"/>
                <w:szCs w:val="28"/>
                <w:rtl/>
                <w:lang w:bidi="ar-JO"/>
              </w:rPr>
              <w:t>الكلفة التقديرية</w:t>
            </w:r>
          </w:p>
        </w:tc>
      </w:tr>
      <w:tr w:rsidR="00A93920" w:rsidRPr="00993CEC" w:rsidTr="0057533B">
        <w:trPr>
          <w:trHeight w:val="440"/>
        </w:trPr>
        <w:tc>
          <w:tcPr>
            <w:tcW w:w="273" w:type="pct"/>
            <w:vMerge/>
            <w:shd w:val="clear" w:color="auto" w:fill="auto"/>
          </w:tcPr>
          <w:p w:rsidR="00A93920" w:rsidDel="00A93920" w:rsidRDefault="00A93920" w:rsidP="00A93920">
            <w:pPr>
              <w:bidi/>
              <w:spacing w:after="0" w:line="240" w:lineRule="auto"/>
              <w:jc w:val="center"/>
              <w:rPr>
                <w:rFonts w:ascii="Simplified Arabic" w:eastAsia="Calibri" w:hAnsi="Simplified Arabic" w:cs="Simplified Arabic"/>
                <w:b/>
                <w:bCs/>
                <w:sz w:val="24"/>
                <w:szCs w:val="24"/>
                <w:rtl/>
                <w:lang w:bidi="ar-JO"/>
              </w:rPr>
            </w:pPr>
          </w:p>
        </w:tc>
        <w:tc>
          <w:tcPr>
            <w:tcW w:w="943" w:type="pct"/>
            <w:vMerge/>
            <w:shd w:val="clear" w:color="auto" w:fill="auto"/>
          </w:tcPr>
          <w:p w:rsidR="00A93920" w:rsidRPr="00993CEC" w:rsidRDefault="00A93920" w:rsidP="00A93920">
            <w:pPr>
              <w:bidi/>
              <w:spacing w:after="0" w:line="240" w:lineRule="auto"/>
              <w:jc w:val="both"/>
              <w:rPr>
                <w:rFonts w:ascii="Calibri" w:eastAsia="Calibri" w:hAnsi="Calibri" w:cs="Arial"/>
                <w:color w:val="000000"/>
                <w:spacing w:val="-6"/>
                <w:sz w:val="24"/>
                <w:szCs w:val="24"/>
                <w:rtl/>
                <w:lang w:bidi="ar-JO"/>
              </w:rPr>
            </w:pPr>
          </w:p>
        </w:tc>
        <w:tc>
          <w:tcPr>
            <w:tcW w:w="634" w:type="pct"/>
            <w:shd w:val="clear" w:color="auto" w:fill="FFC000"/>
            <w:vAlign w:val="center"/>
          </w:tcPr>
          <w:p w:rsidR="00A93920" w:rsidRPr="00993CEC" w:rsidRDefault="00A93920" w:rsidP="0057533B">
            <w:pPr>
              <w:bidi/>
              <w:spacing w:after="0" w:line="240" w:lineRule="auto"/>
              <w:jc w:val="center"/>
              <w:rPr>
                <w:rFonts w:ascii="Calibri" w:eastAsia="Calibri" w:hAnsi="Calibri" w:cs="Arial"/>
                <w:color w:val="000000"/>
                <w:spacing w:val="-6"/>
                <w:sz w:val="24"/>
                <w:szCs w:val="24"/>
                <w:rtl/>
                <w:lang w:bidi="ar-JO"/>
              </w:rPr>
            </w:pPr>
            <w:r w:rsidRPr="00993CEC">
              <w:rPr>
                <w:rFonts w:ascii="Simplified Arabic" w:eastAsia="Calibri" w:hAnsi="Simplified Arabic" w:cs="Simplified Arabic"/>
                <w:b/>
                <w:bCs/>
                <w:sz w:val="28"/>
                <w:szCs w:val="28"/>
                <w:rtl/>
                <w:lang w:bidi="ar-JO"/>
              </w:rPr>
              <w:t>الرئيسي</w:t>
            </w:r>
          </w:p>
        </w:tc>
        <w:tc>
          <w:tcPr>
            <w:tcW w:w="770" w:type="pct"/>
            <w:shd w:val="clear" w:color="auto" w:fill="FFC000"/>
            <w:vAlign w:val="center"/>
          </w:tcPr>
          <w:p w:rsidR="00A93920" w:rsidRPr="0057533B" w:rsidRDefault="00A93920" w:rsidP="0057533B">
            <w:pPr>
              <w:bidi/>
              <w:spacing w:after="0" w:line="240" w:lineRule="auto"/>
              <w:jc w:val="center"/>
              <w:rPr>
                <w:rFonts w:ascii="Calibri" w:eastAsia="Calibri" w:hAnsi="Calibri" w:cs="Arial"/>
                <w:b/>
                <w:bCs/>
                <w:color w:val="000000"/>
                <w:spacing w:val="-6"/>
                <w:sz w:val="28"/>
                <w:szCs w:val="28"/>
                <w:rtl/>
                <w:lang w:bidi="ar-JO"/>
              </w:rPr>
            </w:pPr>
            <w:r w:rsidRPr="0057533B">
              <w:rPr>
                <w:rFonts w:ascii="Calibri" w:eastAsia="Calibri" w:hAnsi="Calibri" w:cs="Arial" w:hint="cs"/>
                <w:b/>
                <w:bCs/>
                <w:color w:val="000000"/>
                <w:spacing w:val="-6"/>
                <w:sz w:val="28"/>
                <w:szCs w:val="28"/>
                <w:rtl/>
                <w:lang w:bidi="ar-JO"/>
              </w:rPr>
              <w:t>الشركاء</w:t>
            </w:r>
          </w:p>
        </w:tc>
        <w:tc>
          <w:tcPr>
            <w:tcW w:w="752" w:type="pct"/>
            <w:vMerge/>
            <w:shd w:val="clear" w:color="auto" w:fill="auto"/>
          </w:tcPr>
          <w:p w:rsidR="00A93920" w:rsidRDefault="00A93920" w:rsidP="00A93920">
            <w:pPr>
              <w:bidi/>
              <w:spacing w:after="0" w:line="240" w:lineRule="auto"/>
              <w:rPr>
                <w:rFonts w:ascii="Calibri" w:eastAsia="Calibri" w:hAnsi="Calibri" w:cs="Arial"/>
                <w:color w:val="000000"/>
                <w:spacing w:val="-6"/>
                <w:sz w:val="24"/>
                <w:szCs w:val="24"/>
                <w:rtl/>
                <w:lang w:bidi="ar-JO"/>
              </w:rPr>
            </w:pPr>
          </w:p>
        </w:tc>
        <w:tc>
          <w:tcPr>
            <w:tcW w:w="635" w:type="pct"/>
            <w:vMerge/>
          </w:tcPr>
          <w:p w:rsidR="00A93920" w:rsidRPr="00993CEC" w:rsidRDefault="00A93920" w:rsidP="00A93920">
            <w:pPr>
              <w:bidi/>
              <w:spacing w:after="0" w:line="240" w:lineRule="auto"/>
              <w:rPr>
                <w:rFonts w:ascii="Calibri" w:eastAsia="Calibri" w:hAnsi="Calibri" w:cs="Arial"/>
                <w:color w:val="000000"/>
                <w:spacing w:val="-6"/>
                <w:sz w:val="24"/>
                <w:szCs w:val="24"/>
                <w:rtl/>
                <w:lang w:bidi="ar-JO"/>
              </w:rPr>
            </w:pPr>
          </w:p>
        </w:tc>
        <w:tc>
          <w:tcPr>
            <w:tcW w:w="446" w:type="pct"/>
            <w:vMerge/>
            <w:shd w:val="clear" w:color="auto" w:fill="auto"/>
          </w:tcPr>
          <w:p w:rsidR="00A93920" w:rsidRPr="00993CEC" w:rsidRDefault="00A93920" w:rsidP="00A93920">
            <w:pPr>
              <w:bidi/>
              <w:spacing w:after="0" w:line="240" w:lineRule="auto"/>
              <w:jc w:val="center"/>
              <w:rPr>
                <w:rFonts w:ascii="Calibri" w:eastAsia="Calibri" w:hAnsi="Calibri" w:cs="Arial"/>
                <w:color w:val="000000"/>
                <w:spacing w:val="-6"/>
                <w:sz w:val="24"/>
                <w:szCs w:val="24"/>
                <w:rtl/>
                <w:lang w:bidi="ar-JO"/>
              </w:rPr>
            </w:pPr>
          </w:p>
        </w:tc>
        <w:tc>
          <w:tcPr>
            <w:tcW w:w="547" w:type="pct"/>
            <w:vMerge/>
            <w:shd w:val="clear" w:color="auto" w:fill="auto"/>
          </w:tcPr>
          <w:p w:rsidR="00A93920" w:rsidRDefault="00A93920" w:rsidP="00A93920">
            <w:pPr>
              <w:bidi/>
              <w:spacing w:after="0" w:line="240" w:lineRule="auto"/>
              <w:jc w:val="center"/>
              <w:rPr>
                <w:rFonts w:ascii="Calibri" w:eastAsia="Calibri" w:hAnsi="Calibri" w:cs="Arial"/>
                <w:sz w:val="24"/>
                <w:szCs w:val="24"/>
                <w:rtl/>
                <w:lang w:bidi="ar-JO"/>
              </w:rPr>
            </w:pPr>
          </w:p>
        </w:tc>
      </w:tr>
      <w:tr w:rsidR="00993CEC" w:rsidRPr="00993CEC" w:rsidTr="00C63003">
        <w:tc>
          <w:tcPr>
            <w:tcW w:w="273" w:type="pct"/>
            <w:shd w:val="clear" w:color="auto" w:fill="auto"/>
          </w:tcPr>
          <w:p w:rsidR="00993CEC" w:rsidRPr="00993CEC" w:rsidRDefault="00A93920" w:rsidP="00993CEC">
            <w:pPr>
              <w:bidi/>
              <w:spacing w:after="0" w:line="240" w:lineRule="auto"/>
              <w:jc w:val="center"/>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10</w:t>
            </w:r>
          </w:p>
        </w:tc>
        <w:tc>
          <w:tcPr>
            <w:tcW w:w="943" w:type="pct"/>
            <w:shd w:val="clear" w:color="auto" w:fill="auto"/>
          </w:tcPr>
          <w:p w:rsidR="00993CEC" w:rsidRPr="00993CEC" w:rsidRDefault="00E67C12" w:rsidP="00993CEC">
            <w:pPr>
              <w:bidi/>
              <w:spacing w:after="0" w:line="240" w:lineRule="auto"/>
              <w:jc w:val="both"/>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البدء بتنفيذ أعمال العطاء.</w:t>
            </w:r>
          </w:p>
        </w:tc>
        <w:tc>
          <w:tcPr>
            <w:tcW w:w="634" w:type="pct"/>
            <w:shd w:val="clear" w:color="auto" w:fill="auto"/>
          </w:tcPr>
          <w:p w:rsidR="00993CEC" w:rsidRPr="00993CEC" w:rsidRDefault="00993CEC" w:rsidP="00993CEC">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المقاول المنفذ للمشروع</w:t>
            </w:r>
          </w:p>
        </w:tc>
        <w:tc>
          <w:tcPr>
            <w:tcW w:w="770" w:type="pct"/>
            <w:shd w:val="clear" w:color="auto" w:fill="auto"/>
          </w:tcPr>
          <w:p w:rsidR="00993CEC" w:rsidRPr="00993CEC" w:rsidRDefault="00993CEC" w:rsidP="00993CEC">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بلدية </w:t>
            </w:r>
            <w:r w:rsidR="00F376EC">
              <w:rPr>
                <w:rFonts w:ascii="Calibri" w:eastAsia="Calibri" w:hAnsi="Calibri" w:cs="Arial" w:hint="cs"/>
                <w:color w:val="000000"/>
                <w:spacing w:val="-6"/>
                <w:sz w:val="24"/>
                <w:szCs w:val="24"/>
                <w:rtl/>
                <w:lang w:bidi="ar-JO"/>
              </w:rPr>
              <w:t>إ</w:t>
            </w:r>
            <w:r w:rsidRPr="00993CEC">
              <w:rPr>
                <w:rFonts w:ascii="Calibri" w:eastAsia="Calibri" w:hAnsi="Calibri" w:cs="Arial" w:hint="cs"/>
                <w:color w:val="000000"/>
                <w:spacing w:val="-6"/>
                <w:sz w:val="24"/>
                <w:szCs w:val="24"/>
                <w:rtl/>
                <w:lang w:bidi="ar-JO"/>
              </w:rPr>
              <w:t xml:space="preserve">ربد الكبرى </w:t>
            </w:r>
          </w:p>
          <w:p w:rsidR="00993CEC" w:rsidRPr="00993CEC" w:rsidRDefault="00993CEC" w:rsidP="00993CEC">
            <w:pPr>
              <w:bidi/>
              <w:spacing w:after="0" w:line="240" w:lineRule="auto"/>
              <w:rPr>
                <w:rFonts w:ascii="Calibri" w:eastAsia="Calibri" w:hAnsi="Calibri" w:cs="Arial"/>
                <w:color w:val="000000"/>
                <w:spacing w:val="-6"/>
                <w:sz w:val="24"/>
                <w:szCs w:val="24"/>
                <w:rtl/>
                <w:lang w:bidi="ar-JO"/>
              </w:rPr>
            </w:pPr>
          </w:p>
        </w:tc>
        <w:tc>
          <w:tcPr>
            <w:tcW w:w="752" w:type="pct"/>
            <w:shd w:val="clear" w:color="auto" w:fill="auto"/>
          </w:tcPr>
          <w:p w:rsidR="00993CEC" w:rsidRPr="00993CEC" w:rsidRDefault="00993CEC" w:rsidP="00993CEC">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الحصول على منطقة مهيأة تحقق متطلبات إمكانية الوصول للأشخاص ذوي الإعاقة</w:t>
            </w:r>
          </w:p>
        </w:tc>
        <w:tc>
          <w:tcPr>
            <w:tcW w:w="635" w:type="pct"/>
          </w:tcPr>
          <w:p w:rsidR="00993CEC" w:rsidRPr="00993CEC" w:rsidRDefault="00993CEC" w:rsidP="00F376EC">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كتاب </w:t>
            </w:r>
            <w:r w:rsidR="00F376EC">
              <w:rPr>
                <w:rFonts w:ascii="Calibri" w:eastAsia="Calibri" w:hAnsi="Calibri" w:cs="Arial" w:hint="cs"/>
                <w:color w:val="000000"/>
                <w:spacing w:val="-6"/>
                <w:sz w:val="24"/>
                <w:szCs w:val="24"/>
                <w:rtl/>
                <w:lang w:bidi="ar-JO"/>
              </w:rPr>
              <w:t>أ</w:t>
            </w:r>
            <w:r w:rsidR="00F376EC" w:rsidRPr="00993CEC">
              <w:rPr>
                <w:rFonts w:ascii="Calibri" w:eastAsia="Calibri" w:hAnsi="Calibri" w:cs="Arial" w:hint="cs"/>
                <w:color w:val="000000"/>
                <w:spacing w:val="-6"/>
                <w:sz w:val="24"/>
                <w:szCs w:val="24"/>
                <w:rtl/>
                <w:lang w:bidi="ar-JO"/>
              </w:rPr>
              <w:t xml:space="preserve">مر </w:t>
            </w:r>
            <w:r w:rsidRPr="00993CEC">
              <w:rPr>
                <w:rFonts w:ascii="Calibri" w:eastAsia="Calibri" w:hAnsi="Calibri" w:cs="Arial" w:hint="cs"/>
                <w:color w:val="000000"/>
                <w:spacing w:val="-6"/>
                <w:sz w:val="24"/>
                <w:szCs w:val="24"/>
                <w:rtl/>
                <w:lang w:bidi="ar-JO"/>
              </w:rPr>
              <w:t>المباشرة</w:t>
            </w:r>
          </w:p>
        </w:tc>
        <w:tc>
          <w:tcPr>
            <w:tcW w:w="446" w:type="pct"/>
            <w:shd w:val="clear" w:color="auto" w:fill="auto"/>
          </w:tcPr>
          <w:p w:rsidR="00993CEC" w:rsidRPr="00993CEC" w:rsidRDefault="00993CEC" w:rsidP="006F762A">
            <w:pPr>
              <w:bidi/>
              <w:spacing w:after="0" w:line="240" w:lineRule="auto"/>
              <w:jc w:val="center"/>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سنه واحده </w:t>
            </w:r>
            <w:r w:rsidR="00D8493B">
              <w:rPr>
                <w:rFonts w:ascii="Calibri" w:eastAsia="Calibri" w:hAnsi="Calibri" w:cs="Arial" w:hint="cs"/>
                <w:color w:val="000000"/>
                <w:spacing w:val="-6"/>
                <w:sz w:val="24"/>
                <w:szCs w:val="24"/>
                <w:rtl/>
                <w:lang w:bidi="ar-JO"/>
              </w:rPr>
              <w:t>(ا</w:t>
            </w:r>
            <w:r w:rsidR="006F762A">
              <w:rPr>
                <w:rFonts w:ascii="Calibri" w:eastAsia="Calibri" w:hAnsi="Calibri" w:cs="Arial" w:hint="cs"/>
                <w:color w:val="000000"/>
                <w:spacing w:val="-6"/>
                <w:sz w:val="24"/>
                <w:szCs w:val="24"/>
                <w:rtl/>
                <w:lang w:bidi="ar-JO"/>
              </w:rPr>
              <w:t>لسنة</w:t>
            </w:r>
            <w:r w:rsidR="00D8493B">
              <w:rPr>
                <w:rFonts w:ascii="Calibri" w:eastAsia="Calibri" w:hAnsi="Calibri" w:cs="Arial" w:hint="cs"/>
                <w:color w:val="000000"/>
                <w:spacing w:val="-6"/>
                <w:sz w:val="24"/>
                <w:szCs w:val="24"/>
                <w:rtl/>
                <w:lang w:bidi="ar-JO"/>
              </w:rPr>
              <w:t xml:space="preserve"> الثالث</w:t>
            </w:r>
            <w:r w:rsidR="006F762A">
              <w:rPr>
                <w:rFonts w:ascii="Calibri" w:eastAsia="Calibri" w:hAnsi="Calibri" w:cs="Arial" w:hint="cs"/>
                <w:color w:val="000000"/>
                <w:spacing w:val="-6"/>
                <w:sz w:val="24"/>
                <w:szCs w:val="24"/>
                <w:rtl/>
                <w:lang w:bidi="ar-JO"/>
              </w:rPr>
              <w:t>ة</w:t>
            </w:r>
            <w:r w:rsidR="00D8493B">
              <w:rPr>
                <w:rFonts w:ascii="Calibri" w:eastAsia="Calibri" w:hAnsi="Calibri" w:cs="Arial" w:hint="cs"/>
                <w:color w:val="000000"/>
                <w:spacing w:val="-6"/>
                <w:sz w:val="24"/>
                <w:szCs w:val="24"/>
                <w:rtl/>
                <w:lang w:bidi="ar-JO"/>
              </w:rPr>
              <w:t>)</w:t>
            </w:r>
          </w:p>
        </w:tc>
        <w:tc>
          <w:tcPr>
            <w:tcW w:w="547" w:type="pct"/>
            <w:shd w:val="clear" w:color="auto" w:fill="auto"/>
          </w:tcPr>
          <w:p w:rsidR="00B9624D" w:rsidRDefault="00B9624D" w:rsidP="00B9624D">
            <w:pPr>
              <w:bidi/>
              <w:spacing w:after="0" w:line="240" w:lineRule="auto"/>
              <w:jc w:val="center"/>
              <w:rPr>
                <w:rFonts w:ascii="Calibri" w:eastAsia="Calibri" w:hAnsi="Calibri" w:cs="Arial"/>
                <w:sz w:val="24"/>
                <w:szCs w:val="24"/>
                <w:rtl/>
                <w:lang w:bidi="ar-JO"/>
              </w:rPr>
            </w:pPr>
            <w:r>
              <w:rPr>
                <w:rFonts w:ascii="Calibri" w:eastAsia="Calibri" w:hAnsi="Calibri" w:cs="Arial" w:hint="cs"/>
                <w:sz w:val="24"/>
                <w:szCs w:val="24"/>
                <w:rtl/>
                <w:lang w:bidi="ar-JO"/>
              </w:rPr>
              <w:t>بلدية اربد الكبرى</w:t>
            </w:r>
          </w:p>
          <w:p w:rsidR="00993CEC" w:rsidRPr="00993CEC" w:rsidRDefault="00993CEC" w:rsidP="00993CEC">
            <w:pPr>
              <w:bidi/>
              <w:spacing w:after="0" w:line="240" w:lineRule="auto"/>
              <w:jc w:val="center"/>
              <w:rPr>
                <w:rFonts w:ascii="Calibri" w:eastAsia="Calibri" w:hAnsi="Calibri" w:cs="Arial"/>
                <w:color w:val="000000"/>
                <w:spacing w:val="-6"/>
                <w:sz w:val="24"/>
                <w:szCs w:val="24"/>
                <w:rtl/>
                <w:lang w:bidi="ar-JO"/>
              </w:rPr>
            </w:pPr>
          </w:p>
        </w:tc>
      </w:tr>
      <w:tr w:rsidR="00993CEC" w:rsidRPr="00993CEC" w:rsidTr="00C63003">
        <w:tc>
          <w:tcPr>
            <w:tcW w:w="273" w:type="pct"/>
            <w:shd w:val="clear" w:color="auto" w:fill="auto"/>
          </w:tcPr>
          <w:p w:rsidR="00993CEC" w:rsidRPr="00993CEC" w:rsidRDefault="00A93920" w:rsidP="00A93920">
            <w:pPr>
              <w:bidi/>
              <w:spacing w:after="0" w:line="240" w:lineRule="auto"/>
              <w:jc w:val="center"/>
              <w:rPr>
                <w:rFonts w:ascii="Simplified Arabic" w:eastAsia="Calibri" w:hAnsi="Simplified Arabic" w:cs="Simplified Arabic"/>
                <w:b/>
                <w:bCs/>
                <w:sz w:val="24"/>
                <w:szCs w:val="24"/>
                <w:rtl/>
                <w:lang w:bidi="ar-JO"/>
              </w:rPr>
            </w:pPr>
            <w:r w:rsidRPr="00993CEC">
              <w:rPr>
                <w:rFonts w:ascii="Simplified Arabic" w:eastAsia="Calibri" w:hAnsi="Simplified Arabic" w:cs="Simplified Arabic" w:hint="cs"/>
                <w:b/>
                <w:bCs/>
                <w:sz w:val="24"/>
                <w:szCs w:val="24"/>
                <w:rtl/>
                <w:lang w:bidi="ar-JO"/>
              </w:rPr>
              <w:t>1</w:t>
            </w:r>
            <w:r>
              <w:rPr>
                <w:rFonts w:ascii="Simplified Arabic" w:eastAsia="Calibri" w:hAnsi="Simplified Arabic" w:cs="Simplified Arabic" w:hint="cs"/>
                <w:b/>
                <w:bCs/>
                <w:sz w:val="24"/>
                <w:szCs w:val="24"/>
                <w:rtl/>
                <w:lang w:bidi="ar-JO"/>
              </w:rPr>
              <w:t>1</w:t>
            </w:r>
          </w:p>
        </w:tc>
        <w:tc>
          <w:tcPr>
            <w:tcW w:w="943" w:type="pct"/>
            <w:shd w:val="clear" w:color="auto" w:fill="auto"/>
          </w:tcPr>
          <w:p w:rsidR="00993CEC" w:rsidRPr="00993CEC" w:rsidDel="006C1CD8" w:rsidRDefault="00993CEC" w:rsidP="00F376EC">
            <w:pPr>
              <w:bidi/>
              <w:spacing w:after="0" w:line="240" w:lineRule="auto"/>
              <w:jc w:val="both"/>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تقييم المشروع </w:t>
            </w:r>
            <w:r w:rsidR="00F376EC">
              <w:rPr>
                <w:rFonts w:ascii="Calibri" w:eastAsia="Calibri" w:hAnsi="Calibri" w:cs="Arial" w:hint="cs"/>
                <w:color w:val="000000"/>
                <w:spacing w:val="-6"/>
                <w:sz w:val="24"/>
                <w:szCs w:val="24"/>
                <w:rtl/>
                <w:lang w:bidi="ar-JO"/>
              </w:rPr>
              <w:t>أثناء</w:t>
            </w:r>
            <w:r w:rsidR="00F376EC" w:rsidRPr="00993CEC">
              <w:rPr>
                <w:rFonts w:ascii="Calibri" w:eastAsia="Calibri" w:hAnsi="Calibri" w:cs="Arial" w:hint="cs"/>
                <w:color w:val="000000"/>
                <w:spacing w:val="-6"/>
                <w:sz w:val="24"/>
                <w:szCs w:val="24"/>
                <w:rtl/>
                <w:lang w:bidi="ar-JO"/>
              </w:rPr>
              <w:t xml:space="preserve"> </w:t>
            </w:r>
            <w:r w:rsidR="00E67C12">
              <w:rPr>
                <w:rFonts w:ascii="Calibri" w:eastAsia="Calibri" w:hAnsi="Calibri" w:cs="Arial" w:hint="cs"/>
                <w:color w:val="000000"/>
                <w:spacing w:val="-6"/>
                <w:sz w:val="24"/>
                <w:szCs w:val="24"/>
                <w:rtl/>
                <w:lang w:bidi="ar-JO"/>
              </w:rPr>
              <w:t>مراحل التنفيذ.</w:t>
            </w:r>
          </w:p>
        </w:tc>
        <w:tc>
          <w:tcPr>
            <w:tcW w:w="634" w:type="pct"/>
            <w:shd w:val="clear" w:color="auto" w:fill="auto"/>
          </w:tcPr>
          <w:p w:rsidR="00BF2903" w:rsidRPr="00993CEC" w:rsidRDefault="00F376EC" w:rsidP="0057533B">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المجلس </w:t>
            </w:r>
            <w:r>
              <w:rPr>
                <w:rFonts w:ascii="Calibri" w:eastAsia="Calibri" w:hAnsi="Calibri" w:cs="Arial" w:hint="cs"/>
                <w:color w:val="000000"/>
                <w:spacing w:val="-6"/>
                <w:sz w:val="24"/>
                <w:szCs w:val="24"/>
                <w:rtl/>
                <w:lang w:bidi="ar-JO"/>
              </w:rPr>
              <w:t>الأ</w:t>
            </w:r>
            <w:r w:rsidRPr="00993CEC">
              <w:rPr>
                <w:rFonts w:ascii="Calibri" w:eastAsia="Calibri" w:hAnsi="Calibri" w:cs="Arial" w:hint="cs"/>
                <w:color w:val="000000"/>
                <w:spacing w:val="-6"/>
                <w:sz w:val="24"/>
                <w:szCs w:val="24"/>
                <w:rtl/>
                <w:lang w:bidi="ar-JO"/>
              </w:rPr>
              <w:t xml:space="preserve">على </w:t>
            </w:r>
            <w:r>
              <w:rPr>
                <w:rFonts w:ascii="Calibri" w:eastAsia="Calibri" w:hAnsi="Calibri" w:cs="Arial" w:hint="cs"/>
                <w:color w:val="000000"/>
                <w:spacing w:val="-6"/>
                <w:sz w:val="24"/>
                <w:szCs w:val="24"/>
                <w:rtl/>
                <w:lang w:bidi="ar-JO"/>
              </w:rPr>
              <w:t>لحقوق الأشخاص ذوي الإعاق</w:t>
            </w:r>
          </w:p>
        </w:tc>
        <w:tc>
          <w:tcPr>
            <w:tcW w:w="770" w:type="pct"/>
            <w:shd w:val="clear" w:color="auto" w:fill="auto"/>
          </w:tcPr>
          <w:p w:rsidR="00993CEC" w:rsidRPr="00993CEC" w:rsidRDefault="00F376EC" w:rsidP="00F376EC">
            <w:pPr>
              <w:bidi/>
              <w:spacing w:after="0" w:line="240" w:lineRule="auto"/>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الأ</w:t>
            </w:r>
            <w:r w:rsidRPr="00993CEC">
              <w:rPr>
                <w:rFonts w:ascii="Calibri" w:eastAsia="Calibri" w:hAnsi="Calibri" w:cs="Arial" w:hint="cs"/>
                <w:color w:val="000000"/>
                <w:spacing w:val="-6"/>
                <w:sz w:val="24"/>
                <w:szCs w:val="24"/>
                <w:rtl/>
                <w:lang w:bidi="ar-JO"/>
              </w:rPr>
              <w:t xml:space="preserve">شخاص </w:t>
            </w:r>
            <w:r w:rsidR="00993CEC" w:rsidRPr="00993CEC">
              <w:rPr>
                <w:rFonts w:ascii="Calibri" w:eastAsia="Calibri" w:hAnsi="Calibri" w:cs="Arial" w:hint="cs"/>
                <w:color w:val="000000"/>
                <w:spacing w:val="-6"/>
                <w:sz w:val="24"/>
                <w:szCs w:val="24"/>
                <w:rtl/>
                <w:lang w:bidi="ar-JO"/>
              </w:rPr>
              <w:t xml:space="preserve">ذوي </w:t>
            </w:r>
            <w:r w:rsidRPr="00993CEC">
              <w:rPr>
                <w:rFonts w:ascii="Calibri" w:eastAsia="Calibri" w:hAnsi="Calibri" w:cs="Arial" w:hint="cs"/>
                <w:color w:val="000000"/>
                <w:spacing w:val="-6"/>
                <w:sz w:val="24"/>
                <w:szCs w:val="24"/>
                <w:rtl/>
                <w:lang w:bidi="ar-JO"/>
              </w:rPr>
              <w:t>ا</w:t>
            </w:r>
            <w:r>
              <w:rPr>
                <w:rFonts w:ascii="Calibri" w:eastAsia="Calibri" w:hAnsi="Calibri" w:cs="Arial" w:hint="cs"/>
                <w:color w:val="000000"/>
                <w:spacing w:val="-6"/>
                <w:sz w:val="24"/>
                <w:szCs w:val="24"/>
                <w:rtl/>
                <w:lang w:bidi="ar-JO"/>
              </w:rPr>
              <w:t>لإ</w:t>
            </w:r>
            <w:r w:rsidRPr="00993CEC">
              <w:rPr>
                <w:rFonts w:ascii="Calibri" w:eastAsia="Calibri" w:hAnsi="Calibri" w:cs="Arial" w:hint="cs"/>
                <w:color w:val="000000"/>
                <w:spacing w:val="-6"/>
                <w:sz w:val="24"/>
                <w:szCs w:val="24"/>
                <w:rtl/>
                <w:lang w:bidi="ar-JO"/>
              </w:rPr>
              <w:t>عاقة</w:t>
            </w:r>
          </w:p>
        </w:tc>
        <w:tc>
          <w:tcPr>
            <w:tcW w:w="752" w:type="pct"/>
            <w:shd w:val="clear" w:color="auto" w:fill="auto"/>
          </w:tcPr>
          <w:p w:rsidR="00993CEC" w:rsidRPr="00993CEC" w:rsidRDefault="00993CEC" w:rsidP="00993CEC">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عدد الزيارات والكشوفات الميدانية</w:t>
            </w:r>
          </w:p>
          <w:p w:rsidR="00993CEC" w:rsidRPr="00993CEC" w:rsidRDefault="00993CEC" w:rsidP="00993CEC">
            <w:pPr>
              <w:bidi/>
              <w:spacing w:after="0" w:line="240" w:lineRule="auto"/>
              <w:rPr>
                <w:rFonts w:ascii="Calibri" w:eastAsia="Calibri" w:hAnsi="Calibri" w:cs="Arial"/>
                <w:color w:val="000000"/>
                <w:spacing w:val="-6"/>
                <w:sz w:val="24"/>
                <w:szCs w:val="24"/>
                <w:rtl/>
                <w:lang w:bidi="ar-JO"/>
              </w:rPr>
            </w:pPr>
          </w:p>
        </w:tc>
        <w:tc>
          <w:tcPr>
            <w:tcW w:w="635" w:type="pct"/>
          </w:tcPr>
          <w:p w:rsidR="00993CEC" w:rsidRPr="00993CEC" w:rsidDel="006C1CD8" w:rsidRDefault="00993CEC" w:rsidP="00993CEC">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التقارير الصادرة</w:t>
            </w:r>
          </w:p>
        </w:tc>
        <w:tc>
          <w:tcPr>
            <w:tcW w:w="446" w:type="pct"/>
            <w:shd w:val="clear" w:color="auto" w:fill="auto"/>
          </w:tcPr>
          <w:p w:rsidR="00993CEC" w:rsidRPr="00993CEC" w:rsidRDefault="00993CEC" w:rsidP="00993CEC">
            <w:pPr>
              <w:bidi/>
              <w:spacing w:after="0" w:line="240" w:lineRule="auto"/>
              <w:jc w:val="center"/>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مستمر</w:t>
            </w:r>
            <w:r w:rsidRPr="00993CEC">
              <w:rPr>
                <w:rFonts w:ascii="Calibri" w:eastAsia="Calibri" w:hAnsi="Calibri" w:cs="Arial"/>
                <w:color w:val="000000"/>
                <w:spacing w:val="-6"/>
                <w:sz w:val="24"/>
                <w:szCs w:val="24"/>
                <w:rtl/>
                <w:lang w:bidi="ar-JO"/>
              </w:rPr>
              <w:t xml:space="preserve"> </w:t>
            </w:r>
            <w:r w:rsidRPr="00993CEC">
              <w:rPr>
                <w:rFonts w:ascii="Calibri" w:eastAsia="Calibri" w:hAnsi="Calibri" w:cs="Arial" w:hint="cs"/>
                <w:color w:val="000000"/>
                <w:spacing w:val="-6"/>
                <w:sz w:val="24"/>
                <w:szCs w:val="24"/>
                <w:rtl/>
                <w:lang w:bidi="ar-JO"/>
              </w:rPr>
              <w:t>أثناء</w:t>
            </w:r>
            <w:r w:rsidRPr="00993CEC">
              <w:rPr>
                <w:rFonts w:ascii="Calibri" w:eastAsia="Calibri" w:hAnsi="Calibri" w:cs="Arial"/>
                <w:color w:val="000000"/>
                <w:spacing w:val="-6"/>
                <w:sz w:val="24"/>
                <w:szCs w:val="24"/>
                <w:rtl/>
                <w:lang w:bidi="ar-JO"/>
              </w:rPr>
              <w:t xml:space="preserve"> </w:t>
            </w:r>
            <w:r w:rsidRPr="00993CEC">
              <w:rPr>
                <w:rFonts w:ascii="Calibri" w:eastAsia="Calibri" w:hAnsi="Calibri" w:cs="Arial" w:hint="cs"/>
                <w:color w:val="000000"/>
                <w:spacing w:val="-6"/>
                <w:sz w:val="24"/>
                <w:szCs w:val="24"/>
                <w:rtl/>
                <w:lang w:bidi="ar-JO"/>
              </w:rPr>
              <w:t>العمل</w:t>
            </w:r>
          </w:p>
        </w:tc>
        <w:tc>
          <w:tcPr>
            <w:tcW w:w="547" w:type="pct"/>
            <w:shd w:val="clear" w:color="auto" w:fill="auto"/>
          </w:tcPr>
          <w:p w:rsidR="00B9624D" w:rsidRDefault="00B9624D" w:rsidP="00B9624D">
            <w:pPr>
              <w:bidi/>
              <w:spacing w:after="0" w:line="240" w:lineRule="auto"/>
              <w:jc w:val="center"/>
              <w:rPr>
                <w:rFonts w:ascii="Calibri" w:eastAsia="Calibri" w:hAnsi="Calibri" w:cs="Arial"/>
                <w:sz w:val="24"/>
                <w:szCs w:val="24"/>
                <w:rtl/>
                <w:lang w:bidi="ar-JO"/>
              </w:rPr>
            </w:pPr>
            <w:r>
              <w:rPr>
                <w:rFonts w:ascii="Calibri" w:eastAsia="Calibri" w:hAnsi="Calibri" w:cs="Arial" w:hint="cs"/>
                <w:sz w:val="24"/>
                <w:szCs w:val="24"/>
                <w:rtl/>
                <w:lang w:bidi="ar-JO"/>
              </w:rPr>
              <w:t>بلدية اربد الكبرى</w:t>
            </w:r>
          </w:p>
          <w:p w:rsidR="00993CEC" w:rsidRPr="00993CEC" w:rsidDel="006C1CD8" w:rsidRDefault="00993CEC" w:rsidP="00993CEC">
            <w:pPr>
              <w:bidi/>
              <w:spacing w:after="0" w:line="240" w:lineRule="auto"/>
              <w:jc w:val="both"/>
              <w:rPr>
                <w:rFonts w:ascii="Simplified Arabic" w:eastAsia="Calibri" w:hAnsi="Simplified Arabic" w:cs="Simplified Arabic"/>
                <w:spacing w:val="-6"/>
                <w:sz w:val="24"/>
                <w:szCs w:val="24"/>
                <w:rtl/>
                <w:lang w:bidi="ar-JO"/>
              </w:rPr>
            </w:pPr>
          </w:p>
        </w:tc>
      </w:tr>
      <w:tr w:rsidR="00993CEC" w:rsidRPr="00993CEC" w:rsidTr="00C63003">
        <w:tc>
          <w:tcPr>
            <w:tcW w:w="273" w:type="pct"/>
            <w:shd w:val="clear" w:color="auto" w:fill="auto"/>
          </w:tcPr>
          <w:p w:rsidR="00993CEC" w:rsidRPr="00993CEC" w:rsidRDefault="00A93920" w:rsidP="00A93920">
            <w:pPr>
              <w:bidi/>
              <w:spacing w:after="0" w:line="240" w:lineRule="auto"/>
              <w:jc w:val="center"/>
              <w:rPr>
                <w:rFonts w:ascii="Simplified Arabic" w:eastAsia="Calibri" w:hAnsi="Simplified Arabic" w:cs="Simplified Arabic"/>
                <w:b/>
                <w:bCs/>
                <w:sz w:val="24"/>
                <w:szCs w:val="24"/>
                <w:rtl/>
                <w:lang w:bidi="ar-JO"/>
              </w:rPr>
            </w:pPr>
            <w:r w:rsidRPr="00993CEC">
              <w:rPr>
                <w:rFonts w:ascii="Simplified Arabic" w:eastAsia="Calibri" w:hAnsi="Simplified Arabic" w:cs="Simplified Arabic" w:hint="cs"/>
                <w:b/>
                <w:bCs/>
                <w:sz w:val="24"/>
                <w:szCs w:val="24"/>
                <w:rtl/>
                <w:lang w:bidi="ar-JO"/>
              </w:rPr>
              <w:t>1</w:t>
            </w:r>
            <w:r>
              <w:rPr>
                <w:rFonts w:ascii="Simplified Arabic" w:eastAsia="Calibri" w:hAnsi="Simplified Arabic" w:cs="Simplified Arabic" w:hint="cs"/>
                <w:b/>
                <w:bCs/>
                <w:sz w:val="24"/>
                <w:szCs w:val="24"/>
                <w:rtl/>
                <w:lang w:bidi="ar-JO"/>
              </w:rPr>
              <w:t>2</w:t>
            </w:r>
          </w:p>
        </w:tc>
        <w:tc>
          <w:tcPr>
            <w:tcW w:w="943" w:type="pct"/>
            <w:shd w:val="clear" w:color="auto" w:fill="auto"/>
          </w:tcPr>
          <w:p w:rsidR="00993CEC" w:rsidRPr="00993CEC" w:rsidRDefault="00F376EC" w:rsidP="00993CEC">
            <w:pPr>
              <w:bidi/>
              <w:spacing w:after="0" w:line="240" w:lineRule="auto"/>
              <w:jc w:val="both"/>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إ</w:t>
            </w:r>
            <w:r w:rsidRPr="00993CEC">
              <w:rPr>
                <w:rFonts w:ascii="Calibri" w:eastAsia="Calibri" w:hAnsi="Calibri" w:cs="Arial" w:hint="cs"/>
                <w:color w:val="000000"/>
                <w:spacing w:val="-6"/>
                <w:sz w:val="24"/>
                <w:szCs w:val="24"/>
                <w:rtl/>
                <w:lang w:bidi="ar-JO"/>
              </w:rPr>
              <w:t xml:space="preserve">ستلام </w:t>
            </w:r>
            <w:r w:rsidR="00993CEC" w:rsidRPr="00993CEC">
              <w:rPr>
                <w:rFonts w:ascii="Calibri" w:eastAsia="Calibri" w:hAnsi="Calibri" w:cs="Arial" w:hint="cs"/>
                <w:color w:val="000000"/>
                <w:spacing w:val="-6"/>
                <w:sz w:val="24"/>
                <w:szCs w:val="24"/>
                <w:rtl/>
                <w:lang w:bidi="ar-JO"/>
              </w:rPr>
              <w:t>المشروع الذي تم تنفيذه</w:t>
            </w:r>
            <w:r w:rsidR="00E67C12">
              <w:rPr>
                <w:rFonts w:ascii="Calibri" w:eastAsia="Calibri" w:hAnsi="Calibri" w:cs="Arial" w:hint="cs"/>
                <w:color w:val="000000"/>
                <w:spacing w:val="-6"/>
                <w:sz w:val="24"/>
                <w:szCs w:val="24"/>
                <w:rtl/>
                <w:lang w:bidi="ar-JO"/>
              </w:rPr>
              <w:t>.</w:t>
            </w:r>
            <w:r w:rsidR="00993CEC" w:rsidRPr="00993CEC">
              <w:rPr>
                <w:rFonts w:ascii="Calibri" w:eastAsia="Calibri" w:hAnsi="Calibri" w:cs="Arial" w:hint="cs"/>
                <w:color w:val="000000"/>
                <w:spacing w:val="-6"/>
                <w:sz w:val="24"/>
                <w:szCs w:val="24"/>
                <w:rtl/>
                <w:lang w:bidi="ar-JO"/>
              </w:rPr>
              <w:t xml:space="preserve"> </w:t>
            </w:r>
          </w:p>
        </w:tc>
        <w:tc>
          <w:tcPr>
            <w:tcW w:w="634" w:type="pct"/>
            <w:shd w:val="clear" w:color="auto" w:fill="auto"/>
          </w:tcPr>
          <w:p w:rsidR="00993CEC" w:rsidRPr="00993CEC" w:rsidRDefault="00993CEC" w:rsidP="00993CEC">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 بلدية </w:t>
            </w:r>
            <w:r w:rsidR="00F376EC">
              <w:rPr>
                <w:rFonts w:ascii="Calibri" w:eastAsia="Calibri" w:hAnsi="Calibri" w:cs="Arial" w:hint="cs"/>
                <w:color w:val="000000"/>
                <w:spacing w:val="-6"/>
                <w:sz w:val="24"/>
                <w:szCs w:val="24"/>
                <w:rtl/>
                <w:lang w:bidi="ar-JO"/>
              </w:rPr>
              <w:t>إ</w:t>
            </w:r>
            <w:r w:rsidRPr="00993CEC">
              <w:rPr>
                <w:rFonts w:ascii="Calibri" w:eastAsia="Calibri" w:hAnsi="Calibri" w:cs="Arial" w:hint="cs"/>
                <w:color w:val="000000"/>
                <w:spacing w:val="-6"/>
                <w:sz w:val="24"/>
                <w:szCs w:val="24"/>
                <w:rtl/>
                <w:lang w:bidi="ar-JO"/>
              </w:rPr>
              <w:t xml:space="preserve">ربد الكبرى </w:t>
            </w:r>
          </w:p>
          <w:p w:rsidR="00993CEC" w:rsidRPr="00993CEC" w:rsidRDefault="00993CEC" w:rsidP="00993CEC">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الأشخاص ذوي الإعاقة</w:t>
            </w:r>
          </w:p>
          <w:p w:rsidR="00993CEC" w:rsidRPr="00993CEC" w:rsidRDefault="00993CEC" w:rsidP="00993CEC">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خبراء في إمكانية الوصول</w:t>
            </w:r>
          </w:p>
        </w:tc>
        <w:tc>
          <w:tcPr>
            <w:tcW w:w="770" w:type="pct"/>
            <w:shd w:val="clear" w:color="auto" w:fill="auto"/>
          </w:tcPr>
          <w:p w:rsidR="00993CEC" w:rsidRPr="00993CEC" w:rsidRDefault="00F376EC" w:rsidP="00993CEC">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المجلس </w:t>
            </w:r>
            <w:r>
              <w:rPr>
                <w:rFonts w:ascii="Calibri" w:eastAsia="Calibri" w:hAnsi="Calibri" w:cs="Arial" w:hint="cs"/>
                <w:color w:val="000000"/>
                <w:spacing w:val="-6"/>
                <w:sz w:val="24"/>
                <w:szCs w:val="24"/>
                <w:rtl/>
                <w:lang w:bidi="ar-JO"/>
              </w:rPr>
              <w:t>الأ</w:t>
            </w:r>
            <w:r w:rsidRPr="00993CEC">
              <w:rPr>
                <w:rFonts w:ascii="Calibri" w:eastAsia="Calibri" w:hAnsi="Calibri" w:cs="Arial" w:hint="cs"/>
                <w:color w:val="000000"/>
                <w:spacing w:val="-6"/>
                <w:sz w:val="24"/>
                <w:szCs w:val="24"/>
                <w:rtl/>
                <w:lang w:bidi="ar-JO"/>
              </w:rPr>
              <w:t xml:space="preserve">على </w:t>
            </w:r>
            <w:r>
              <w:rPr>
                <w:rFonts w:ascii="Calibri" w:eastAsia="Calibri" w:hAnsi="Calibri" w:cs="Arial" w:hint="cs"/>
                <w:color w:val="000000"/>
                <w:spacing w:val="-6"/>
                <w:sz w:val="24"/>
                <w:szCs w:val="24"/>
                <w:rtl/>
                <w:lang w:bidi="ar-JO"/>
              </w:rPr>
              <w:t>لحقوق الأشخاص ذوي الإعاقة</w:t>
            </w:r>
          </w:p>
        </w:tc>
        <w:tc>
          <w:tcPr>
            <w:tcW w:w="752" w:type="pct"/>
            <w:shd w:val="clear" w:color="auto" w:fill="auto"/>
          </w:tcPr>
          <w:p w:rsidR="00993CEC" w:rsidRPr="00993CEC" w:rsidRDefault="00F376EC" w:rsidP="00F376EC">
            <w:pPr>
              <w:bidi/>
              <w:spacing w:after="0" w:line="240" w:lineRule="auto"/>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إ</w:t>
            </w:r>
            <w:r w:rsidR="00993CEC" w:rsidRPr="00993CEC">
              <w:rPr>
                <w:rFonts w:ascii="Calibri" w:eastAsia="Calibri" w:hAnsi="Calibri" w:cs="Arial" w:hint="cs"/>
                <w:color w:val="000000"/>
                <w:spacing w:val="-6"/>
                <w:sz w:val="24"/>
                <w:szCs w:val="24"/>
                <w:rtl/>
                <w:lang w:bidi="ar-JO"/>
              </w:rPr>
              <w:t xml:space="preserve">ستلام شارع مهيأ </w:t>
            </w:r>
            <w:r>
              <w:rPr>
                <w:rFonts w:ascii="Calibri" w:eastAsia="Calibri" w:hAnsi="Calibri" w:cs="Arial" w:hint="cs"/>
                <w:color w:val="000000"/>
                <w:spacing w:val="-6"/>
                <w:sz w:val="24"/>
                <w:szCs w:val="24"/>
                <w:rtl/>
                <w:lang w:bidi="ar-JO"/>
              </w:rPr>
              <w:t>متضمن</w:t>
            </w:r>
            <w:r w:rsidRPr="00993CEC">
              <w:rPr>
                <w:rFonts w:ascii="Calibri" w:eastAsia="Calibri" w:hAnsi="Calibri" w:cs="Arial" w:hint="cs"/>
                <w:color w:val="000000"/>
                <w:spacing w:val="-6"/>
                <w:sz w:val="24"/>
                <w:szCs w:val="24"/>
                <w:rtl/>
                <w:lang w:bidi="ar-JO"/>
              </w:rPr>
              <w:t xml:space="preserve"> </w:t>
            </w:r>
            <w:r w:rsidR="00993CEC" w:rsidRPr="00993CEC">
              <w:rPr>
                <w:rFonts w:ascii="Calibri" w:eastAsia="Calibri" w:hAnsi="Calibri" w:cs="Arial" w:hint="cs"/>
                <w:color w:val="000000"/>
                <w:spacing w:val="-6"/>
                <w:sz w:val="24"/>
                <w:szCs w:val="24"/>
                <w:rtl/>
                <w:lang w:bidi="ar-JO"/>
              </w:rPr>
              <w:t xml:space="preserve">متطلبات إمكانية الوصول للأشخاص ذوي الإعاقة </w:t>
            </w:r>
          </w:p>
        </w:tc>
        <w:tc>
          <w:tcPr>
            <w:tcW w:w="635" w:type="pct"/>
          </w:tcPr>
          <w:p w:rsidR="00993CEC" w:rsidRPr="00993CEC" w:rsidRDefault="00F376EC" w:rsidP="00993CEC">
            <w:pPr>
              <w:bidi/>
              <w:spacing w:after="0" w:line="240" w:lineRule="auto"/>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إ</w:t>
            </w:r>
            <w:r w:rsidRPr="00993CEC">
              <w:rPr>
                <w:rFonts w:ascii="Calibri" w:eastAsia="Calibri" w:hAnsi="Calibri" w:cs="Arial" w:hint="cs"/>
                <w:color w:val="000000"/>
                <w:spacing w:val="-6"/>
                <w:sz w:val="24"/>
                <w:szCs w:val="24"/>
                <w:rtl/>
                <w:lang w:bidi="ar-JO"/>
              </w:rPr>
              <w:t xml:space="preserve">ستلام </w:t>
            </w:r>
            <w:r w:rsidR="00993CEC" w:rsidRPr="00993CEC">
              <w:rPr>
                <w:rFonts w:ascii="Calibri" w:eastAsia="Calibri" w:hAnsi="Calibri" w:cs="Arial" w:hint="cs"/>
                <w:color w:val="000000"/>
                <w:spacing w:val="-6"/>
                <w:sz w:val="24"/>
                <w:szCs w:val="24"/>
                <w:rtl/>
                <w:lang w:bidi="ar-JO"/>
              </w:rPr>
              <w:t>المشروع بتهيئة كاملة</w:t>
            </w:r>
          </w:p>
        </w:tc>
        <w:tc>
          <w:tcPr>
            <w:tcW w:w="446" w:type="pct"/>
            <w:shd w:val="clear" w:color="auto" w:fill="auto"/>
          </w:tcPr>
          <w:p w:rsidR="00993CEC" w:rsidRPr="00993CEC" w:rsidRDefault="00386B6A" w:rsidP="006F762A">
            <w:pPr>
              <w:bidi/>
              <w:spacing w:after="0" w:line="240" w:lineRule="auto"/>
              <w:jc w:val="center"/>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 xml:space="preserve">الربع </w:t>
            </w:r>
            <w:r w:rsidR="00F376EC">
              <w:rPr>
                <w:rFonts w:ascii="Calibri" w:eastAsia="Calibri" w:hAnsi="Calibri" w:cs="Arial" w:hint="cs"/>
                <w:color w:val="000000"/>
                <w:spacing w:val="-6"/>
                <w:sz w:val="24"/>
                <w:szCs w:val="24"/>
                <w:rtl/>
                <w:lang w:bidi="ar-JO"/>
              </w:rPr>
              <w:t>الأ</w:t>
            </w:r>
            <w:r w:rsidR="00AC7E23">
              <w:rPr>
                <w:rFonts w:ascii="Calibri" w:eastAsia="Calibri" w:hAnsi="Calibri" w:cs="Arial" w:hint="cs"/>
                <w:color w:val="000000"/>
                <w:spacing w:val="-6"/>
                <w:sz w:val="24"/>
                <w:szCs w:val="24"/>
                <w:rtl/>
                <w:lang w:bidi="ar-JO"/>
              </w:rPr>
              <w:t>خير</w:t>
            </w:r>
            <w:r>
              <w:rPr>
                <w:rFonts w:ascii="Calibri" w:eastAsia="Calibri" w:hAnsi="Calibri" w:cs="Arial" w:hint="cs"/>
                <w:color w:val="000000"/>
                <w:spacing w:val="-6"/>
                <w:sz w:val="24"/>
                <w:szCs w:val="24"/>
                <w:rtl/>
                <w:lang w:bidi="ar-JO"/>
              </w:rPr>
              <w:t xml:space="preserve"> من </w:t>
            </w:r>
            <w:r w:rsidR="006F762A">
              <w:rPr>
                <w:rFonts w:ascii="Calibri" w:eastAsia="Calibri" w:hAnsi="Calibri" w:cs="Arial" w:hint="cs"/>
                <w:color w:val="000000"/>
                <w:spacing w:val="-6"/>
                <w:sz w:val="24"/>
                <w:szCs w:val="24"/>
                <w:rtl/>
                <w:lang w:bidi="ar-JO"/>
              </w:rPr>
              <w:t xml:space="preserve">السنة </w:t>
            </w:r>
            <w:r w:rsidR="00D8493B">
              <w:rPr>
                <w:rFonts w:ascii="Calibri" w:eastAsia="Calibri" w:hAnsi="Calibri" w:cs="Arial" w:hint="cs"/>
                <w:color w:val="000000"/>
                <w:spacing w:val="-6"/>
                <w:sz w:val="24"/>
                <w:szCs w:val="24"/>
                <w:rtl/>
                <w:lang w:bidi="ar-JO"/>
              </w:rPr>
              <w:t>الثالث</w:t>
            </w:r>
            <w:r w:rsidR="006F762A">
              <w:rPr>
                <w:rFonts w:ascii="Calibri" w:eastAsia="Calibri" w:hAnsi="Calibri" w:cs="Arial" w:hint="cs"/>
                <w:color w:val="000000"/>
                <w:spacing w:val="-6"/>
                <w:sz w:val="24"/>
                <w:szCs w:val="24"/>
                <w:rtl/>
                <w:lang w:bidi="ar-JO"/>
              </w:rPr>
              <w:t>ة</w:t>
            </w:r>
          </w:p>
        </w:tc>
        <w:tc>
          <w:tcPr>
            <w:tcW w:w="547" w:type="pct"/>
            <w:shd w:val="clear" w:color="auto" w:fill="auto"/>
          </w:tcPr>
          <w:p w:rsidR="00B9624D" w:rsidRDefault="00B9624D" w:rsidP="00B9624D">
            <w:pPr>
              <w:bidi/>
              <w:spacing w:after="0" w:line="240" w:lineRule="auto"/>
              <w:jc w:val="center"/>
              <w:rPr>
                <w:rFonts w:ascii="Calibri" w:eastAsia="Calibri" w:hAnsi="Calibri" w:cs="Arial"/>
                <w:sz w:val="24"/>
                <w:szCs w:val="24"/>
                <w:rtl/>
                <w:lang w:bidi="ar-JO"/>
              </w:rPr>
            </w:pPr>
            <w:r>
              <w:rPr>
                <w:rFonts w:ascii="Calibri" w:eastAsia="Calibri" w:hAnsi="Calibri" w:cs="Arial" w:hint="cs"/>
                <w:sz w:val="24"/>
                <w:szCs w:val="24"/>
                <w:rtl/>
                <w:lang w:bidi="ar-JO"/>
              </w:rPr>
              <w:t>بلدية اربد الكبرى</w:t>
            </w:r>
          </w:p>
          <w:p w:rsidR="00993CEC" w:rsidRPr="00993CEC" w:rsidRDefault="00993CEC" w:rsidP="00993CEC">
            <w:pPr>
              <w:bidi/>
              <w:spacing w:after="0" w:line="240" w:lineRule="auto"/>
              <w:jc w:val="center"/>
              <w:rPr>
                <w:rFonts w:ascii="Calibri" w:eastAsia="Calibri" w:hAnsi="Calibri" w:cs="Arial"/>
                <w:color w:val="000000"/>
                <w:spacing w:val="-6"/>
                <w:sz w:val="24"/>
                <w:szCs w:val="24"/>
                <w:rtl/>
                <w:lang w:bidi="ar-JO"/>
              </w:rPr>
            </w:pPr>
          </w:p>
        </w:tc>
      </w:tr>
    </w:tbl>
    <w:p w:rsidR="00993CEC" w:rsidRPr="00993CEC" w:rsidRDefault="00993CEC" w:rsidP="00993CEC">
      <w:pPr>
        <w:bidi/>
        <w:rPr>
          <w:rFonts w:ascii="Simplified Arabic" w:eastAsia="Calibri" w:hAnsi="Simplified Arabic" w:cs="Simplified Arabic"/>
          <w:b/>
          <w:bCs/>
          <w:sz w:val="2"/>
          <w:szCs w:val="2"/>
          <w:rtl/>
        </w:rPr>
      </w:pPr>
    </w:p>
    <w:p w:rsidR="00C63003" w:rsidRDefault="00C63003">
      <w:pPr>
        <w:rPr>
          <w:rFonts w:ascii="Simplified Arabic" w:eastAsia="Calibri" w:hAnsi="Simplified Arabic" w:cs="Simplified Arabic"/>
          <w:b/>
          <w:bCs/>
          <w:sz w:val="2"/>
          <w:szCs w:val="2"/>
          <w:rtl/>
        </w:rPr>
      </w:pPr>
      <w:r>
        <w:rPr>
          <w:rFonts w:ascii="Simplified Arabic" w:eastAsia="Calibri" w:hAnsi="Simplified Arabic" w:cs="Simplified Arabic"/>
          <w:b/>
          <w:bCs/>
          <w:sz w:val="2"/>
          <w:szCs w:val="2"/>
          <w:rtl/>
        </w:rPr>
        <w:br w:type="page"/>
      </w:r>
    </w:p>
    <w:p w:rsidR="00993CEC" w:rsidRPr="00993CEC" w:rsidRDefault="00993CEC" w:rsidP="00DF1B2E">
      <w:pPr>
        <w:bidi/>
        <w:spacing w:line="3120" w:lineRule="auto"/>
        <w:rPr>
          <w:rFonts w:ascii="Simplified Arabic" w:eastAsia="Calibri" w:hAnsi="Simplified Arabic" w:cs="Simplified Arabic"/>
          <w:b/>
          <w:bCs/>
          <w:sz w:val="2"/>
          <w:szCs w:val="2"/>
        </w:rPr>
      </w:pPr>
    </w:p>
    <w:tbl>
      <w:tblPr>
        <w:bidiVisual/>
        <w:tblW w:w="506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2471"/>
        <w:gridCol w:w="1394"/>
        <w:gridCol w:w="2221"/>
        <w:gridCol w:w="2027"/>
        <w:gridCol w:w="1757"/>
        <w:gridCol w:w="1234"/>
        <w:gridCol w:w="1268"/>
      </w:tblGrid>
      <w:tr w:rsidR="00993CEC" w:rsidRPr="00993CEC" w:rsidTr="0089071A">
        <w:tc>
          <w:tcPr>
            <w:tcW w:w="5000" w:type="pct"/>
            <w:gridSpan w:val="8"/>
            <w:shd w:val="clear" w:color="auto" w:fill="92D050"/>
          </w:tcPr>
          <w:p w:rsidR="00993CEC" w:rsidRPr="00993CEC" w:rsidRDefault="00993CEC" w:rsidP="00993CEC">
            <w:pPr>
              <w:bidi/>
              <w:spacing w:before="60" w:after="60" w:line="240" w:lineRule="auto"/>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6-2-أ: إقليم البتراء - تهيئة</w:t>
            </w:r>
            <w:r w:rsidRPr="00993CEC">
              <w:rPr>
                <w:rFonts w:ascii="Calibri" w:eastAsia="Calibri" w:hAnsi="Calibri" w:cs="Arial"/>
                <w:b/>
                <w:bCs/>
                <w:color w:val="000000"/>
                <w:sz w:val="28"/>
                <w:szCs w:val="28"/>
                <w:rtl/>
                <w:lang w:bidi="ar-JO"/>
              </w:rPr>
              <w:t xml:space="preserve"> </w:t>
            </w:r>
            <w:r w:rsidRPr="00993CEC">
              <w:rPr>
                <w:rFonts w:ascii="Calibri" w:eastAsia="Calibri" w:hAnsi="Calibri" w:cs="Arial" w:hint="cs"/>
                <w:b/>
                <w:bCs/>
                <w:color w:val="000000"/>
                <w:sz w:val="28"/>
                <w:szCs w:val="28"/>
                <w:rtl/>
                <w:lang w:bidi="ar-JO"/>
              </w:rPr>
              <w:t>الشارع</w:t>
            </w:r>
            <w:r w:rsidRPr="00993CEC">
              <w:rPr>
                <w:rFonts w:ascii="Calibri" w:eastAsia="Calibri" w:hAnsi="Calibri" w:cs="Arial"/>
                <w:b/>
                <w:bCs/>
                <w:color w:val="000000"/>
                <w:sz w:val="28"/>
                <w:szCs w:val="28"/>
                <w:rtl/>
                <w:lang w:bidi="ar-JO"/>
              </w:rPr>
              <w:t xml:space="preserve"> </w:t>
            </w:r>
            <w:r w:rsidRPr="00993CEC">
              <w:rPr>
                <w:rFonts w:ascii="Calibri" w:eastAsia="Calibri" w:hAnsi="Calibri" w:cs="Arial" w:hint="cs"/>
                <w:b/>
                <w:bCs/>
                <w:color w:val="000000"/>
                <w:sz w:val="28"/>
                <w:szCs w:val="28"/>
                <w:rtl/>
                <w:lang w:bidi="ar-JO"/>
              </w:rPr>
              <w:t>السياحي</w:t>
            </w:r>
          </w:p>
        </w:tc>
      </w:tr>
      <w:tr w:rsidR="00993CEC" w:rsidRPr="00993CEC" w:rsidTr="0089071A">
        <w:tc>
          <w:tcPr>
            <w:tcW w:w="5000" w:type="pct"/>
            <w:gridSpan w:val="8"/>
            <w:shd w:val="clear" w:color="auto" w:fill="92D050"/>
          </w:tcPr>
          <w:p w:rsidR="00993CEC" w:rsidRPr="00993CEC" w:rsidRDefault="00993CEC" w:rsidP="00F376EC">
            <w:pPr>
              <w:bidi/>
              <w:spacing w:before="60" w:after="60" w:line="240" w:lineRule="auto"/>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 xml:space="preserve">الهدف: تأهيل </w:t>
            </w:r>
            <w:r w:rsidR="006923E2">
              <w:rPr>
                <w:rFonts w:ascii="Calibri" w:eastAsia="Calibri" w:hAnsi="Calibri" w:cs="Arial" w:hint="cs"/>
                <w:b/>
                <w:bCs/>
                <w:color w:val="000000"/>
                <w:sz w:val="28"/>
                <w:szCs w:val="28"/>
                <w:rtl/>
                <w:lang w:bidi="ar-JO"/>
              </w:rPr>
              <w:t>منطقة</w:t>
            </w:r>
            <w:r w:rsidR="006923E2" w:rsidRPr="00993CEC">
              <w:rPr>
                <w:rFonts w:ascii="Calibri" w:eastAsia="Calibri" w:hAnsi="Calibri" w:cs="Arial"/>
                <w:b/>
                <w:bCs/>
                <w:color w:val="000000"/>
                <w:sz w:val="28"/>
                <w:szCs w:val="28"/>
                <w:rtl/>
                <w:lang w:bidi="ar-JO"/>
              </w:rPr>
              <w:t xml:space="preserve"> </w:t>
            </w:r>
            <w:r w:rsidRPr="00993CEC">
              <w:rPr>
                <w:rFonts w:ascii="Calibri" w:eastAsia="Calibri" w:hAnsi="Calibri" w:cs="Arial"/>
                <w:b/>
                <w:bCs/>
                <w:color w:val="000000"/>
                <w:sz w:val="28"/>
                <w:szCs w:val="28"/>
                <w:rtl/>
                <w:lang w:bidi="ar-JO"/>
              </w:rPr>
              <w:t>نموذجي</w:t>
            </w:r>
            <w:r w:rsidR="006923E2">
              <w:rPr>
                <w:rFonts w:ascii="Calibri" w:eastAsia="Calibri" w:hAnsi="Calibri" w:cs="Arial" w:hint="cs"/>
                <w:b/>
                <w:bCs/>
                <w:color w:val="000000"/>
                <w:sz w:val="28"/>
                <w:szCs w:val="28"/>
                <w:rtl/>
                <w:lang w:bidi="ar-JO"/>
              </w:rPr>
              <w:t>ة</w:t>
            </w:r>
            <w:r w:rsidRPr="00993CEC">
              <w:rPr>
                <w:rFonts w:ascii="Calibri" w:eastAsia="Calibri" w:hAnsi="Calibri" w:cs="Arial" w:hint="cs"/>
                <w:b/>
                <w:bCs/>
                <w:color w:val="000000"/>
                <w:sz w:val="28"/>
                <w:szCs w:val="28"/>
                <w:rtl/>
                <w:lang w:bidi="ar-JO"/>
              </w:rPr>
              <w:t xml:space="preserve"> </w:t>
            </w:r>
            <w:r w:rsidR="006923E2" w:rsidRPr="00993CEC">
              <w:rPr>
                <w:rFonts w:ascii="Calibri" w:eastAsia="Calibri" w:hAnsi="Calibri" w:cs="Arial" w:hint="cs"/>
                <w:b/>
                <w:bCs/>
                <w:color w:val="000000"/>
                <w:sz w:val="28"/>
                <w:szCs w:val="28"/>
                <w:rtl/>
                <w:lang w:bidi="ar-JO"/>
              </w:rPr>
              <w:t>ل</w:t>
            </w:r>
            <w:r w:rsidR="006923E2">
              <w:rPr>
                <w:rFonts w:ascii="Calibri" w:eastAsia="Calibri" w:hAnsi="Calibri" w:cs="Arial" w:hint="cs"/>
                <w:b/>
                <w:bCs/>
                <w:color w:val="000000"/>
                <w:sz w:val="28"/>
                <w:szCs w:val="28"/>
                <w:rtl/>
                <w:lang w:bidi="ar-JO"/>
              </w:rPr>
              <w:t>ت</w:t>
            </w:r>
            <w:r w:rsidR="006923E2" w:rsidRPr="00993CEC">
              <w:rPr>
                <w:rFonts w:ascii="Calibri" w:eastAsia="Calibri" w:hAnsi="Calibri" w:cs="Arial" w:hint="cs"/>
                <w:b/>
                <w:bCs/>
                <w:color w:val="000000"/>
                <w:sz w:val="28"/>
                <w:szCs w:val="28"/>
                <w:rtl/>
                <w:lang w:bidi="ar-JO"/>
              </w:rPr>
              <w:t xml:space="preserve">صبح </w:t>
            </w:r>
            <w:r w:rsidRPr="00993CEC">
              <w:rPr>
                <w:rFonts w:ascii="Calibri" w:eastAsia="Calibri" w:hAnsi="Calibri" w:cs="Arial" w:hint="cs"/>
                <w:b/>
                <w:bCs/>
                <w:color w:val="000000"/>
                <w:sz w:val="28"/>
                <w:szCs w:val="28"/>
                <w:rtl/>
                <w:lang w:bidi="ar-JO"/>
              </w:rPr>
              <w:t>مهيأً</w:t>
            </w:r>
            <w:r w:rsidR="006923E2">
              <w:rPr>
                <w:rFonts w:ascii="Calibri" w:eastAsia="Calibri" w:hAnsi="Calibri" w:cs="Arial" w:hint="cs"/>
                <w:b/>
                <w:bCs/>
                <w:color w:val="000000"/>
                <w:sz w:val="28"/>
                <w:szCs w:val="28"/>
                <w:rtl/>
                <w:lang w:bidi="ar-JO"/>
              </w:rPr>
              <w:t>ة</w:t>
            </w:r>
            <w:r w:rsidRPr="00993CEC">
              <w:rPr>
                <w:rFonts w:ascii="Calibri" w:eastAsia="Calibri" w:hAnsi="Calibri" w:cs="Arial" w:hint="cs"/>
                <w:b/>
                <w:bCs/>
                <w:color w:val="000000"/>
                <w:sz w:val="28"/>
                <w:szCs w:val="28"/>
                <w:rtl/>
                <w:lang w:bidi="ar-JO"/>
              </w:rPr>
              <w:t xml:space="preserve"> </w:t>
            </w:r>
            <w:r w:rsidR="00F376EC">
              <w:rPr>
                <w:rFonts w:ascii="Calibri" w:eastAsia="Calibri" w:hAnsi="Calibri" w:cs="Arial" w:hint="cs"/>
                <w:b/>
                <w:bCs/>
                <w:color w:val="000000"/>
                <w:sz w:val="28"/>
                <w:szCs w:val="28"/>
                <w:rtl/>
                <w:lang w:bidi="ar-JO"/>
              </w:rPr>
              <w:t>لإ</w:t>
            </w:r>
            <w:r w:rsidR="00F376EC" w:rsidRPr="00993CEC">
              <w:rPr>
                <w:rFonts w:ascii="Calibri" w:eastAsia="Calibri" w:hAnsi="Calibri" w:cs="Arial" w:hint="cs"/>
                <w:b/>
                <w:bCs/>
                <w:color w:val="000000"/>
                <w:sz w:val="28"/>
                <w:szCs w:val="28"/>
                <w:rtl/>
                <w:lang w:bidi="ar-JO"/>
              </w:rPr>
              <w:t xml:space="preserve">ستخدام </w:t>
            </w:r>
            <w:r w:rsidRPr="00993CEC">
              <w:rPr>
                <w:rFonts w:ascii="Calibri" w:eastAsia="Calibri" w:hAnsi="Calibri" w:cs="Arial" w:hint="cs"/>
                <w:b/>
                <w:bCs/>
                <w:color w:val="000000"/>
                <w:sz w:val="28"/>
                <w:szCs w:val="28"/>
                <w:rtl/>
                <w:lang w:bidi="ar-JO"/>
              </w:rPr>
              <w:t>الأشخاص ذوي الإعاقة</w:t>
            </w:r>
          </w:p>
        </w:tc>
      </w:tr>
      <w:tr w:rsidR="00993CEC" w:rsidRPr="00993CEC" w:rsidTr="00FD73D2">
        <w:tc>
          <w:tcPr>
            <w:tcW w:w="288" w:type="pct"/>
            <w:vMerge w:val="restart"/>
            <w:shd w:val="clear" w:color="auto" w:fill="FFC000"/>
          </w:tcPr>
          <w:p w:rsidR="00993CEC" w:rsidRPr="00993CEC" w:rsidRDefault="00993CEC" w:rsidP="00993CEC">
            <w:pPr>
              <w:bidi/>
              <w:spacing w:before="60" w:after="6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الرقم</w:t>
            </w:r>
          </w:p>
        </w:tc>
        <w:tc>
          <w:tcPr>
            <w:tcW w:w="941" w:type="pct"/>
            <w:vMerge w:val="restart"/>
            <w:shd w:val="clear" w:color="auto" w:fill="FFC000"/>
          </w:tcPr>
          <w:p w:rsidR="00993CEC" w:rsidRPr="00993CEC" w:rsidRDefault="00993CEC" w:rsidP="00993CEC">
            <w:pPr>
              <w:bidi/>
              <w:spacing w:before="60" w:after="6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 xml:space="preserve">النشاط / </w:t>
            </w:r>
            <w:r w:rsidR="00534600" w:rsidRPr="00993CEC">
              <w:rPr>
                <w:rFonts w:ascii="Calibri" w:eastAsia="Calibri" w:hAnsi="Calibri" w:cs="Arial" w:hint="cs"/>
                <w:b/>
                <w:bCs/>
                <w:sz w:val="28"/>
                <w:szCs w:val="28"/>
                <w:rtl/>
                <w:lang w:bidi="ar-JO"/>
              </w:rPr>
              <w:t>ا</w:t>
            </w:r>
            <w:r w:rsidR="00534600">
              <w:rPr>
                <w:rFonts w:ascii="Calibri" w:eastAsia="Calibri" w:hAnsi="Calibri" w:cs="Arial" w:hint="cs"/>
                <w:b/>
                <w:bCs/>
                <w:sz w:val="28"/>
                <w:szCs w:val="28"/>
                <w:rtl/>
                <w:lang w:bidi="ar-JO"/>
              </w:rPr>
              <w:t>لإ</w:t>
            </w:r>
            <w:r w:rsidR="00534600" w:rsidRPr="00993CEC">
              <w:rPr>
                <w:rFonts w:ascii="Calibri" w:eastAsia="Calibri" w:hAnsi="Calibri" w:cs="Arial" w:hint="cs"/>
                <w:b/>
                <w:bCs/>
                <w:sz w:val="28"/>
                <w:szCs w:val="28"/>
                <w:rtl/>
                <w:lang w:bidi="ar-JO"/>
              </w:rPr>
              <w:t>جراء</w:t>
            </w:r>
          </w:p>
        </w:tc>
        <w:tc>
          <w:tcPr>
            <w:tcW w:w="1377" w:type="pct"/>
            <w:gridSpan w:val="2"/>
            <w:shd w:val="clear" w:color="auto" w:fill="FFC000"/>
          </w:tcPr>
          <w:p w:rsidR="00993CEC" w:rsidRPr="00993CEC" w:rsidRDefault="00993CEC" w:rsidP="00993CEC">
            <w:pPr>
              <w:bidi/>
              <w:spacing w:before="60" w:after="6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مسؤولية التنفيذ</w:t>
            </w:r>
          </w:p>
        </w:tc>
        <w:tc>
          <w:tcPr>
            <w:tcW w:w="772" w:type="pct"/>
            <w:vMerge w:val="restart"/>
            <w:shd w:val="clear" w:color="auto" w:fill="FFC000"/>
          </w:tcPr>
          <w:p w:rsidR="00993CEC" w:rsidRPr="00993CEC" w:rsidRDefault="00993CEC" w:rsidP="00993CEC">
            <w:pPr>
              <w:bidi/>
              <w:spacing w:before="60" w:after="6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المخرجات</w:t>
            </w:r>
          </w:p>
        </w:tc>
        <w:tc>
          <w:tcPr>
            <w:tcW w:w="669" w:type="pct"/>
            <w:vMerge w:val="restart"/>
            <w:shd w:val="clear" w:color="auto" w:fill="FFC000"/>
          </w:tcPr>
          <w:p w:rsidR="00993CEC" w:rsidRPr="00993CEC" w:rsidRDefault="00993CEC" w:rsidP="00993CEC">
            <w:pPr>
              <w:bidi/>
              <w:spacing w:before="60" w:after="6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مصادر التحقق</w:t>
            </w:r>
          </w:p>
        </w:tc>
        <w:tc>
          <w:tcPr>
            <w:tcW w:w="470" w:type="pct"/>
            <w:vMerge w:val="restart"/>
            <w:shd w:val="clear" w:color="auto" w:fill="FFC000"/>
          </w:tcPr>
          <w:p w:rsidR="00993CEC" w:rsidRPr="00993CEC" w:rsidRDefault="00993CEC" w:rsidP="00993CEC">
            <w:pPr>
              <w:bidi/>
              <w:spacing w:before="60" w:after="6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 xml:space="preserve">الفترة الزمنية </w:t>
            </w:r>
          </w:p>
        </w:tc>
        <w:tc>
          <w:tcPr>
            <w:tcW w:w="483" w:type="pct"/>
            <w:vMerge w:val="restart"/>
            <w:shd w:val="clear" w:color="auto" w:fill="FFC000"/>
          </w:tcPr>
          <w:p w:rsidR="00993CEC" w:rsidRPr="00993CEC" w:rsidRDefault="00993CEC" w:rsidP="00993CEC">
            <w:pPr>
              <w:bidi/>
              <w:spacing w:before="60" w:after="6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الكلفة التقديرية</w:t>
            </w:r>
          </w:p>
        </w:tc>
      </w:tr>
      <w:tr w:rsidR="00993CEC" w:rsidRPr="00993CEC" w:rsidTr="00FD73D2">
        <w:tc>
          <w:tcPr>
            <w:tcW w:w="288" w:type="pct"/>
            <w:vMerge/>
            <w:shd w:val="clear" w:color="auto" w:fill="auto"/>
          </w:tcPr>
          <w:p w:rsidR="00993CEC" w:rsidRPr="00993CEC" w:rsidRDefault="00993CEC" w:rsidP="00993CEC">
            <w:pPr>
              <w:bidi/>
              <w:spacing w:after="0" w:line="240" w:lineRule="auto"/>
              <w:jc w:val="both"/>
              <w:rPr>
                <w:rFonts w:ascii="Simplified Arabic" w:eastAsia="Calibri" w:hAnsi="Simplified Arabic" w:cs="Simplified Arabic"/>
                <w:b/>
                <w:bCs/>
                <w:rtl/>
                <w:lang w:bidi="ar-JO"/>
              </w:rPr>
            </w:pPr>
          </w:p>
        </w:tc>
        <w:tc>
          <w:tcPr>
            <w:tcW w:w="941" w:type="pct"/>
            <w:vMerge/>
            <w:shd w:val="clear" w:color="auto" w:fill="auto"/>
          </w:tcPr>
          <w:p w:rsidR="00993CEC" w:rsidRPr="00993CEC" w:rsidRDefault="00993CEC" w:rsidP="00993CEC">
            <w:pPr>
              <w:bidi/>
              <w:spacing w:after="0" w:line="240" w:lineRule="auto"/>
              <w:jc w:val="center"/>
              <w:rPr>
                <w:rFonts w:ascii="Simplified Arabic" w:eastAsia="Calibri" w:hAnsi="Simplified Arabic" w:cs="Simplified Arabic"/>
                <w:b/>
                <w:bCs/>
                <w:sz w:val="28"/>
                <w:szCs w:val="28"/>
                <w:rtl/>
                <w:lang w:bidi="ar-JO"/>
              </w:rPr>
            </w:pPr>
          </w:p>
        </w:tc>
        <w:tc>
          <w:tcPr>
            <w:tcW w:w="531" w:type="pct"/>
            <w:shd w:val="clear" w:color="auto" w:fill="FFC000"/>
          </w:tcPr>
          <w:p w:rsidR="00993CEC" w:rsidRPr="00993CEC" w:rsidRDefault="00993CEC" w:rsidP="00993CEC">
            <w:pPr>
              <w:bidi/>
              <w:spacing w:after="0" w:line="240" w:lineRule="auto"/>
              <w:jc w:val="center"/>
              <w:rPr>
                <w:rFonts w:ascii="Simplified Arabic" w:eastAsia="Calibri" w:hAnsi="Simplified Arabic" w:cs="Simplified Arabic"/>
                <w:b/>
                <w:bCs/>
                <w:sz w:val="28"/>
                <w:szCs w:val="28"/>
                <w:rtl/>
                <w:lang w:bidi="ar-JO"/>
              </w:rPr>
            </w:pPr>
            <w:r w:rsidRPr="00993CEC">
              <w:rPr>
                <w:rFonts w:ascii="Simplified Arabic" w:eastAsia="Calibri" w:hAnsi="Simplified Arabic" w:cs="Simplified Arabic"/>
                <w:b/>
                <w:bCs/>
                <w:sz w:val="28"/>
                <w:szCs w:val="28"/>
                <w:rtl/>
                <w:lang w:bidi="ar-JO"/>
              </w:rPr>
              <w:t>الرئيسي</w:t>
            </w:r>
          </w:p>
        </w:tc>
        <w:tc>
          <w:tcPr>
            <w:tcW w:w="846" w:type="pct"/>
            <w:shd w:val="clear" w:color="auto" w:fill="FFC000"/>
          </w:tcPr>
          <w:p w:rsidR="00993CEC" w:rsidRPr="00993CEC" w:rsidRDefault="00993CEC" w:rsidP="00993CEC">
            <w:pPr>
              <w:bidi/>
              <w:spacing w:after="0" w:line="240" w:lineRule="auto"/>
              <w:jc w:val="center"/>
              <w:rPr>
                <w:rFonts w:ascii="Simplified Arabic" w:eastAsia="Calibri" w:hAnsi="Simplified Arabic" w:cs="Simplified Arabic"/>
                <w:b/>
                <w:bCs/>
                <w:sz w:val="28"/>
                <w:szCs w:val="28"/>
                <w:rtl/>
                <w:lang w:bidi="ar-JO"/>
              </w:rPr>
            </w:pPr>
            <w:r w:rsidRPr="00993CEC">
              <w:rPr>
                <w:rFonts w:ascii="Simplified Arabic" w:eastAsia="Calibri" w:hAnsi="Simplified Arabic" w:cs="Simplified Arabic"/>
                <w:b/>
                <w:bCs/>
                <w:sz w:val="28"/>
                <w:szCs w:val="28"/>
                <w:rtl/>
                <w:lang w:bidi="ar-JO"/>
              </w:rPr>
              <w:t>الشركاء</w:t>
            </w:r>
          </w:p>
        </w:tc>
        <w:tc>
          <w:tcPr>
            <w:tcW w:w="772" w:type="pct"/>
            <w:vMerge/>
            <w:shd w:val="clear" w:color="auto" w:fill="auto"/>
          </w:tcPr>
          <w:p w:rsidR="00993CEC" w:rsidRPr="00993CEC" w:rsidRDefault="00993CEC" w:rsidP="00993CEC">
            <w:pPr>
              <w:bidi/>
              <w:spacing w:after="0" w:line="240" w:lineRule="auto"/>
              <w:jc w:val="center"/>
              <w:rPr>
                <w:rFonts w:ascii="Simplified Arabic" w:eastAsia="Calibri" w:hAnsi="Simplified Arabic" w:cs="Simplified Arabic"/>
                <w:b/>
                <w:bCs/>
                <w:rtl/>
                <w:lang w:bidi="ar-JO"/>
              </w:rPr>
            </w:pPr>
          </w:p>
        </w:tc>
        <w:tc>
          <w:tcPr>
            <w:tcW w:w="669" w:type="pct"/>
            <w:vMerge/>
            <w:shd w:val="clear" w:color="auto" w:fill="auto"/>
          </w:tcPr>
          <w:p w:rsidR="00993CEC" w:rsidRPr="00993CEC" w:rsidRDefault="00993CEC" w:rsidP="00993CEC">
            <w:pPr>
              <w:bidi/>
              <w:spacing w:after="0" w:line="240" w:lineRule="auto"/>
              <w:jc w:val="center"/>
              <w:rPr>
                <w:rFonts w:ascii="Simplified Arabic" w:eastAsia="Calibri" w:hAnsi="Simplified Arabic" w:cs="Simplified Arabic"/>
                <w:b/>
                <w:bCs/>
                <w:rtl/>
                <w:lang w:bidi="ar-JO"/>
              </w:rPr>
            </w:pPr>
          </w:p>
        </w:tc>
        <w:tc>
          <w:tcPr>
            <w:tcW w:w="470" w:type="pct"/>
            <w:vMerge/>
            <w:shd w:val="clear" w:color="auto" w:fill="auto"/>
          </w:tcPr>
          <w:p w:rsidR="00993CEC" w:rsidRPr="00993CEC" w:rsidRDefault="00993CEC" w:rsidP="00993CEC">
            <w:pPr>
              <w:bidi/>
              <w:spacing w:after="0" w:line="240" w:lineRule="auto"/>
              <w:jc w:val="center"/>
              <w:rPr>
                <w:rFonts w:ascii="Simplified Arabic" w:eastAsia="Calibri" w:hAnsi="Simplified Arabic" w:cs="Simplified Arabic"/>
                <w:b/>
                <w:bCs/>
                <w:rtl/>
                <w:lang w:bidi="ar-JO"/>
              </w:rPr>
            </w:pPr>
          </w:p>
        </w:tc>
        <w:tc>
          <w:tcPr>
            <w:tcW w:w="483" w:type="pct"/>
            <w:vMerge/>
          </w:tcPr>
          <w:p w:rsidR="00993CEC" w:rsidRPr="00993CEC" w:rsidRDefault="00993CEC" w:rsidP="00993CEC">
            <w:pPr>
              <w:bidi/>
              <w:spacing w:after="0" w:line="240" w:lineRule="auto"/>
              <w:jc w:val="center"/>
              <w:rPr>
                <w:rFonts w:ascii="Simplified Arabic" w:eastAsia="Calibri" w:hAnsi="Simplified Arabic" w:cs="Simplified Arabic"/>
                <w:b/>
                <w:bCs/>
                <w:rtl/>
                <w:lang w:bidi="ar-JO"/>
              </w:rPr>
            </w:pPr>
          </w:p>
        </w:tc>
      </w:tr>
      <w:tr w:rsidR="00D77AB4" w:rsidRPr="00993CEC" w:rsidTr="00FD73D2">
        <w:tc>
          <w:tcPr>
            <w:tcW w:w="288" w:type="pct"/>
            <w:shd w:val="clear" w:color="auto" w:fill="auto"/>
          </w:tcPr>
          <w:p w:rsidR="00D77AB4" w:rsidRPr="00993CEC" w:rsidRDefault="00D77AB4" w:rsidP="00D77AB4">
            <w:pPr>
              <w:bidi/>
              <w:spacing w:after="0" w:line="240" w:lineRule="auto"/>
              <w:jc w:val="center"/>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1</w:t>
            </w:r>
          </w:p>
        </w:tc>
        <w:tc>
          <w:tcPr>
            <w:tcW w:w="941" w:type="pct"/>
            <w:shd w:val="clear" w:color="auto" w:fill="auto"/>
          </w:tcPr>
          <w:p w:rsidR="00D77AB4" w:rsidRPr="00993CEC" w:rsidRDefault="00D77AB4" w:rsidP="0034115D">
            <w:pPr>
              <w:bidi/>
              <w:spacing w:after="0" w:line="240" w:lineRule="auto"/>
              <w:jc w:val="both"/>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الكشف الحسي من قبل الخبراء والمهندسين في سلطة </w:t>
            </w:r>
            <w:r w:rsidR="00F376EC">
              <w:rPr>
                <w:rFonts w:ascii="Calibri" w:eastAsia="Calibri" w:hAnsi="Calibri" w:cs="Arial" w:hint="cs"/>
                <w:color w:val="000000"/>
                <w:sz w:val="24"/>
                <w:szCs w:val="24"/>
                <w:rtl/>
                <w:lang w:bidi="ar-JO"/>
              </w:rPr>
              <w:t>إق</w:t>
            </w:r>
            <w:r w:rsidR="00F376EC" w:rsidRPr="00993CEC">
              <w:rPr>
                <w:rFonts w:ascii="Calibri" w:eastAsia="Calibri" w:hAnsi="Calibri" w:cs="Arial" w:hint="cs"/>
                <w:color w:val="000000"/>
                <w:sz w:val="24"/>
                <w:szCs w:val="24"/>
                <w:rtl/>
                <w:lang w:bidi="ar-JO"/>
              </w:rPr>
              <w:t xml:space="preserve">ليم </w:t>
            </w:r>
            <w:r w:rsidRPr="00993CEC">
              <w:rPr>
                <w:rFonts w:ascii="Calibri" w:eastAsia="Calibri" w:hAnsi="Calibri" w:cs="Arial" w:hint="cs"/>
                <w:color w:val="000000"/>
                <w:sz w:val="24"/>
                <w:szCs w:val="24"/>
                <w:rtl/>
                <w:lang w:bidi="ar-JO"/>
              </w:rPr>
              <w:t xml:space="preserve">البتراء والأشخاص ذوي الإعاقة والجهات ذات العلاقة وتدوين الملاحظات على المنطقة النموذجية التي تم </w:t>
            </w:r>
            <w:r w:rsidR="0034115D">
              <w:rPr>
                <w:rFonts w:ascii="Calibri" w:eastAsia="Calibri" w:hAnsi="Calibri" w:cs="Arial" w:hint="cs"/>
                <w:color w:val="000000"/>
                <w:sz w:val="24"/>
                <w:szCs w:val="24"/>
                <w:rtl/>
                <w:lang w:bidi="ar-JO"/>
              </w:rPr>
              <w:t>إ</w:t>
            </w:r>
            <w:r w:rsidR="0034115D" w:rsidRPr="00993CEC">
              <w:rPr>
                <w:rFonts w:ascii="Calibri" w:eastAsia="Calibri" w:hAnsi="Calibri" w:cs="Arial" w:hint="cs"/>
                <w:color w:val="000000"/>
                <w:sz w:val="24"/>
                <w:szCs w:val="24"/>
                <w:rtl/>
                <w:lang w:bidi="ar-JO"/>
              </w:rPr>
              <w:t>ختيارها</w:t>
            </w:r>
            <w:r w:rsidR="00E67C12">
              <w:rPr>
                <w:rFonts w:ascii="Calibri" w:eastAsia="Calibri" w:hAnsi="Calibri" w:cs="Arial" w:hint="cs"/>
                <w:color w:val="000000"/>
                <w:sz w:val="24"/>
                <w:szCs w:val="24"/>
                <w:rtl/>
                <w:lang w:bidi="ar-JO"/>
              </w:rPr>
              <w:t>.</w:t>
            </w:r>
          </w:p>
        </w:tc>
        <w:tc>
          <w:tcPr>
            <w:tcW w:w="531" w:type="pct"/>
            <w:shd w:val="clear" w:color="auto" w:fill="auto"/>
          </w:tcPr>
          <w:p w:rsidR="00D77AB4" w:rsidRPr="00993CEC" w:rsidRDefault="00D77AB4" w:rsidP="00F376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سلطة </w:t>
            </w:r>
            <w:r w:rsidR="00F376EC">
              <w:rPr>
                <w:rFonts w:ascii="Calibri" w:eastAsia="Calibri" w:hAnsi="Calibri" w:cs="Arial" w:hint="cs"/>
                <w:color w:val="000000"/>
                <w:sz w:val="24"/>
                <w:szCs w:val="24"/>
                <w:rtl/>
                <w:lang w:bidi="ar-JO"/>
              </w:rPr>
              <w:t>إ</w:t>
            </w:r>
            <w:r w:rsidR="00F376EC" w:rsidRPr="00993CEC">
              <w:rPr>
                <w:rFonts w:ascii="Calibri" w:eastAsia="Calibri" w:hAnsi="Calibri" w:cs="Arial" w:hint="cs"/>
                <w:color w:val="000000"/>
                <w:sz w:val="24"/>
                <w:szCs w:val="24"/>
                <w:rtl/>
                <w:lang w:bidi="ar-JO"/>
              </w:rPr>
              <w:t xml:space="preserve">قليم </w:t>
            </w:r>
            <w:r w:rsidRPr="00993CEC">
              <w:rPr>
                <w:rFonts w:ascii="Calibri" w:eastAsia="Calibri" w:hAnsi="Calibri" w:cs="Arial" w:hint="cs"/>
                <w:color w:val="000000"/>
                <w:sz w:val="24"/>
                <w:szCs w:val="24"/>
                <w:rtl/>
                <w:lang w:bidi="ar-JO"/>
              </w:rPr>
              <w:t>البتراء</w:t>
            </w:r>
          </w:p>
        </w:tc>
        <w:tc>
          <w:tcPr>
            <w:tcW w:w="846" w:type="pct"/>
            <w:shd w:val="clear" w:color="auto" w:fill="auto"/>
          </w:tcPr>
          <w:p w:rsidR="00D77AB4" w:rsidRPr="00993CEC" w:rsidRDefault="00F376EC" w:rsidP="00D77AB4">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pacing w:val="-6"/>
                <w:sz w:val="24"/>
                <w:szCs w:val="24"/>
                <w:rtl/>
                <w:lang w:bidi="ar-JO"/>
              </w:rPr>
              <w:t xml:space="preserve">المجلس </w:t>
            </w:r>
            <w:r>
              <w:rPr>
                <w:rFonts w:ascii="Calibri" w:eastAsia="Calibri" w:hAnsi="Calibri" w:cs="Arial" w:hint="cs"/>
                <w:color w:val="000000"/>
                <w:spacing w:val="-6"/>
                <w:sz w:val="24"/>
                <w:szCs w:val="24"/>
                <w:rtl/>
                <w:lang w:bidi="ar-JO"/>
              </w:rPr>
              <w:t>الأ</w:t>
            </w:r>
            <w:r w:rsidRPr="00993CEC">
              <w:rPr>
                <w:rFonts w:ascii="Calibri" w:eastAsia="Calibri" w:hAnsi="Calibri" w:cs="Arial" w:hint="cs"/>
                <w:color w:val="000000"/>
                <w:spacing w:val="-6"/>
                <w:sz w:val="24"/>
                <w:szCs w:val="24"/>
                <w:rtl/>
                <w:lang w:bidi="ar-JO"/>
              </w:rPr>
              <w:t xml:space="preserve">على </w:t>
            </w:r>
            <w:r>
              <w:rPr>
                <w:rFonts w:ascii="Calibri" w:eastAsia="Calibri" w:hAnsi="Calibri" w:cs="Arial" w:hint="cs"/>
                <w:color w:val="000000"/>
                <w:spacing w:val="-6"/>
                <w:sz w:val="24"/>
                <w:szCs w:val="24"/>
                <w:rtl/>
                <w:lang w:bidi="ar-JO"/>
              </w:rPr>
              <w:t>لحقوق الأشخاص ذوي الإعاقة</w:t>
            </w:r>
          </w:p>
          <w:p w:rsidR="00D77AB4" w:rsidRPr="00993CEC" w:rsidRDefault="00D77AB4" w:rsidP="00D77AB4">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وزارة السياحة</w:t>
            </w:r>
            <w:r w:rsidR="00F376EC">
              <w:rPr>
                <w:rFonts w:ascii="Calibri" w:eastAsia="Calibri" w:hAnsi="Calibri" w:cs="Arial" w:hint="cs"/>
                <w:color w:val="000000"/>
                <w:sz w:val="24"/>
                <w:szCs w:val="24"/>
                <w:rtl/>
                <w:lang w:bidi="ar-JO"/>
              </w:rPr>
              <w:t xml:space="preserve"> والأثار</w:t>
            </w:r>
          </w:p>
          <w:p w:rsidR="00D77AB4" w:rsidRPr="00993CEC" w:rsidRDefault="00D77AB4" w:rsidP="00D436EE">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الجهات</w:t>
            </w:r>
            <w:r w:rsidRPr="00993CEC">
              <w:rPr>
                <w:rFonts w:ascii="Calibri" w:eastAsia="Calibri" w:hAnsi="Calibri" w:cs="Arial"/>
                <w:color w:val="000000"/>
                <w:sz w:val="24"/>
                <w:szCs w:val="24"/>
                <w:rtl/>
                <w:lang w:bidi="ar-JO"/>
              </w:rPr>
              <w:t xml:space="preserve"> </w:t>
            </w:r>
            <w:r w:rsidR="00D436EE">
              <w:rPr>
                <w:rFonts w:ascii="Calibri" w:eastAsia="Calibri" w:hAnsi="Calibri" w:cs="Arial" w:hint="cs"/>
                <w:color w:val="000000"/>
                <w:sz w:val="24"/>
                <w:szCs w:val="24"/>
                <w:rtl/>
                <w:lang w:bidi="ar-JO"/>
              </w:rPr>
              <w:t xml:space="preserve">ذات العلاقة </w:t>
            </w:r>
            <w:r w:rsidRPr="00993CEC">
              <w:rPr>
                <w:rFonts w:ascii="Calibri" w:eastAsia="Calibri" w:hAnsi="Calibri" w:cs="Arial" w:hint="cs"/>
                <w:color w:val="000000"/>
                <w:sz w:val="24"/>
                <w:szCs w:val="24"/>
                <w:rtl/>
                <w:lang w:bidi="ar-JO"/>
              </w:rPr>
              <w:t>في</w:t>
            </w:r>
            <w:r w:rsidRPr="00993CEC">
              <w:rPr>
                <w:rFonts w:ascii="Calibri" w:eastAsia="Calibri" w:hAnsi="Calibri" w:cs="Arial"/>
                <w:color w:val="000000"/>
                <w:sz w:val="24"/>
                <w:szCs w:val="24"/>
                <w:rtl/>
                <w:lang w:bidi="ar-JO"/>
              </w:rPr>
              <w:t xml:space="preserve"> </w:t>
            </w:r>
            <w:r w:rsidRPr="00993CEC">
              <w:rPr>
                <w:rFonts w:ascii="Calibri" w:eastAsia="Calibri" w:hAnsi="Calibri" w:cs="Arial" w:hint="cs"/>
                <w:color w:val="000000"/>
                <w:sz w:val="24"/>
                <w:szCs w:val="24"/>
                <w:rtl/>
                <w:lang w:bidi="ar-JO"/>
              </w:rPr>
              <w:t>نفس</w:t>
            </w:r>
            <w:r w:rsidRPr="00993CEC">
              <w:rPr>
                <w:rFonts w:ascii="Calibri" w:eastAsia="Calibri" w:hAnsi="Calibri" w:cs="Arial"/>
                <w:color w:val="000000"/>
                <w:sz w:val="24"/>
                <w:szCs w:val="24"/>
                <w:rtl/>
                <w:lang w:bidi="ar-JO"/>
              </w:rPr>
              <w:t xml:space="preserve"> </w:t>
            </w:r>
            <w:r w:rsidRPr="00993CEC">
              <w:rPr>
                <w:rFonts w:ascii="Calibri" w:eastAsia="Calibri" w:hAnsi="Calibri" w:cs="Arial" w:hint="cs"/>
                <w:color w:val="000000"/>
                <w:sz w:val="24"/>
                <w:szCs w:val="24"/>
                <w:rtl/>
                <w:lang w:bidi="ar-JO"/>
              </w:rPr>
              <w:t>الشارع</w:t>
            </w:r>
          </w:p>
          <w:p w:rsidR="00D77AB4" w:rsidRPr="00993CEC" w:rsidRDefault="00D77AB4" w:rsidP="00D77AB4">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color w:val="000000"/>
                <w:sz w:val="24"/>
                <w:szCs w:val="24"/>
                <w:lang w:bidi="ar-JO"/>
              </w:rPr>
              <w:t>-</w:t>
            </w:r>
            <w:r w:rsidRPr="00993CEC">
              <w:rPr>
                <w:rFonts w:ascii="Calibri" w:eastAsia="Calibri" w:hAnsi="Calibri" w:cs="Arial" w:hint="cs"/>
                <w:color w:val="000000"/>
                <w:sz w:val="24"/>
                <w:szCs w:val="24"/>
                <w:rtl/>
                <w:lang w:bidi="ar-JO"/>
              </w:rPr>
              <w:t xml:space="preserve"> منظمات</w:t>
            </w:r>
            <w:r w:rsidRPr="00993CEC">
              <w:rPr>
                <w:rFonts w:ascii="Calibri" w:eastAsia="Calibri" w:hAnsi="Calibri" w:cs="Arial"/>
                <w:color w:val="000000"/>
                <w:sz w:val="24"/>
                <w:szCs w:val="24"/>
                <w:rtl/>
                <w:lang w:bidi="ar-JO"/>
              </w:rPr>
              <w:t xml:space="preserve"> </w:t>
            </w:r>
            <w:r w:rsidRPr="00993CEC">
              <w:rPr>
                <w:rFonts w:ascii="Calibri" w:eastAsia="Calibri" w:hAnsi="Calibri" w:cs="Arial" w:hint="cs"/>
                <w:color w:val="000000"/>
                <w:sz w:val="24"/>
                <w:szCs w:val="24"/>
                <w:rtl/>
                <w:lang w:bidi="ar-JO"/>
              </w:rPr>
              <w:t>المجتمع</w:t>
            </w:r>
            <w:r w:rsidRPr="00993CEC">
              <w:rPr>
                <w:rFonts w:ascii="Calibri" w:eastAsia="Calibri" w:hAnsi="Calibri" w:cs="Arial"/>
                <w:color w:val="000000"/>
                <w:sz w:val="24"/>
                <w:szCs w:val="24"/>
                <w:rtl/>
                <w:lang w:bidi="ar-JO"/>
              </w:rPr>
              <w:t xml:space="preserve"> </w:t>
            </w:r>
            <w:r w:rsidRPr="00993CEC">
              <w:rPr>
                <w:rFonts w:ascii="Calibri" w:eastAsia="Calibri" w:hAnsi="Calibri" w:cs="Arial" w:hint="cs"/>
                <w:color w:val="000000"/>
                <w:sz w:val="24"/>
                <w:szCs w:val="24"/>
                <w:rtl/>
                <w:lang w:bidi="ar-JO"/>
              </w:rPr>
              <w:t>المدني</w:t>
            </w:r>
          </w:p>
          <w:p w:rsidR="00D77AB4" w:rsidRPr="00993CEC" w:rsidRDefault="00D77AB4" w:rsidP="0034115D">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w:t>
            </w:r>
            <w:r w:rsidRPr="00993CEC">
              <w:rPr>
                <w:rFonts w:ascii="Calibri" w:eastAsia="Calibri" w:hAnsi="Calibri" w:cs="Arial"/>
                <w:color w:val="000000"/>
                <w:sz w:val="24"/>
                <w:szCs w:val="24"/>
                <w:rtl/>
                <w:lang w:bidi="ar-JO"/>
              </w:rPr>
              <w:t xml:space="preserve">وزارة الأشغال العامة </w:t>
            </w:r>
            <w:r w:rsidR="0034115D" w:rsidRPr="00993CEC">
              <w:rPr>
                <w:rFonts w:ascii="Calibri" w:eastAsia="Calibri" w:hAnsi="Calibri" w:cs="Arial"/>
                <w:color w:val="000000"/>
                <w:sz w:val="24"/>
                <w:szCs w:val="24"/>
                <w:rtl/>
                <w:lang w:bidi="ar-JO"/>
              </w:rPr>
              <w:t>وا</w:t>
            </w:r>
            <w:r w:rsidR="0034115D">
              <w:rPr>
                <w:rFonts w:ascii="Calibri" w:eastAsia="Calibri" w:hAnsi="Calibri" w:cs="Arial" w:hint="cs"/>
                <w:color w:val="000000"/>
                <w:sz w:val="24"/>
                <w:szCs w:val="24"/>
                <w:rtl/>
                <w:lang w:bidi="ar-JO"/>
              </w:rPr>
              <w:t>لإ</w:t>
            </w:r>
            <w:r w:rsidR="0034115D" w:rsidRPr="00993CEC">
              <w:rPr>
                <w:rFonts w:ascii="Calibri" w:eastAsia="Calibri" w:hAnsi="Calibri" w:cs="Arial"/>
                <w:color w:val="000000"/>
                <w:sz w:val="24"/>
                <w:szCs w:val="24"/>
                <w:rtl/>
                <w:lang w:bidi="ar-JO"/>
              </w:rPr>
              <w:t>سكان</w:t>
            </w:r>
          </w:p>
        </w:tc>
        <w:tc>
          <w:tcPr>
            <w:tcW w:w="772" w:type="pct"/>
            <w:shd w:val="clear" w:color="auto" w:fill="auto"/>
          </w:tcPr>
          <w:p w:rsidR="00D77AB4" w:rsidRPr="00993CEC" w:rsidRDefault="0034115D" w:rsidP="00D77AB4">
            <w:pPr>
              <w:bidi/>
              <w:spacing w:after="0" w:line="240" w:lineRule="auto"/>
              <w:rPr>
                <w:rFonts w:ascii="Calibri" w:eastAsia="Calibri" w:hAnsi="Calibri" w:cs="Arial"/>
                <w:color w:val="000000"/>
                <w:sz w:val="24"/>
                <w:szCs w:val="24"/>
                <w:rtl/>
                <w:lang w:bidi="ar-JO"/>
              </w:rPr>
            </w:pPr>
            <w:r>
              <w:rPr>
                <w:rFonts w:ascii="Calibri" w:eastAsia="Calibri" w:hAnsi="Calibri" w:cs="Arial" w:hint="cs"/>
                <w:color w:val="000000"/>
                <w:sz w:val="24"/>
                <w:szCs w:val="24"/>
                <w:rtl/>
                <w:lang w:bidi="ar-JO"/>
              </w:rPr>
              <w:t>إ</w:t>
            </w:r>
            <w:r w:rsidRPr="00993CEC">
              <w:rPr>
                <w:rFonts w:ascii="Calibri" w:eastAsia="Calibri" w:hAnsi="Calibri" w:cs="Arial" w:hint="cs"/>
                <w:color w:val="000000"/>
                <w:sz w:val="24"/>
                <w:szCs w:val="24"/>
                <w:rtl/>
                <w:lang w:bidi="ar-JO"/>
              </w:rPr>
              <w:t xml:space="preserve">صدار </w:t>
            </w:r>
            <w:r w:rsidR="00D77AB4" w:rsidRPr="00993CEC">
              <w:rPr>
                <w:rFonts w:ascii="Calibri" w:eastAsia="Calibri" w:hAnsi="Calibri" w:cs="Arial" w:hint="cs"/>
                <w:color w:val="000000"/>
                <w:sz w:val="24"/>
                <w:szCs w:val="24"/>
                <w:rtl/>
                <w:lang w:bidi="ar-JO"/>
              </w:rPr>
              <w:t xml:space="preserve">تقرير بالكشف الحسي الذي تم مع الملاحظات المتعلقة بإمكانية الوصول </w:t>
            </w:r>
          </w:p>
        </w:tc>
        <w:tc>
          <w:tcPr>
            <w:tcW w:w="669" w:type="pct"/>
            <w:shd w:val="clear" w:color="auto" w:fill="auto"/>
          </w:tcPr>
          <w:p w:rsidR="00D77AB4" w:rsidRPr="00993CEC" w:rsidRDefault="00D77AB4" w:rsidP="00D77AB4">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صور ومعلومات عن المنطقة التي تم تحديدها </w:t>
            </w:r>
          </w:p>
        </w:tc>
        <w:tc>
          <w:tcPr>
            <w:tcW w:w="470" w:type="pct"/>
            <w:shd w:val="clear" w:color="auto" w:fill="auto"/>
          </w:tcPr>
          <w:p w:rsidR="00D77AB4" w:rsidRPr="00993CEC" w:rsidRDefault="00D77AB4" w:rsidP="0034115D">
            <w:pPr>
              <w:bidi/>
              <w:spacing w:after="0" w:line="240" w:lineRule="auto"/>
              <w:jc w:val="center"/>
              <w:rPr>
                <w:rFonts w:ascii="Calibri" w:eastAsia="Calibri" w:hAnsi="Calibri" w:cs="Arial"/>
                <w:color w:val="000000"/>
                <w:sz w:val="24"/>
                <w:szCs w:val="24"/>
                <w:rtl/>
                <w:lang w:bidi="ar-JO"/>
              </w:rPr>
            </w:pPr>
            <w:r>
              <w:rPr>
                <w:rFonts w:ascii="Calibri" w:eastAsia="Calibri" w:hAnsi="Calibri" w:cs="Arial" w:hint="cs"/>
                <w:color w:val="000000"/>
                <w:sz w:val="24"/>
                <w:szCs w:val="24"/>
                <w:rtl/>
                <w:lang w:bidi="ar-JO"/>
              </w:rPr>
              <w:t xml:space="preserve">الربع </w:t>
            </w:r>
            <w:r w:rsidR="0034115D">
              <w:rPr>
                <w:rFonts w:ascii="Calibri" w:eastAsia="Calibri" w:hAnsi="Calibri" w:cs="Arial" w:hint="cs"/>
                <w:color w:val="000000"/>
                <w:sz w:val="24"/>
                <w:szCs w:val="24"/>
                <w:rtl/>
                <w:lang w:bidi="ar-JO"/>
              </w:rPr>
              <w:t xml:space="preserve">الأول </w:t>
            </w:r>
            <w:r>
              <w:rPr>
                <w:rFonts w:ascii="Calibri" w:eastAsia="Calibri" w:hAnsi="Calibri" w:cs="Arial" w:hint="cs"/>
                <w:color w:val="000000"/>
                <w:sz w:val="24"/>
                <w:szCs w:val="24"/>
                <w:rtl/>
                <w:lang w:bidi="ar-JO"/>
              </w:rPr>
              <w:t xml:space="preserve">من السنة </w:t>
            </w:r>
            <w:r w:rsidR="0034115D">
              <w:rPr>
                <w:rFonts w:ascii="Calibri" w:eastAsia="Calibri" w:hAnsi="Calibri" w:cs="Arial" w:hint="cs"/>
                <w:color w:val="000000"/>
                <w:sz w:val="24"/>
                <w:szCs w:val="24"/>
                <w:rtl/>
                <w:lang w:bidi="ar-JO"/>
              </w:rPr>
              <w:t>الأولى</w:t>
            </w:r>
            <w:r w:rsidR="0034115D" w:rsidRPr="00993CEC">
              <w:rPr>
                <w:rFonts w:ascii="Calibri" w:eastAsia="Calibri" w:hAnsi="Calibri" w:cs="Arial" w:hint="cs"/>
                <w:color w:val="000000"/>
                <w:sz w:val="24"/>
                <w:szCs w:val="24"/>
                <w:rtl/>
                <w:lang w:bidi="ar-JO"/>
              </w:rPr>
              <w:t xml:space="preserve"> </w:t>
            </w:r>
          </w:p>
        </w:tc>
        <w:tc>
          <w:tcPr>
            <w:tcW w:w="483" w:type="pct"/>
          </w:tcPr>
          <w:p w:rsidR="002332BF" w:rsidRDefault="00B9624D" w:rsidP="000A0701">
            <w:pPr>
              <w:bidi/>
              <w:spacing w:after="0" w:line="240" w:lineRule="auto"/>
              <w:jc w:val="center"/>
              <w:rPr>
                <w:rFonts w:ascii="Calibri" w:eastAsia="Calibri" w:hAnsi="Calibri" w:cs="Arial"/>
                <w:sz w:val="24"/>
                <w:szCs w:val="24"/>
                <w:rtl/>
                <w:lang w:bidi="ar-JO"/>
              </w:rPr>
            </w:pPr>
            <w:r w:rsidRPr="00993CEC">
              <w:rPr>
                <w:rFonts w:ascii="Calibri" w:eastAsia="Calibri" w:hAnsi="Calibri" w:cs="Arial" w:hint="cs"/>
                <w:color w:val="000000"/>
                <w:sz w:val="24"/>
                <w:szCs w:val="24"/>
                <w:rtl/>
                <w:lang w:bidi="ar-JO"/>
              </w:rPr>
              <w:t xml:space="preserve">سلطة </w:t>
            </w:r>
            <w:r>
              <w:rPr>
                <w:rFonts w:ascii="Calibri" w:eastAsia="Calibri" w:hAnsi="Calibri" w:cs="Arial" w:hint="cs"/>
                <w:color w:val="000000"/>
                <w:sz w:val="24"/>
                <w:szCs w:val="24"/>
                <w:rtl/>
                <w:lang w:bidi="ar-JO"/>
              </w:rPr>
              <w:t>إ</w:t>
            </w:r>
            <w:r w:rsidRPr="00993CEC">
              <w:rPr>
                <w:rFonts w:ascii="Calibri" w:eastAsia="Calibri" w:hAnsi="Calibri" w:cs="Arial" w:hint="cs"/>
                <w:color w:val="000000"/>
                <w:sz w:val="24"/>
                <w:szCs w:val="24"/>
                <w:rtl/>
                <w:lang w:bidi="ar-JO"/>
              </w:rPr>
              <w:t>قليم البتراء</w:t>
            </w:r>
          </w:p>
          <w:p w:rsidR="00D77AB4" w:rsidRPr="00993CEC" w:rsidRDefault="006D54F3" w:rsidP="002332BF">
            <w:pPr>
              <w:bidi/>
              <w:spacing w:after="0" w:line="240" w:lineRule="auto"/>
              <w:jc w:val="center"/>
              <w:rPr>
                <w:rFonts w:ascii="Calibri" w:eastAsia="Calibri" w:hAnsi="Calibri" w:cs="Arial"/>
                <w:color w:val="000000"/>
                <w:sz w:val="24"/>
                <w:szCs w:val="24"/>
                <w:rtl/>
                <w:lang w:bidi="ar-JO"/>
              </w:rPr>
            </w:pPr>
            <w:r>
              <w:rPr>
                <w:rFonts w:ascii="Calibri" w:eastAsia="Calibri" w:hAnsi="Calibri" w:cs="Arial" w:hint="cs"/>
                <w:sz w:val="24"/>
                <w:szCs w:val="24"/>
                <w:rtl/>
                <w:lang w:bidi="ar-JO"/>
              </w:rPr>
              <w:t xml:space="preserve">وتحدد على ضوء الخطة </w:t>
            </w:r>
            <w:r w:rsidR="002332BF">
              <w:rPr>
                <w:rFonts w:ascii="Calibri" w:eastAsia="Calibri" w:hAnsi="Calibri" w:cs="Arial" w:hint="cs"/>
                <w:sz w:val="24"/>
                <w:szCs w:val="24"/>
                <w:rtl/>
                <w:lang w:bidi="ar-JO"/>
              </w:rPr>
              <w:t>التنفيذية</w:t>
            </w:r>
          </w:p>
        </w:tc>
      </w:tr>
      <w:tr w:rsidR="00115302" w:rsidRPr="00993CEC" w:rsidTr="0057533B">
        <w:tc>
          <w:tcPr>
            <w:tcW w:w="288" w:type="pct"/>
            <w:shd w:val="clear" w:color="auto" w:fill="auto"/>
          </w:tcPr>
          <w:p w:rsidR="00115302" w:rsidRPr="0033104F" w:rsidRDefault="00115302" w:rsidP="00115302">
            <w:pPr>
              <w:bidi/>
              <w:spacing w:after="0" w:line="240" w:lineRule="auto"/>
              <w:jc w:val="center"/>
              <w:rPr>
                <w:rFonts w:ascii="Simplified Arabic" w:eastAsia="Calibri" w:hAnsi="Simplified Arabic" w:cs="Simplified Arabic"/>
                <w:b/>
                <w:bCs/>
                <w:sz w:val="24"/>
                <w:szCs w:val="24"/>
                <w:rtl/>
                <w:lang w:bidi="ar-JO"/>
              </w:rPr>
            </w:pPr>
            <w:r w:rsidRPr="0033104F">
              <w:rPr>
                <w:rFonts w:ascii="Calibri" w:eastAsia="Calibri" w:hAnsi="Calibri" w:cs="Arial" w:hint="cs"/>
                <w:b/>
                <w:bCs/>
                <w:color w:val="000000"/>
                <w:sz w:val="28"/>
                <w:szCs w:val="28"/>
                <w:rtl/>
                <w:lang w:bidi="ar-JO"/>
              </w:rPr>
              <w:t>2</w:t>
            </w:r>
          </w:p>
        </w:tc>
        <w:tc>
          <w:tcPr>
            <w:tcW w:w="941" w:type="pct"/>
            <w:shd w:val="clear" w:color="auto" w:fill="auto"/>
          </w:tcPr>
          <w:p w:rsidR="00115302" w:rsidRPr="0033104F" w:rsidRDefault="00115302" w:rsidP="00115302">
            <w:pPr>
              <w:bidi/>
              <w:spacing w:after="0" w:line="240" w:lineRule="auto"/>
              <w:jc w:val="both"/>
              <w:rPr>
                <w:rFonts w:ascii="Calibri" w:eastAsia="Calibri" w:hAnsi="Calibri" w:cs="Arial"/>
                <w:color w:val="000000"/>
                <w:sz w:val="24"/>
                <w:szCs w:val="24"/>
                <w:rtl/>
                <w:lang w:bidi="ar-JO"/>
              </w:rPr>
            </w:pPr>
            <w:r w:rsidRPr="0033104F">
              <w:rPr>
                <w:rFonts w:ascii="Calibri" w:eastAsia="Calibri" w:hAnsi="Calibri" w:cs="Arial" w:hint="cs"/>
                <w:color w:val="000000"/>
                <w:sz w:val="24"/>
                <w:szCs w:val="24"/>
                <w:rtl/>
                <w:lang w:bidi="ar-JO"/>
              </w:rPr>
              <w:t>التنسيق مع القطاعين العام (الدوائر والمؤسسات والوزارات الحكومية) والخاص (المحلات التجارية والبنوك، المطاعم...) الواقعة ضمن المنطقة النموذجية لغايات تهيأة مبانيها ومرافقها خلال مدة لا تتجاوز 4 سنوات.</w:t>
            </w:r>
          </w:p>
        </w:tc>
        <w:tc>
          <w:tcPr>
            <w:tcW w:w="531" w:type="pct"/>
            <w:shd w:val="clear" w:color="auto" w:fill="auto"/>
          </w:tcPr>
          <w:p w:rsidR="00301CB5" w:rsidRPr="0033104F" w:rsidRDefault="00115302" w:rsidP="0057533B">
            <w:pPr>
              <w:bidi/>
              <w:spacing w:after="0" w:line="240" w:lineRule="auto"/>
              <w:rPr>
                <w:rFonts w:ascii="Calibri" w:eastAsia="Calibri" w:hAnsi="Calibri" w:cs="Arial"/>
                <w:color w:val="000000"/>
                <w:sz w:val="24"/>
                <w:szCs w:val="24"/>
                <w:rtl/>
                <w:lang w:bidi="ar-JO"/>
              </w:rPr>
            </w:pPr>
            <w:r w:rsidRPr="0033104F">
              <w:rPr>
                <w:rFonts w:ascii="Calibri" w:eastAsia="Calibri" w:hAnsi="Calibri" w:cs="Arial" w:hint="cs"/>
                <w:color w:val="000000"/>
                <w:sz w:val="24"/>
                <w:szCs w:val="24"/>
                <w:rtl/>
                <w:lang w:bidi="ar-JO"/>
              </w:rPr>
              <w:t>- سلطة اقليم البتراء</w:t>
            </w:r>
          </w:p>
          <w:p w:rsidR="00115302" w:rsidRPr="0033104F" w:rsidRDefault="00301CB5" w:rsidP="0057533B">
            <w:pPr>
              <w:bidi/>
              <w:spacing w:after="0" w:line="240" w:lineRule="auto"/>
              <w:rPr>
                <w:rFonts w:ascii="Calibri" w:eastAsia="Calibri" w:hAnsi="Calibri" w:cs="Arial"/>
                <w:color w:val="000000"/>
                <w:sz w:val="24"/>
                <w:szCs w:val="24"/>
                <w:rtl/>
                <w:lang w:bidi="ar-JO"/>
              </w:rPr>
            </w:pPr>
            <w:r w:rsidRPr="0033104F">
              <w:rPr>
                <w:rFonts w:ascii="Calibri" w:eastAsia="Calibri" w:hAnsi="Calibri" w:cs="Arial" w:hint="cs"/>
                <w:color w:val="000000"/>
                <w:sz w:val="24"/>
                <w:szCs w:val="24"/>
                <w:rtl/>
                <w:lang w:bidi="ar-JO"/>
              </w:rPr>
              <w:t>- متصرفية لواء البتراء</w:t>
            </w:r>
            <w:r w:rsidR="00115302" w:rsidRPr="0033104F">
              <w:rPr>
                <w:rFonts w:ascii="Calibri" w:eastAsia="Calibri" w:hAnsi="Calibri" w:cs="Arial" w:hint="cs"/>
                <w:color w:val="000000"/>
                <w:sz w:val="24"/>
                <w:szCs w:val="24"/>
                <w:rtl/>
                <w:lang w:bidi="ar-JO"/>
              </w:rPr>
              <w:t xml:space="preserve"> </w:t>
            </w:r>
          </w:p>
          <w:p w:rsidR="00115302" w:rsidRPr="0033104F" w:rsidRDefault="00115302" w:rsidP="00115302">
            <w:pPr>
              <w:bidi/>
              <w:spacing w:after="0" w:line="240" w:lineRule="auto"/>
              <w:rPr>
                <w:rFonts w:ascii="Calibri" w:eastAsia="Calibri" w:hAnsi="Calibri" w:cs="Arial"/>
                <w:color w:val="000000"/>
                <w:sz w:val="24"/>
                <w:szCs w:val="24"/>
                <w:rtl/>
                <w:lang w:bidi="ar-JO"/>
              </w:rPr>
            </w:pPr>
            <w:r w:rsidRPr="0033104F">
              <w:rPr>
                <w:rFonts w:ascii="Calibri" w:eastAsia="Calibri" w:hAnsi="Calibri" w:cs="Arial" w:hint="cs"/>
                <w:color w:val="000000"/>
                <w:sz w:val="24"/>
                <w:szCs w:val="24"/>
                <w:rtl/>
                <w:lang w:bidi="ar-JO"/>
              </w:rPr>
              <w:t xml:space="preserve">- مجلس المحافظة </w:t>
            </w:r>
          </w:p>
          <w:p w:rsidR="00115302" w:rsidRPr="0033104F" w:rsidRDefault="00115302" w:rsidP="00115302">
            <w:pPr>
              <w:bidi/>
              <w:spacing w:after="0" w:line="240" w:lineRule="auto"/>
              <w:rPr>
                <w:rFonts w:ascii="Calibri" w:eastAsia="Calibri" w:hAnsi="Calibri" w:cs="Arial"/>
                <w:color w:val="000000"/>
                <w:sz w:val="24"/>
                <w:szCs w:val="24"/>
                <w:rtl/>
                <w:lang w:bidi="ar-JO"/>
              </w:rPr>
            </w:pPr>
            <w:r w:rsidRPr="0033104F">
              <w:rPr>
                <w:rFonts w:ascii="Calibri" w:eastAsia="Calibri" w:hAnsi="Calibri" w:cs="Arial" w:hint="cs"/>
                <w:color w:val="000000"/>
                <w:sz w:val="24"/>
                <w:szCs w:val="24"/>
                <w:rtl/>
                <w:lang w:bidi="ar-JO"/>
              </w:rPr>
              <w:t>- جمعية البنوك</w:t>
            </w:r>
          </w:p>
          <w:p w:rsidR="00115302" w:rsidRPr="0033104F" w:rsidRDefault="00115302" w:rsidP="00115302">
            <w:pPr>
              <w:bidi/>
              <w:spacing w:after="0" w:line="240" w:lineRule="auto"/>
              <w:rPr>
                <w:rFonts w:ascii="Calibri" w:eastAsia="Calibri" w:hAnsi="Calibri" w:cs="Arial"/>
                <w:color w:val="000000"/>
                <w:sz w:val="24"/>
                <w:szCs w:val="24"/>
                <w:rtl/>
                <w:lang w:bidi="ar-JO"/>
              </w:rPr>
            </w:pPr>
            <w:r w:rsidRPr="0033104F">
              <w:rPr>
                <w:rFonts w:ascii="Calibri" w:eastAsia="Calibri" w:hAnsi="Calibri" w:cs="Arial" w:hint="cs"/>
                <w:color w:val="000000"/>
                <w:sz w:val="24"/>
                <w:szCs w:val="24"/>
                <w:rtl/>
                <w:lang w:bidi="ar-JO"/>
              </w:rPr>
              <w:t>- جمعية الفنادق</w:t>
            </w:r>
          </w:p>
          <w:p w:rsidR="00FD73D2" w:rsidRPr="0033104F" w:rsidRDefault="009F7179" w:rsidP="0057533B">
            <w:pPr>
              <w:bidi/>
              <w:spacing w:after="0" w:line="240" w:lineRule="auto"/>
              <w:rPr>
                <w:rFonts w:ascii="Calibri" w:eastAsia="Calibri" w:hAnsi="Calibri" w:cs="Arial"/>
                <w:color w:val="000000"/>
                <w:sz w:val="24"/>
                <w:szCs w:val="24"/>
                <w:rtl/>
                <w:lang w:bidi="ar-JO"/>
              </w:rPr>
            </w:pPr>
            <w:r w:rsidRPr="0033104F">
              <w:rPr>
                <w:rFonts w:ascii="Calibri" w:eastAsia="Calibri" w:hAnsi="Calibri" w:cs="Arial" w:hint="cs"/>
                <w:color w:val="000000"/>
                <w:sz w:val="24"/>
                <w:szCs w:val="24"/>
                <w:rtl/>
                <w:lang w:bidi="ar-JO"/>
              </w:rPr>
              <w:t>- جمعية المطاعم</w:t>
            </w:r>
          </w:p>
        </w:tc>
        <w:tc>
          <w:tcPr>
            <w:tcW w:w="846" w:type="pct"/>
            <w:shd w:val="clear" w:color="auto" w:fill="auto"/>
          </w:tcPr>
          <w:p w:rsidR="00115302" w:rsidRPr="0033104F" w:rsidRDefault="00115302" w:rsidP="00115302">
            <w:pPr>
              <w:bidi/>
              <w:spacing w:after="0" w:line="240" w:lineRule="auto"/>
              <w:rPr>
                <w:rFonts w:ascii="Calibri" w:eastAsia="Calibri" w:hAnsi="Calibri" w:cs="Arial"/>
                <w:sz w:val="24"/>
                <w:szCs w:val="24"/>
                <w:rtl/>
                <w:lang w:bidi="ar-JO"/>
              </w:rPr>
            </w:pPr>
            <w:r w:rsidRPr="0033104F">
              <w:rPr>
                <w:rFonts w:ascii="Calibri" w:eastAsia="Calibri" w:hAnsi="Calibri" w:cs="Arial" w:hint="cs"/>
                <w:sz w:val="24"/>
                <w:szCs w:val="24"/>
                <w:rtl/>
                <w:lang w:bidi="ar-JO"/>
              </w:rPr>
              <w:t>- المجلس الأعلى لحقوق الأشخاص ذوي الإعاقة</w:t>
            </w:r>
          </w:p>
          <w:p w:rsidR="009F7179" w:rsidRPr="0033104F" w:rsidRDefault="009F7179" w:rsidP="009F7179">
            <w:pPr>
              <w:bidi/>
              <w:spacing w:after="0" w:line="240" w:lineRule="auto"/>
              <w:rPr>
                <w:rFonts w:ascii="Calibri" w:eastAsia="Calibri" w:hAnsi="Calibri" w:cs="Arial"/>
                <w:sz w:val="24"/>
                <w:szCs w:val="24"/>
                <w:rtl/>
                <w:lang w:bidi="ar-JO"/>
              </w:rPr>
            </w:pPr>
            <w:r w:rsidRPr="0033104F">
              <w:rPr>
                <w:rFonts w:ascii="Calibri" w:eastAsia="Calibri" w:hAnsi="Calibri" w:cs="Arial" w:hint="cs"/>
                <w:sz w:val="24"/>
                <w:szCs w:val="24"/>
                <w:rtl/>
                <w:lang w:bidi="ar-JO"/>
              </w:rPr>
              <w:t>- وزارة السياحة والأثار</w:t>
            </w:r>
          </w:p>
          <w:p w:rsidR="00115302" w:rsidRPr="0033104F" w:rsidRDefault="00115302" w:rsidP="00115302">
            <w:pPr>
              <w:bidi/>
              <w:spacing w:after="0" w:line="240" w:lineRule="auto"/>
              <w:rPr>
                <w:rFonts w:ascii="Calibri" w:eastAsia="Calibri" w:hAnsi="Calibri" w:cs="Arial"/>
                <w:color w:val="000000"/>
                <w:spacing w:val="-6"/>
                <w:sz w:val="24"/>
                <w:szCs w:val="24"/>
                <w:rtl/>
                <w:lang w:bidi="ar-JO"/>
              </w:rPr>
            </w:pPr>
            <w:r w:rsidRPr="0033104F">
              <w:rPr>
                <w:rFonts w:ascii="Calibri" w:eastAsia="Calibri" w:hAnsi="Calibri" w:cs="Arial" w:hint="cs"/>
                <w:sz w:val="24"/>
                <w:szCs w:val="24"/>
                <w:rtl/>
                <w:lang w:bidi="ar-JO"/>
              </w:rPr>
              <w:t>- وزارة الأشغال العامة والإسكان</w:t>
            </w:r>
          </w:p>
        </w:tc>
        <w:tc>
          <w:tcPr>
            <w:tcW w:w="772" w:type="pct"/>
            <w:shd w:val="clear" w:color="auto" w:fill="auto"/>
          </w:tcPr>
          <w:p w:rsidR="00115302" w:rsidRPr="0033104F" w:rsidRDefault="00115302" w:rsidP="00115302">
            <w:pPr>
              <w:bidi/>
              <w:spacing w:after="0" w:line="240" w:lineRule="auto"/>
              <w:rPr>
                <w:rFonts w:ascii="Calibri" w:eastAsia="Calibri" w:hAnsi="Calibri" w:cs="Arial"/>
                <w:color w:val="000000"/>
                <w:sz w:val="24"/>
                <w:szCs w:val="24"/>
                <w:rtl/>
                <w:lang w:bidi="ar-JO"/>
              </w:rPr>
            </w:pPr>
            <w:r w:rsidRPr="0033104F">
              <w:rPr>
                <w:rFonts w:ascii="Calibri" w:eastAsia="Calibri" w:hAnsi="Calibri" w:cs="Arial" w:hint="cs"/>
                <w:color w:val="000000"/>
                <w:sz w:val="24"/>
                <w:szCs w:val="24"/>
                <w:rtl/>
                <w:lang w:bidi="ar-JO"/>
              </w:rPr>
              <w:t>رصد وحصر المباني الواقعة ضمن المنطقة المحددة تمهيداً لتهيأتها.</w:t>
            </w:r>
          </w:p>
        </w:tc>
        <w:tc>
          <w:tcPr>
            <w:tcW w:w="669" w:type="pct"/>
            <w:shd w:val="clear" w:color="auto" w:fill="auto"/>
          </w:tcPr>
          <w:p w:rsidR="00115302" w:rsidRPr="0033104F" w:rsidRDefault="00115302" w:rsidP="00115302">
            <w:pPr>
              <w:bidi/>
              <w:spacing w:after="0" w:line="240" w:lineRule="auto"/>
              <w:rPr>
                <w:rFonts w:ascii="Calibri" w:eastAsia="Calibri" w:hAnsi="Calibri" w:cs="Arial"/>
                <w:color w:val="000000"/>
                <w:sz w:val="24"/>
                <w:szCs w:val="24"/>
                <w:rtl/>
                <w:lang w:bidi="ar-JO"/>
              </w:rPr>
            </w:pPr>
            <w:r w:rsidRPr="0033104F">
              <w:rPr>
                <w:rFonts w:ascii="Calibri" w:eastAsia="Calibri" w:hAnsi="Calibri" w:cs="Arial" w:hint="cs"/>
                <w:color w:val="000000"/>
                <w:sz w:val="24"/>
                <w:szCs w:val="24"/>
                <w:rtl/>
                <w:lang w:bidi="ar-JO"/>
              </w:rPr>
              <w:t>قائمة بالمباني الواقعة ضمن المنطقة المحددة متضمنة متطلبات التهيأة الخاصة بالأشخاص ذوي الإعاقة.</w:t>
            </w:r>
          </w:p>
        </w:tc>
        <w:tc>
          <w:tcPr>
            <w:tcW w:w="470" w:type="pct"/>
            <w:shd w:val="clear" w:color="auto" w:fill="auto"/>
          </w:tcPr>
          <w:p w:rsidR="00115302" w:rsidRPr="0033104F" w:rsidRDefault="00115302" w:rsidP="00115302">
            <w:pPr>
              <w:bidi/>
              <w:spacing w:after="0" w:line="240" w:lineRule="auto"/>
              <w:jc w:val="center"/>
              <w:rPr>
                <w:rFonts w:ascii="Calibri" w:eastAsia="Calibri" w:hAnsi="Calibri" w:cs="Arial"/>
                <w:color w:val="000000"/>
                <w:sz w:val="24"/>
                <w:szCs w:val="24"/>
                <w:rtl/>
                <w:lang w:bidi="ar-JO"/>
              </w:rPr>
            </w:pPr>
            <w:r w:rsidRPr="0033104F">
              <w:rPr>
                <w:rFonts w:ascii="Calibri" w:eastAsia="Calibri" w:hAnsi="Calibri" w:cs="Arial" w:hint="cs"/>
                <w:color w:val="000000"/>
                <w:sz w:val="24"/>
                <w:szCs w:val="24"/>
                <w:rtl/>
                <w:lang w:bidi="ar-JO"/>
              </w:rPr>
              <w:t>الربع الثاني من السنة الأولى</w:t>
            </w:r>
          </w:p>
        </w:tc>
        <w:tc>
          <w:tcPr>
            <w:tcW w:w="483" w:type="pct"/>
            <w:shd w:val="clear" w:color="auto" w:fill="auto"/>
          </w:tcPr>
          <w:p w:rsidR="00115302" w:rsidRPr="0033104F" w:rsidRDefault="00115302" w:rsidP="00115302">
            <w:pPr>
              <w:bidi/>
              <w:spacing w:after="0" w:line="240" w:lineRule="auto"/>
              <w:jc w:val="center"/>
              <w:rPr>
                <w:rFonts w:ascii="Calibri" w:eastAsia="Calibri" w:hAnsi="Calibri" w:cs="Arial"/>
                <w:color w:val="000000"/>
                <w:sz w:val="24"/>
                <w:szCs w:val="24"/>
                <w:rtl/>
                <w:lang w:bidi="ar-JO"/>
              </w:rPr>
            </w:pPr>
            <w:r w:rsidRPr="0033104F">
              <w:rPr>
                <w:rFonts w:ascii="Calibri" w:eastAsia="Calibri" w:hAnsi="Calibri" w:cs="Arial" w:hint="cs"/>
                <w:sz w:val="24"/>
                <w:szCs w:val="24"/>
                <w:rtl/>
                <w:lang w:bidi="ar-JO"/>
              </w:rPr>
              <w:t>الجهات المعنية وتحدد على ضوء الخطط التنفيذية</w:t>
            </w:r>
          </w:p>
        </w:tc>
      </w:tr>
      <w:tr w:rsidR="00301CB5" w:rsidRPr="00993CEC" w:rsidTr="0057533B">
        <w:tc>
          <w:tcPr>
            <w:tcW w:w="288" w:type="pct"/>
            <w:shd w:val="clear" w:color="auto" w:fill="auto"/>
          </w:tcPr>
          <w:p w:rsidR="00301CB5" w:rsidRDefault="00301CB5" w:rsidP="00301CB5">
            <w:pPr>
              <w:bidi/>
              <w:spacing w:after="0" w:line="240" w:lineRule="auto"/>
              <w:jc w:val="center"/>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3</w:t>
            </w:r>
          </w:p>
          <w:p w:rsidR="00301CB5" w:rsidRDefault="00301CB5" w:rsidP="00301CB5">
            <w:pPr>
              <w:bidi/>
              <w:spacing w:after="0" w:line="240" w:lineRule="auto"/>
              <w:jc w:val="center"/>
              <w:rPr>
                <w:rFonts w:ascii="Calibri" w:eastAsia="Calibri" w:hAnsi="Calibri" w:cs="Arial"/>
                <w:b/>
                <w:bCs/>
                <w:color w:val="000000"/>
                <w:sz w:val="28"/>
                <w:szCs w:val="28"/>
                <w:rtl/>
                <w:lang w:bidi="ar-JO"/>
              </w:rPr>
            </w:pPr>
          </w:p>
        </w:tc>
        <w:tc>
          <w:tcPr>
            <w:tcW w:w="941" w:type="pct"/>
            <w:shd w:val="clear" w:color="auto" w:fill="auto"/>
          </w:tcPr>
          <w:p w:rsidR="00301CB5" w:rsidRDefault="00301CB5" w:rsidP="00301CB5">
            <w:pPr>
              <w:bidi/>
              <w:spacing w:after="0" w:line="240" w:lineRule="auto"/>
              <w:jc w:val="both"/>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تدريب الكوادر الفنية المعنية في سلطة</w:t>
            </w:r>
            <w:r w:rsidRPr="00993CEC">
              <w:rPr>
                <w:rFonts w:ascii="Calibri" w:eastAsia="Calibri" w:hAnsi="Calibri" w:cs="Arial"/>
                <w:color w:val="000000"/>
                <w:sz w:val="24"/>
                <w:szCs w:val="24"/>
                <w:rtl/>
                <w:lang w:bidi="ar-JO"/>
              </w:rPr>
              <w:t xml:space="preserve"> </w:t>
            </w:r>
            <w:r>
              <w:rPr>
                <w:rFonts w:ascii="Calibri" w:eastAsia="Calibri" w:hAnsi="Calibri" w:cs="Arial" w:hint="cs"/>
                <w:color w:val="000000"/>
                <w:sz w:val="24"/>
                <w:szCs w:val="24"/>
                <w:rtl/>
                <w:lang w:bidi="ar-JO"/>
              </w:rPr>
              <w:t>إ</w:t>
            </w:r>
            <w:r w:rsidRPr="00993CEC">
              <w:rPr>
                <w:rFonts w:ascii="Calibri" w:eastAsia="Calibri" w:hAnsi="Calibri" w:cs="Arial" w:hint="cs"/>
                <w:color w:val="000000"/>
                <w:sz w:val="24"/>
                <w:szCs w:val="24"/>
                <w:rtl/>
                <w:lang w:bidi="ar-JO"/>
              </w:rPr>
              <w:t>قليم</w:t>
            </w:r>
            <w:r w:rsidRPr="00993CEC">
              <w:rPr>
                <w:rFonts w:ascii="Calibri" w:eastAsia="Calibri" w:hAnsi="Calibri" w:cs="Arial"/>
                <w:color w:val="000000"/>
                <w:sz w:val="24"/>
                <w:szCs w:val="24"/>
                <w:rtl/>
                <w:lang w:bidi="ar-JO"/>
              </w:rPr>
              <w:t xml:space="preserve"> </w:t>
            </w:r>
            <w:r w:rsidRPr="00993CEC">
              <w:rPr>
                <w:rFonts w:ascii="Calibri" w:eastAsia="Calibri" w:hAnsi="Calibri" w:cs="Arial" w:hint="cs"/>
                <w:color w:val="000000"/>
                <w:sz w:val="24"/>
                <w:szCs w:val="24"/>
                <w:rtl/>
                <w:lang w:bidi="ar-JO"/>
              </w:rPr>
              <w:t xml:space="preserve">البتراء </w:t>
            </w:r>
            <w:r w:rsidRPr="00AB26D5">
              <w:rPr>
                <w:rFonts w:ascii="Calibri" w:eastAsia="Calibri" w:hAnsi="Calibri" w:cs="Arial" w:hint="cs"/>
                <w:color w:val="000000"/>
                <w:sz w:val="24"/>
                <w:szCs w:val="24"/>
                <w:rtl/>
                <w:lang w:bidi="ar-JO"/>
              </w:rPr>
              <w:t>على كودة متطلبات البناء للأشخاص ذوي الإعاقة والقانون الجديد</w:t>
            </w:r>
            <w:r>
              <w:rPr>
                <w:rFonts w:ascii="Calibri" w:eastAsia="Calibri" w:hAnsi="Calibri" w:cs="Arial" w:hint="cs"/>
                <w:color w:val="000000"/>
                <w:sz w:val="24"/>
                <w:szCs w:val="24"/>
                <w:rtl/>
                <w:lang w:bidi="ar-JO"/>
              </w:rPr>
              <w:t>.</w:t>
            </w:r>
          </w:p>
          <w:p w:rsidR="00301CB5" w:rsidRDefault="00301CB5" w:rsidP="0057533B">
            <w:pPr>
              <w:bidi/>
              <w:spacing w:after="0" w:line="240" w:lineRule="auto"/>
              <w:jc w:val="both"/>
              <w:rPr>
                <w:rFonts w:ascii="Calibri" w:eastAsia="Calibri" w:hAnsi="Calibri" w:cs="Arial"/>
                <w:color w:val="000000"/>
                <w:sz w:val="24"/>
                <w:szCs w:val="24"/>
                <w:rtl/>
                <w:lang w:bidi="ar-JO"/>
              </w:rPr>
            </w:pPr>
          </w:p>
        </w:tc>
        <w:tc>
          <w:tcPr>
            <w:tcW w:w="531" w:type="pct"/>
            <w:shd w:val="clear" w:color="auto" w:fill="auto"/>
          </w:tcPr>
          <w:p w:rsidR="00301CB5" w:rsidRDefault="00301CB5" w:rsidP="00301CB5">
            <w:pPr>
              <w:bidi/>
              <w:spacing w:after="0" w:line="240" w:lineRule="auto"/>
              <w:rPr>
                <w:rFonts w:ascii="Calibri" w:eastAsia="Calibri" w:hAnsi="Calibri" w:cs="Arial"/>
                <w:color w:val="000000"/>
                <w:spacing w:val="-6"/>
                <w:rtl/>
                <w:lang w:bidi="ar-JO"/>
              </w:rPr>
            </w:pPr>
            <w:r w:rsidRPr="00993CEC">
              <w:rPr>
                <w:rFonts w:ascii="Calibri" w:eastAsia="Calibri" w:hAnsi="Calibri" w:cs="Arial" w:hint="cs"/>
                <w:color w:val="000000"/>
                <w:spacing w:val="-6"/>
                <w:sz w:val="24"/>
                <w:szCs w:val="24"/>
                <w:rtl/>
                <w:lang w:bidi="ar-JO"/>
              </w:rPr>
              <w:t xml:space="preserve">المجلس </w:t>
            </w:r>
            <w:r>
              <w:rPr>
                <w:rFonts w:ascii="Calibri" w:eastAsia="Calibri" w:hAnsi="Calibri" w:cs="Arial" w:hint="cs"/>
                <w:color w:val="000000"/>
                <w:spacing w:val="-6"/>
                <w:sz w:val="24"/>
                <w:szCs w:val="24"/>
                <w:rtl/>
                <w:lang w:bidi="ar-JO"/>
              </w:rPr>
              <w:t>الأ</w:t>
            </w:r>
            <w:r w:rsidRPr="00993CEC">
              <w:rPr>
                <w:rFonts w:ascii="Calibri" w:eastAsia="Calibri" w:hAnsi="Calibri" w:cs="Arial" w:hint="cs"/>
                <w:color w:val="000000"/>
                <w:spacing w:val="-6"/>
                <w:sz w:val="24"/>
                <w:szCs w:val="24"/>
                <w:rtl/>
                <w:lang w:bidi="ar-JO"/>
              </w:rPr>
              <w:t xml:space="preserve">على </w:t>
            </w:r>
            <w:r>
              <w:rPr>
                <w:rFonts w:ascii="Calibri" w:eastAsia="Calibri" w:hAnsi="Calibri" w:cs="Arial" w:hint="cs"/>
                <w:color w:val="000000"/>
                <w:spacing w:val="-6"/>
                <w:sz w:val="24"/>
                <w:szCs w:val="24"/>
                <w:rtl/>
                <w:lang w:bidi="ar-JO"/>
              </w:rPr>
              <w:t>لحقوق الأشخاص ذوي الإعاقة</w:t>
            </w:r>
          </w:p>
          <w:p w:rsidR="00301CB5" w:rsidRDefault="00301CB5" w:rsidP="00301CB5">
            <w:pPr>
              <w:bidi/>
              <w:spacing w:after="0" w:line="240" w:lineRule="auto"/>
              <w:rPr>
                <w:rFonts w:ascii="Calibri" w:eastAsia="Calibri" w:hAnsi="Calibri" w:cs="Arial"/>
                <w:color w:val="000000"/>
                <w:sz w:val="24"/>
                <w:szCs w:val="24"/>
                <w:rtl/>
                <w:lang w:bidi="ar-JO"/>
              </w:rPr>
            </w:pPr>
          </w:p>
        </w:tc>
        <w:tc>
          <w:tcPr>
            <w:tcW w:w="846" w:type="pct"/>
            <w:shd w:val="clear" w:color="auto" w:fill="auto"/>
          </w:tcPr>
          <w:p w:rsidR="00301CB5" w:rsidRPr="00993CEC" w:rsidRDefault="00301CB5" w:rsidP="00301CB5">
            <w:pPr>
              <w:bidi/>
              <w:spacing w:after="0" w:line="240" w:lineRule="auto"/>
              <w:rPr>
                <w:rFonts w:ascii="Calibri" w:eastAsia="Calibri" w:hAnsi="Calibri" w:cs="Arial"/>
                <w:color w:val="000000"/>
                <w:spacing w:val="-6"/>
                <w:sz w:val="24"/>
                <w:szCs w:val="24"/>
                <w:lang w:bidi="ar-JO"/>
              </w:rPr>
            </w:pPr>
            <w:r w:rsidRPr="00993CEC">
              <w:rPr>
                <w:rFonts w:ascii="Calibri" w:eastAsia="Calibri" w:hAnsi="Calibri" w:cs="Arial" w:hint="cs"/>
                <w:color w:val="000000"/>
                <w:spacing w:val="-6"/>
                <w:sz w:val="24"/>
                <w:szCs w:val="24"/>
                <w:rtl/>
                <w:lang w:bidi="ar-JO"/>
              </w:rPr>
              <w:t xml:space="preserve">- مجلس البناء الوطني </w:t>
            </w:r>
            <w:r>
              <w:rPr>
                <w:rFonts w:ascii="Calibri" w:eastAsia="Calibri" w:hAnsi="Calibri" w:cs="Arial" w:hint="cs"/>
                <w:color w:val="000000"/>
                <w:spacing w:val="-6"/>
                <w:sz w:val="24"/>
                <w:szCs w:val="24"/>
                <w:rtl/>
                <w:lang w:bidi="ar-JO"/>
              </w:rPr>
              <w:t xml:space="preserve">/ وزارة الأشغال العامة </w:t>
            </w:r>
          </w:p>
          <w:p w:rsidR="00301CB5" w:rsidRPr="00993CEC" w:rsidRDefault="00301CB5" w:rsidP="00301CB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 سلطة اقليم البتراء </w:t>
            </w:r>
          </w:p>
          <w:p w:rsidR="00301CB5" w:rsidRDefault="00301CB5" w:rsidP="00301CB5">
            <w:pPr>
              <w:bidi/>
              <w:spacing w:after="0" w:line="240" w:lineRule="auto"/>
              <w:rPr>
                <w:rFonts w:ascii="Calibri" w:eastAsia="Calibri" w:hAnsi="Calibri" w:cs="Arial"/>
                <w:sz w:val="24"/>
                <w:szCs w:val="24"/>
                <w:rtl/>
                <w:lang w:bidi="ar-JO"/>
              </w:rPr>
            </w:pPr>
            <w:r w:rsidRPr="00993CEC">
              <w:rPr>
                <w:rFonts w:ascii="Calibri" w:eastAsia="Calibri" w:hAnsi="Calibri" w:cs="Arial" w:hint="cs"/>
                <w:color w:val="000000"/>
                <w:spacing w:val="-6"/>
                <w:sz w:val="24"/>
                <w:szCs w:val="24"/>
                <w:rtl/>
                <w:lang w:bidi="ar-JO"/>
              </w:rPr>
              <w:t>- وزارة السياحة</w:t>
            </w:r>
            <w:r>
              <w:rPr>
                <w:rFonts w:ascii="Calibri" w:eastAsia="Calibri" w:hAnsi="Calibri" w:cs="Arial" w:hint="cs"/>
                <w:color w:val="000000"/>
                <w:spacing w:val="-6"/>
                <w:sz w:val="24"/>
                <w:szCs w:val="24"/>
                <w:rtl/>
                <w:lang w:bidi="ar-JO"/>
              </w:rPr>
              <w:t xml:space="preserve"> والأثار</w:t>
            </w:r>
          </w:p>
        </w:tc>
        <w:tc>
          <w:tcPr>
            <w:tcW w:w="772" w:type="pct"/>
            <w:shd w:val="clear" w:color="auto" w:fill="auto"/>
          </w:tcPr>
          <w:p w:rsidR="00301CB5" w:rsidRDefault="00301CB5" w:rsidP="00301CB5">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pacing w:val="-6"/>
                <w:sz w:val="24"/>
                <w:szCs w:val="24"/>
                <w:rtl/>
                <w:lang w:bidi="ar-JO"/>
              </w:rPr>
              <w:t xml:space="preserve">كادر مؤهل لديه معرفة كافية لمتطلبات إمكانية الوصول للأشخاص ذوي الإعاقة </w:t>
            </w:r>
          </w:p>
        </w:tc>
        <w:tc>
          <w:tcPr>
            <w:tcW w:w="669" w:type="pct"/>
            <w:shd w:val="clear" w:color="auto" w:fill="auto"/>
          </w:tcPr>
          <w:p w:rsidR="00301CB5" w:rsidRDefault="00301CB5" w:rsidP="00301CB5">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pacing w:val="-6"/>
                <w:sz w:val="24"/>
                <w:szCs w:val="24"/>
                <w:rtl/>
                <w:lang w:bidi="ar-JO"/>
              </w:rPr>
              <w:t xml:space="preserve">عدد التدريبات </w:t>
            </w:r>
          </w:p>
        </w:tc>
        <w:tc>
          <w:tcPr>
            <w:tcW w:w="470" w:type="pct"/>
            <w:shd w:val="clear" w:color="auto" w:fill="auto"/>
          </w:tcPr>
          <w:p w:rsidR="00301CB5" w:rsidRDefault="00301CB5" w:rsidP="00301CB5">
            <w:pPr>
              <w:bidi/>
              <w:spacing w:after="0" w:line="240" w:lineRule="auto"/>
              <w:jc w:val="center"/>
              <w:rPr>
                <w:rFonts w:ascii="Calibri" w:eastAsia="Calibri" w:hAnsi="Calibri" w:cs="Arial"/>
                <w:color w:val="000000"/>
                <w:sz w:val="24"/>
                <w:szCs w:val="24"/>
                <w:rtl/>
                <w:lang w:bidi="ar-JO"/>
              </w:rPr>
            </w:pPr>
            <w:r>
              <w:rPr>
                <w:rFonts w:ascii="Calibri" w:eastAsia="Calibri" w:hAnsi="Calibri" w:cs="Arial" w:hint="cs"/>
                <w:color w:val="000000"/>
                <w:sz w:val="24"/>
                <w:szCs w:val="24"/>
                <w:rtl/>
                <w:lang w:bidi="ar-JO"/>
              </w:rPr>
              <w:t>الربع الثاني من السنة الأولى</w:t>
            </w:r>
          </w:p>
        </w:tc>
        <w:tc>
          <w:tcPr>
            <w:tcW w:w="483" w:type="pct"/>
            <w:shd w:val="clear" w:color="auto" w:fill="auto"/>
          </w:tcPr>
          <w:p w:rsidR="00301CB5" w:rsidRDefault="00301CB5" w:rsidP="00301CB5">
            <w:pPr>
              <w:bidi/>
              <w:spacing w:after="0" w:line="240" w:lineRule="auto"/>
              <w:jc w:val="center"/>
              <w:rPr>
                <w:rFonts w:ascii="Calibri" w:eastAsia="Calibri" w:hAnsi="Calibri" w:cs="Arial"/>
                <w:sz w:val="24"/>
                <w:szCs w:val="24"/>
                <w:rtl/>
                <w:lang w:bidi="ar-JO"/>
              </w:rPr>
            </w:pPr>
            <w:r w:rsidRPr="00993CEC">
              <w:rPr>
                <w:rFonts w:ascii="Calibri" w:eastAsia="Calibri" w:hAnsi="Calibri" w:cs="Arial" w:hint="cs"/>
                <w:color w:val="000000"/>
                <w:sz w:val="24"/>
                <w:szCs w:val="24"/>
                <w:rtl/>
                <w:lang w:bidi="ar-JO"/>
              </w:rPr>
              <w:t xml:space="preserve">سلطة </w:t>
            </w:r>
            <w:r>
              <w:rPr>
                <w:rFonts w:ascii="Calibri" w:eastAsia="Calibri" w:hAnsi="Calibri" w:cs="Arial" w:hint="cs"/>
                <w:color w:val="000000"/>
                <w:sz w:val="24"/>
                <w:szCs w:val="24"/>
                <w:rtl/>
                <w:lang w:bidi="ar-JO"/>
              </w:rPr>
              <w:t>إ</w:t>
            </w:r>
            <w:r w:rsidRPr="00993CEC">
              <w:rPr>
                <w:rFonts w:ascii="Calibri" w:eastAsia="Calibri" w:hAnsi="Calibri" w:cs="Arial" w:hint="cs"/>
                <w:color w:val="000000"/>
                <w:sz w:val="24"/>
                <w:szCs w:val="24"/>
                <w:rtl/>
                <w:lang w:bidi="ar-JO"/>
              </w:rPr>
              <w:t>قليم البتراء</w:t>
            </w:r>
          </w:p>
          <w:p w:rsidR="00301CB5" w:rsidRDefault="00301CB5" w:rsidP="00301CB5">
            <w:pPr>
              <w:bidi/>
              <w:spacing w:after="0" w:line="240" w:lineRule="auto"/>
              <w:jc w:val="center"/>
              <w:rPr>
                <w:rFonts w:ascii="Calibri" w:eastAsia="Calibri" w:hAnsi="Calibri" w:cs="Arial"/>
                <w:sz w:val="24"/>
                <w:szCs w:val="24"/>
                <w:rtl/>
                <w:lang w:bidi="ar-JO"/>
              </w:rPr>
            </w:pPr>
            <w:r>
              <w:rPr>
                <w:rFonts w:ascii="Calibri" w:eastAsia="Calibri" w:hAnsi="Calibri" w:cs="Arial" w:hint="cs"/>
                <w:sz w:val="24"/>
                <w:szCs w:val="24"/>
                <w:rtl/>
                <w:lang w:bidi="ar-JO"/>
              </w:rPr>
              <w:t>وتحدد على ضوء الخطة التنفيذية</w:t>
            </w:r>
          </w:p>
        </w:tc>
      </w:tr>
      <w:tr w:rsidR="00301CB5" w:rsidRPr="00993CEC" w:rsidTr="00FD73D2">
        <w:tc>
          <w:tcPr>
            <w:tcW w:w="288" w:type="pct"/>
            <w:vMerge w:val="restart"/>
            <w:shd w:val="clear" w:color="auto" w:fill="FFC000"/>
          </w:tcPr>
          <w:p w:rsidR="00301CB5" w:rsidRPr="00993CEC" w:rsidRDefault="00301CB5" w:rsidP="00301CB5">
            <w:pPr>
              <w:bidi/>
              <w:spacing w:after="0" w:line="240" w:lineRule="auto"/>
              <w:jc w:val="center"/>
              <w:rPr>
                <w:rFonts w:ascii="Simplified Arabic" w:eastAsia="Calibri" w:hAnsi="Simplified Arabic" w:cs="Simplified Arabic"/>
                <w:b/>
                <w:bCs/>
                <w:sz w:val="28"/>
                <w:szCs w:val="28"/>
                <w:rtl/>
                <w:lang w:bidi="ar-JO"/>
              </w:rPr>
            </w:pPr>
            <w:r w:rsidRPr="00993CEC">
              <w:rPr>
                <w:rFonts w:ascii="Simplified Arabic" w:eastAsia="Calibri" w:hAnsi="Simplified Arabic" w:cs="Simplified Arabic"/>
                <w:b/>
                <w:bCs/>
                <w:sz w:val="28"/>
                <w:szCs w:val="28"/>
                <w:rtl/>
                <w:lang w:bidi="ar-JO"/>
              </w:rPr>
              <w:lastRenderedPageBreak/>
              <w:t>الرقم</w:t>
            </w:r>
          </w:p>
        </w:tc>
        <w:tc>
          <w:tcPr>
            <w:tcW w:w="941" w:type="pct"/>
            <w:vMerge w:val="restart"/>
            <w:shd w:val="clear" w:color="auto" w:fill="FFC000"/>
          </w:tcPr>
          <w:p w:rsidR="00301CB5" w:rsidRPr="00993CEC" w:rsidRDefault="00301CB5" w:rsidP="00301CB5">
            <w:pPr>
              <w:bidi/>
              <w:spacing w:after="0" w:line="240" w:lineRule="auto"/>
              <w:jc w:val="center"/>
              <w:rPr>
                <w:rFonts w:ascii="Simplified Arabic" w:eastAsia="Calibri" w:hAnsi="Simplified Arabic" w:cs="Simplified Arabic"/>
                <w:b/>
                <w:bCs/>
                <w:sz w:val="28"/>
                <w:szCs w:val="28"/>
                <w:rtl/>
                <w:lang w:bidi="ar-JO"/>
              </w:rPr>
            </w:pPr>
            <w:r w:rsidRPr="00993CEC">
              <w:rPr>
                <w:rFonts w:ascii="Simplified Arabic" w:eastAsia="Calibri" w:hAnsi="Simplified Arabic" w:cs="Simplified Arabic"/>
                <w:b/>
                <w:bCs/>
                <w:sz w:val="28"/>
                <w:szCs w:val="28"/>
                <w:rtl/>
                <w:lang w:bidi="ar-JO"/>
              </w:rPr>
              <w:t xml:space="preserve">النشاط / </w:t>
            </w:r>
            <w:r w:rsidRPr="00993CEC">
              <w:rPr>
                <w:rFonts w:ascii="Calibri" w:eastAsia="Calibri" w:hAnsi="Calibri" w:cs="Arial" w:hint="cs"/>
                <w:b/>
                <w:bCs/>
                <w:sz w:val="28"/>
                <w:szCs w:val="28"/>
                <w:rtl/>
                <w:lang w:bidi="ar-JO"/>
              </w:rPr>
              <w:t>ا</w:t>
            </w:r>
            <w:r>
              <w:rPr>
                <w:rFonts w:ascii="Calibri" w:eastAsia="Calibri" w:hAnsi="Calibri" w:cs="Arial" w:hint="cs"/>
                <w:b/>
                <w:bCs/>
                <w:sz w:val="28"/>
                <w:szCs w:val="28"/>
                <w:rtl/>
                <w:lang w:bidi="ar-JO"/>
              </w:rPr>
              <w:t>لإ</w:t>
            </w:r>
            <w:r w:rsidRPr="00993CEC">
              <w:rPr>
                <w:rFonts w:ascii="Calibri" w:eastAsia="Calibri" w:hAnsi="Calibri" w:cs="Arial" w:hint="cs"/>
                <w:b/>
                <w:bCs/>
                <w:sz w:val="28"/>
                <w:szCs w:val="28"/>
                <w:rtl/>
                <w:lang w:bidi="ar-JO"/>
              </w:rPr>
              <w:t>جراء</w:t>
            </w:r>
          </w:p>
        </w:tc>
        <w:tc>
          <w:tcPr>
            <w:tcW w:w="1377" w:type="pct"/>
            <w:gridSpan w:val="2"/>
            <w:shd w:val="clear" w:color="auto" w:fill="FFC000"/>
          </w:tcPr>
          <w:p w:rsidR="00301CB5" w:rsidRPr="00993CEC" w:rsidRDefault="00301CB5" w:rsidP="00301CB5">
            <w:pPr>
              <w:bidi/>
              <w:spacing w:after="0" w:line="240" w:lineRule="auto"/>
              <w:jc w:val="center"/>
              <w:rPr>
                <w:rFonts w:ascii="Calibri" w:eastAsia="Calibri" w:hAnsi="Calibri" w:cs="Arial"/>
                <w:color w:val="000000"/>
                <w:spacing w:val="-6"/>
                <w:sz w:val="24"/>
                <w:szCs w:val="24"/>
                <w:rtl/>
                <w:lang w:bidi="ar-JO"/>
              </w:rPr>
            </w:pPr>
            <w:r w:rsidRPr="00993CEC">
              <w:rPr>
                <w:rFonts w:ascii="Simplified Arabic" w:eastAsia="Calibri" w:hAnsi="Simplified Arabic" w:cs="Simplified Arabic"/>
                <w:b/>
                <w:bCs/>
                <w:sz w:val="28"/>
                <w:szCs w:val="28"/>
                <w:rtl/>
                <w:lang w:bidi="ar-JO"/>
              </w:rPr>
              <w:t>مسؤولية التنفيذ</w:t>
            </w:r>
          </w:p>
        </w:tc>
        <w:tc>
          <w:tcPr>
            <w:tcW w:w="772" w:type="pct"/>
            <w:vMerge w:val="restart"/>
            <w:shd w:val="clear" w:color="auto" w:fill="FFC000"/>
          </w:tcPr>
          <w:p w:rsidR="00301CB5" w:rsidRPr="00993CEC" w:rsidRDefault="00301CB5" w:rsidP="00301CB5">
            <w:pPr>
              <w:bidi/>
              <w:spacing w:after="0" w:line="240" w:lineRule="auto"/>
              <w:jc w:val="center"/>
              <w:rPr>
                <w:rFonts w:ascii="Simplified Arabic" w:eastAsia="Calibri" w:hAnsi="Simplified Arabic" w:cs="Simplified Arabic"/>
                <w:b/>
                <w:bCs/>
                <w:sz w:val="28"/>
                <w:szCs w:val="28"/>
                <w:rtl/>
                <w:lang w:bidi="ar-JO"/>
              </w:rPr>
            </w:pPr>
            <w:r w:rsidRPr="00993CEC">
              <w:rPr>
                <w:rFonts w:ascii="Simplified Arabic" w:eastAsia="Calibri" w:hAnsi="Simplified Arabic" w:cs="Simplified Arabic"/>
                <w:b/>
                <w:bCs/>
                <w:sz w:val="28"/>
                <w:szCs w:val="28"/>
                <w:rtl/>
                <w:lang w:bidi="ar-JO"/>
              </w:rPr>
              <w:t>المخرجات</w:t>
            </w:r>
          </w:p>
        </w:tc>
        <w:tc>
          <w:tcPr>
            <w:tcW w:w="669" w:type="pct"/>
            <w:vMerge w:val="restart"/>
            <w:shd w:val="clear" w:color="auto" w:fill="FFC000"/>
          </w:tcPr>
          <w:p w:rsidR="00301CB5" w:rsidRPr="00993CEC" w:rsidRDefault="00301CB5" w:rsidP="00301CB5">
            <w:pPr>
              <w:bidi/>
              <w:spacing w:after="0" w:line="240" w:lineRule="auto"/>
              <w:jc w:val="center"/>
              <w:rPr>
                <w:rFonts w:ascii="Simplified Arabic" w:eastAsia="Calibri" w:hAnsi="Simplified Arabic" w:cs="Simplified Arabic"/>
                <w:b/>
                <w:bCs/>
                <w:sz w:val="28"/>
                <w:szCs w:val="28"/>
                <w:rtl/>
                <w:lang w:bidi="ar-JO"/>
              </w:rPr>
            </w:pPr>
            <w:r w:rsidRPr="00993CEC">
              <w:rPr>
                <w:rFonts w:ascii="Simplified Arabic" w:eastAsia="Calibri" w:hAnsi="Simplified Arabic" w:cs="Simplified Arabic"/>
                <w:b/>
                <w:bCs/>
                <w:sz w:val="28"/>
                <w:szCs w:val="28"/>
                <w:rtl/>
                <w:lang w:bidi="ar-JO"/>
              </w:rPr>
              <w:t>مصادر التحقق</w:t>
            </w:r>
          </w:p>
        </w:tc>
        <w:tc>
          <w:tcPr>
            <w:tcW w:w="470" w:type="pct"/>
            <w:vMerge w:val="restart"/>
            <w:shd w:val="clear" w:color="auto" w:fill="FFC000"/>
          </w:tcPr>
          <w:p w:rsidR="00301CB5" w:rsidRPr="00993CEC" w:rsidRDefault="00301CB5" w:rsidP="00301CB5">
            <w:pPr>
              <w:bidi/>
              <w:spacing w:after="0" w:line="240" w:lineRule="auto"/>
              <w:jc w:val="center"/>
              <w:rPr>
                <w:rFonts w:ascii="Simplified Arabic" w:eastAsia="Calibri" w:hAnsi="Simplified Arabic" w:cs="Simplified Arabic"/>
                <w:b/>
                <w:bCs/>
                <w:sz w:val="28"/>
                <w:szCs w:val="28"/>
                <w:rtl/>
                <w:lang w:bidi="ar-JO"/>
              </w:rPr>
            </w:pPr>
            <w:r w:rsidRPr="00993CEC">
              <w:rPr>
                <w:rFonts w:ascii="Simplified Arabic" w:eastAsia="Calibri" w:hAnsi="Simplified Arabic" w:cs="Simplified Arabic"/>
                <w:b/>
                <w:bCs/>
                <w:sz w:val="28"/>
                <w:szCs w:val="28"/>
                <w:rtl/>
                <w:lang w:bidi="ar-JO"/>
              </w:rPr>
              <w:t xml:space="preserve">الفترة الزمنية </w:t>
            </w:r>
          </w:p>
        </w:tc>
        <w:tc>
          <w:tcPr>
            <w:tcW w:w="483" w:type="pct"/>
            <w:vMerge w:val="restart"/>
            <w:shd w:val="clear" w:color="auto" w:fill="FFC000"/>
          </w:tcPr>
          <w:p w:rsidR="00301CB5" w:rsidRPr="00993CEC" w:rsidRDefault="00301CB5" w:rsidP="00301CB5">
            <w:pPr>
              <w:bidi/>
              <w:spacing w:after="0" w:line="240" w:lineRule="auto"/>
              <w:jc w:val="center"/>
              <w:rPr>
                <w:rFonts w:ascii="Simplified Arabic" w:eastAsia="Calibri" w:hAnsi="Simplified Arabic" w:cs="Simplified Arabic"/>
                <w:b/>
                <w:bCs/>
                <w:sz w:val="28"/>
                <w:szCs w:val="28"/>
                <w:rtl/>
                <w:lang w:bidi="ar-JO"/>
              </w:rPr>
            </w:pPr>
            <w:r w:rsidRPr="00993CEC">
              <w:rPr>
                <w:rFonts w:ascii="Simplified Arabic" w:eastAsia="Calibri" w:hAnsi="Simplified Arabic" w:cs="Simplified Arabic" w:hint="cs"/>
                <w:b/>
                <w:bCs/>
                <w:sz w:val="28"/>
                <w:szCs w:val="28"/>
                <w:rtl/>
                <w:lang w:bidi="ar-JO"/>
              </w:rPr>
              <w:t>الكلفة التقديرية</w:t>
            </w:r>
          </w:p>
        </w:tc>
      </w:tr>
      <w:tr w:rsidR="00301CB5" w:rsidRPr="00993CEC" w:rsidTr="00FD73D2">
        <w:tc>
          <w:tcPr>
            <w:tcW w:w="288" w:type="pct"/>
            <w:vMerge/>
            <w:shd w:val="clear" w:color="auto" w:fill="auto"/>
          </w:tcPr>
          <w:p w:rsidR="00301CB5" w:rsidRDefault="00301CB5" w:rsidP="00301CB5">
            <w:pPr>
              <w:bidi/>
              <w:spacing w:after="0" w:line="240" w:lineRule="auto"/>
              <w:jc w:val="center"/>
              <w:rPr>
                <w:rFonts w:ascii="Simplified Arabic" w:eastAsia="Calibri" w:hAnsi="Simplified Arabic" w:cs="Simplified Arabic"/>
                <w:b/>
                <w:bCs/>
                <w:sz w:val="24"/>
                <w:szCs w:val="24"/>
                <w:rtl/>
                <w:lang w:bidi="ar-JO"/>
              </w:rPr>
            </w:pPr>
          </w:p>
        </w:tc>
        <w:tc>
          <w:tcPr>
            <w:tcW w:w="941" w:type="pct"/>
            <w:vMerge/>
            <w:shd w:val="clear" w:color="auto" w:fill="auto"/>
          </w:tcPr>
          <w:p w:rsidR="00301CB5" w:rsidRPr="00993CEC" w:rsidRDefault="00301CB5" w:rsidP="00301CB5">
            <w:pPr>
              <w:bidi/>
              <w:spacing w:after="0" w:line="240" w:lineRule="auto"/>
              <w:jc w:val="both"/>
              <w:rPr>
                <w:rFonts w:ascii="Calibri" w:eastAsia="Calibri" w:hAnsi="Calibri" w:cs="Arial"/>
                <w:color w:val="000000"/>
                <w:spacing w:val="-6"/>
                <w:sz w:val="24"/>
                <w:szCs w:val="24"/>
                <w:rtl/>
                <w:lang w:bidi="ar-JO"/>
              </w:rPr>
            </w:pPr>
          </w:p>
        </w:tc>
        <w:tc>
          <w:tcPr>
            <w:tcW w:w="531" w:type="pct"/>
            <w:shd w:val="clear" w:color="auto" w:fill="FFC000"/>
          </w:tcPr>
          <w:p w:rsidR="00301CB5" w:rsidRPr="0057533B" w:rsidRDefault="00301CB5" w:rsidP="00301CB5">
            <w:pPr>
              <w:bidi/>
              <w:spacing w:after="0" w:line="240" w:lineRule="auto"/>
              <w:jc w:val="center"/>
              <w:rPr>
                <w:rFonts w:ascii="Calibri" w:eastAsia="Calibri" w:hAnsi="Calibri" w:cs="Arial"/>
                <w:b/>
                <w:bCs/>
                <w:color w:val="000000"/>
                <w:spacing w:val="-6"/>
                <w:sz w:val="28"/>
                <w:szCs w:val="28"/>
                <w:rtl/>
                <w:lang w:bidi="ar-JO"/>
              </w:rPr>
            </w:pPr>
            <w:r w:rsidRPr="0057533B">
              <w:rPr>
                <w:rFonts w:ascii="Calibri" w:eastAsia="Calibri" w:hAnsi="Calibri" w:cs="Arial" w:hint="cs"/>
                <w:b/>
                <w:bCs/>
                <w:color w:val="000000"/>
                <w:spacing w:val="-6"/>
                <w:sz w:val="28"/>
                <w:szCs w:val="28"/>
                <w:rtl/>
                <w:lang w:bidi="ar-JO"/>
              </w:rPr>
              <w:t>الرئيسي</w:t>
            </w:r>
          </w:p>
        </w:tc>
        <w:tc>
          <w:tcPr>
            <w:tcW w:w="846" w:type="pct"/>
            <w:shd w:val="clear" w:color="auto" w:fill="FFC000"/>
          </w:tcPr>
          <w:p w:rsidR="00301CB5" w:rsidRPr="0057533B" w:rsidRDefault="00301CB5" w:rsidP="00301CB5">
            <w:pPr>
              <w:bidi/>
              <w:spacing w:after="0" w:line="240" w:lineRule="auto"/>
              <w:jc w:val="center"/>
              <w:rPr>
                <w:rFonts w:ascii="Calibri" w:eastAsia="Calibri" w:hAnsi="Calibri" w:cs="Arial"/>
                <w:b/>
                <w:bCs/>
                <w:color w:val="000000"/>
                <w:spacing w:val="-6"/>
                <w:sz w:val="28"/>
                <w:szCs w:val="28"/>
                <w:rtl/>
                <w:lang w:bidi="ar-JO"/>
              </w:rPr>
            </w:pPr>
            <w:r w:rsidRPr="0057533B">
              <w:rPr>
                <w:rFonts w:ascii="Calibri" w:eastAsia="Calibri" w:hAnsi="Calibri" w:cs="Arial" w:hint="cs"/>
                <w:b/>
                <w:bCs/>
                <w:color w:val="000000"/>
                <w:spacing w:val="-6"/>
                <w:sz w:val="28"/>
                <w:szCs w:val="28"/>
                <w:rtl/>
                <w:lang w:bidi="ar-JO"/>
              </w:rPr>
              <w:t>الشركاء</w:t>
            </w:r>
          </w:p>
        </w:tc>
        <w:tc>
          <w:tcPr>
            <w:tcW w:w="772" w:type="pct"/>
            <w:vMerge/>
            <w:shd w:val="clear" w:color="auto" w:fill="auto"/>
          </w:tcPr>
          <w:p w:rsidR="00301CB5" w:rsidRPr="00993CEC" w:rsidRDefault="00301CB5" w:rsidP="00301CB5">
            <w:pPr>
              <w:bidi/>
              <w:spacing w:after="0" w:line="240" w:lineRule="auto"/>
              <w:rPr>
                <w:rFonts w:ascii="Calibri" w:eastAsia="Calibri" w:hAnsi="Calibri" w:cs="Arial"/>
                <w:color w:val="000000"/>
                <w:spacing w:val="-6"/>
                <w:sz w:val="24"/>
                <w:szCs w:val="24"/>
                <w:rtl/>
                <w:lang w:bidi="ar-JO"/>
              </w:rPr>
            </w:pPr>
          </w:p>
        </w:tc>
        <w:tc>
          <w:tcPr>
            <w:tcW w:w="669" w:type="pct"/>
            <w:vMerge/>
            <w:shd w:val="clear" w:color="auto" w:fill="auto"/>
          </w:tcPr>
          <w:p w:rsidR="00301CB5" w:rsidRPr="00993CEC" w:rsidRDefault="00301CB5" w:rsidP="00301CB5">
            <w:pPr>
              <w:bidi/>
              <w:spacing w:after="0" w:line="240" w:lineRule="auto"/>
              <w:rPr>
                <w:rFonts w:ascii="Calibri" w:eastAsia="Calibri" w:hAnsi="Calibri" w:cs="Arial"/>
                <w:color w:val="000000"/>
                <w:spacing w:val="-6"/>
                <w:sz w:val="24"/>
                <w:szCs w:val="24"/>
                <w:rtl/>
                <w:lang w:bidi="ar-JO"/>
              </w:rPr>
            </w:pPr>
          </w:p>
        </w:tc>
        <w:tc>
          <w:tcPr>
            <w:tcW w:w="470" w:type="pct"/>
            <w:vMerge/>
            <w:shd w:val="clear" w:color="auto" w:fill="auto"/>
          </w:tcPr>
          <w:p w:rsidR="00301CB5" w:rsidRPr="00993CEC" w:rsidRDefault="00301CB5" w:rsidP="00301CB5">
            <w:pPr>
              <w:bidi/>
              <w:spacing w:after="0" w:line="240" w:lineRule="auto"/>
              <w:jc w:val="center"/>
              <w:rPr>
                <w:rFonts w:ascii="Calibri" w:eastAsia="Calibri" w:hAnsi="Calibri" w:cs="Arial"/>
                <w:color w:val="000000"/>
                <w:spacing w:val="-6"/>
                <w:sz w:val="24"/>
                <w:szCs w:val="24"/>
                <w:rtl/>
                <w:lang w:bidi="ar-JO"/>
              </w:rPr>
            </w:pPr>
          </w:p>
        </w:tc>
        <w:tc>
          <w:tcPr>
            <w:tcW w:w="483" w:type="pct"/>
            <w:vMerge/>
          </w:tcPr>
          <w:p w:rsidR="00301CB5" w:rsidRPr="00F11B64" w:rsidRDefault="00301CB5" w:rsidP="00301CB5">
            <w:pPr>
              <w:bidi/>
              <w:spacing w:after="0" w:line="240" w:lineRule="auto"/>
              <w:jc w:val="center"/>
              <w:rPr>
                <w:rFonts w:ascii="Calibri" w:eastAsia="Calibri" w:hAnsi="Calibri" w:cs="Arial"/>
                <w:sz w:val="24"/>
                <w:szCs w:val="24"/>
                <w:rtl/>
                <w:lang w:bidi="ar-JO"/>
              </w:rPr>
            </w:pPr>
          </w:p>
        </w:tc>
      </w:tr>
      <w:tr w:rsidR="00301CB5" w:rsidRPr="00993CEC" w:rsidTr="00FD73D2">
        <w:tc>
          <w:tcPr>
            <w:tcW w:w="288" w:type="pct"/>
            <w:shd w:val="clear" w:color="auto" w:fill="auto"/>
          </w:tcPr>
          <w:p w:rsidR="00301CB5" w:rsidRDefault="00301CB5" w:rsidP="00301CB5">
            <w:pPr>
              <w:bidi/>
              <w:spacing w:after="0" w:line="240" w:lineRule="auto"/>
              <w:jc w:val="center"/>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4</w:t>
            </w:r>
          </w:p>
        </w:tc>
        <w:tc>
          <w:tcPr>
            <w:tcW w:w="941" w:type="pct"/>
            <w:shd w:val="clear" w:color="auto" w:fill="auto"/>
          </w:tcPr>
          <w:p w:rsidR="00301CB5" w:rsidRPr="00993CEC" w:rsidRDefault="00301CB5" w:rsidP="00301CB5">
            <w:pPr>
              <w:bidi/>
              <w:spacing w:after="0" w:line="240" w:lineRule="auto"/>
              <w:jc w:val="both"/>
              <w:rPr>
                <w:rFonts w:ascii="Calibri" w:eastAsia="Calibri" w:hAnsi="Calibri" w:cs="Arial"/>
                <w:color w:val="000000"/>
                <w:sz w:val="24"/>
                <w:szCs w:val="24"/>
                <w:rtl/>
                <w:lang w:bidi="ar-JO"/>
              </w:rPr>
            </w:pPr>
            <w:r w:rsidRPr="00993CEC">
              <w:rPr>
                <w:rFonts w:ascii="Calibri" w:eastAsia="Calibri" w:hAnsi="Calibri" w:cs="Arial" w:hint="cs"/>
                <w:color w:val="000000"/>
                <w:spacing w:val="-6"/>
                <w:sz w:val="24"/>
                <w:szCs w:val="24"/>
                <w:rtl/>
                <w:lang w:bidi="ar-JO"/>
              </w:rPr>
              <w:t>الرفع المساحي للمنطقة المستهدفة (الأرصفة وحدود المباني المحاذية للرصيف)</w:t>
            </w:r>
            <w:r>
              <w:rPr>
                <w:rFonts w:ascii="Calibri" w:eastAsia="Calibri" w:hAnsi="Calibri" w:cs="Arial" w:hint="cs"/>
                <w:color w:val="000000"/>
                <w:spacing w:val="-6"/>
                <w:sz w:val="24"/>
                <w:szCs w:val="24"/>
                <w:rtl/>
                <w:lang w:bidi="ar-JO"/>
              </w:rPr>
              <w:t>.</w:t>
            </w:r>
          </w:p>
        </w:tc>
        <w:tc>
          <w:tcPr>
            <w:tcW w:w="531" w:type="pct"/>
            <w:shd w:val="clear" w:color="auto" w:fill="auto"/>
          </w:tcPr>
          <w:p w:rsidR="00301CB5" w:rsidRPr="00993CEC" w:rsidRDefault="00301CB5" w:rsidP="00301CB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سلطة </w:t>
            </w:r>
            <w:r>
              <w:rPr>
                <w:rFonts w:ascii="Calibri" w:eastAsia="Calibri" w:hAnsi="Calibri" w:cs="Arial" w:hint="cs"/>
                <w:color w:val="000000"/>
                <w:spacing w:val="-6"/>
                <w:sz w:val="24"/>
                <w:szCs w:val="24"/>
                <w:rtl/>
                <w:lang w:bidi="ar-JO"/>
              </w:rPr>
              <w:t>إق</w:t>
            </w:r>
            <w:r w:rsidRPr="00993CEC">
              <w:rPr>
                <w:rFonts w:ascii="Calibri" w:eastAsia="Calibri" w:hAnsi="Calibri" w:cs="Arial" w:hint="cs"/>
                <w:color w:val="000000"/>
                <w:spacing w:val="-6"/>
                <w:sz w:val="24"/>
                <w:szCs w:val="24"/>
                <w:rtl/>
                <w:lang w:bidi="ar-JO"/>
              </w:rPr>
              <w:t xml:space="preserve">ليم البتراء </w:t>
            </w:r>
          </w:p>
        </w:tc>
        <w:tc>
          <w:tcPr>
            <w:tcW w:w="846" w:type="pct"/>
            <w:shd w:val="clear" w:color="auto" w:fill="auto"/>
          </w:tcPr>
          <w:p w:rsidR="00301CB5" w:rsidRDefault="00301CB5" w:rsidP="00301CB5">
            <w:pPr>
              <w:bidi/>
              <w:spacing w:after="0" w:line="240" w:lineRule="auto"/>
              <w:rPr>
                <w:rFonts w:ascii="Calibri" w:eastAsia="Calibri" w:hAnsi="Calibri" w:cs="Arial"/>
                <w:color w:val="000000"/>
                <w:sz w:val="24"/>
                <w:szCs w:val="24"/>
                <w:rtl/>
                <w:lang w:bidi="ar-JO"/>
              </w:rPr>
            </w:pPr>
            <w:r>
              <w:rPr>
                <w:rFonts w:ascii="Calibri" w:eastAsia="Calibri" w:hAnsi="Calibri" w:cs="Arial" w:hint="cs"/>
                <w:color w:val="000000"/>
                <w:sz w:val="24"/>
                <w:szCs w:val="24"/>
                <w:rtl/>
                <w:lang w:bidi="ar-JO"/>
              </w:rPr>
              <w:t xml:space="preserve">- </w:t>
            </w:r>
            <w:r w:rsidRPr="00993CEC">
              <w:rPr>
                <w:rFonts w:ascii="Calibri" w:eastAsia="Calibri" w:hAnsi="Calibri" w:cs="Arial" w:hint="cs"/>
                <w:color w:val="000000"/>
                <w:sz w:val="24"/>
                <w:szCs w:val="24"/>
                <w:rtl/>
                <w:lang w:bidi="ar-JO"/>
              </w:rPr>
              <w:t xml:space="preserve">مكتب </w:t>
            </w:r>
            <w:r>
              <w:rPr>
                <w:rFonts w:ascii="Calibri" w:eastAsia="Calibri" w:hAnsi="Calibri" w:cs="Arial" w:hint="cs"/>
                <w:color w:val="000000"/>
                <w:sz w:val="24"/>
                <w:szCs w:val="24"/>
                <w:rtl/>
                <w:lang w:bidi="ar-JO"/>
              </w:rPr>
              <w:t>إ</w:t>
            </w:r>
            <w:r w:rsidRPr="00993CEC">
              <w:rPr>
                <w:rFonts w:ascii="Calibri" w:eastAsia="Calibri" w:hAnsi="Calibri" w:cs="Arial" w:hint="cs"/>
                <w:color w:val="000000"/>
                <w:sz w:val="24"/>
                <w:szCs w:val="24"/>
                <w:rtl/>
                <w:lang w:bidi="ar-JO"/>
              </w:rPr>
              <w:t>ستشاري (مساحة) حسب الحاجة</w:t>
            </w:r>
          </w:p>
          <w:p w:rsidR="00301CB5" w:rsidRDefault="00301CB5" w:rsidP="00301CB5">
            <w:pPr>
              <w:bidi/>
              <w:spacing w:after="0" w:line="240" w:lineRule="auto"/>
              <w:rPr>
                <w:rFonts w:ascii="Calibri" w:eastAsia="Calibri" w:hAnsi="Calibri" w:cs="Arial"/>
                <w:color w:val="000000"/>
                <w:sz w:val="24"/>
                <w:szCs w:val="24"/>
                <w:rtl/>
                <w:lang w:bidi="ar-JO"/>
              </w:rPr>
            </w:pPr>
            <w:r>
              <w:rPr>
                <w:rFonts w:ascii="Calibri" w:eastAsia="Calibri" w:hAnsi="Calibri" w:cs="Arial" w:hint="cs"/>
                <w:color w:val="000000"/>
                <w:sz w:val="24"/>
                <w:szCs w:val="24"/>
                <w:rtl/>
                <w:lang w:bidi="ar-JO"/>
              </w:rPr>
              <w:t>-المجلس الأعلى لحقوق الأشخاص ذوي الإعاقة</w:t>
            </w:r>
          </w:p>
          <w:p w:rsidR="00301CB5" w:rsidRPr="00993CEC" w:rsidRDefault="00301CB5" w:rsidP="00301CB5">
            <w:pPr>
              <w:bidi/>
              <w:spacing w:after="0" w:line="240" w:lineRule="auto"/>
              <w:rPr>
                <w:rFonts w:ascii="Calibri" w:eastAsia="Calibri" w:hAnsi="Calibri" w:cs="Arial"/>
                <w:color w:val="000000"/>
                <w:spacing w:val="-6"/>
                <w:sz w:val="24"/>
                <w:szCs w:val="24"/>
                <w:rtl/>
                <w:lang w:bidi="ar-JO"/>
              </w:rPr>
            </w:pPr>
          </w:p>
        </w:tc>
        <w:tc>
          <w:tcPr>
            <w:tcW w:w="772" w:type="pct"/>
            <w:shd w:val="clear" w:color="auto" w:fill="auto"/>
          </w:tcPr>
          <w:p w:rsidR="00301CB5" w:rsidRPr="00993CEC" w:rsidRDefault="00301CB5" w:rsidP="00301CB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الحصول على رفع مساحي متكامل للمنطقة المختارة </w:t>
            </w:r>
          </w:p>
        </w:tc>
        <w:tc>
          <w:tcPr>
            <w:tcW w:w="669" w:type="pct"/>
            <w:shd w:val="clear" w:color="auto" w:fill="auto"/>
          </w:tcPr>
          <w:p w:rsidR="00301CB5" w:rsidRPr="00993CEC" w:rsidRDefault="00301CB5" w:rsidP="00301CB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الوثائق الداعمة </w:t>
            </w:r>
          </w:p>
        </w:tc>
        <w:tc>
          <w:tcPr>
            <w:tcW w:w="470" w:type="pct"/>
            <w:shd w:val="clear" w:color="auto" w:fill="auto"/>
          </w:tcPr>
          <w:p w:rsidR="00301CB5" w:rsidRDefault="00301CB5" w:rsidP="00301CB5">
            <w:pPr>
              <w:bidi/>
              <w:spacing w:after="0" w:line="240" w:lineRule="auto"/>
              <w:jc w:val="center"/>
              <w:rPr>
                <w:rFonts w:ascii="Calibri" w:eastAsia="Calibri" w:hAnsi="Calibri" w:cs="Arial"/>
                <w:color w:val="000000"/>
                <w:sz w:val="24"/>
                <w:szCs w:val="24"/>
                <w:rtl/>
                <w:lang w:bidi="ar-JO"/>
              </w:rPr>
            </w:pPr>
            <w:r>
              <w:rPr>
                <w:rFonts w:ascii="Calibri" w:eastAsia="Calibri" w:hAnsi="Calibri" w:cs="Arial" w:hint="cs"/>
                <w:color w:val="000000"/>
                <w:spacing w:val="-6"/>
                <w:sz w:val="24"/>
                <w:szCs w:val="24"/>
                <w:rtl/>
                <w:lang w:bidi="ar-JO"/>
              </w:rPr>
              <w:t>الربع الثاني والثالث من السنة الأولى</w:t>
            </w:r>
          </w:p>
        </w:tc>
        <w:tc>
          <w:tcPr>
            <w:tcW w:w="483" w:type="pct"/>
          </w:tcPr>
          <w:p w:rsidR="00301CB5" w:rsidRPr="00993CEC" w:rsidRDefault="00301CB5" w:rsidP="00301CB5">
            <w:pPr>
              <w:bidi/>
              <w:spacing w:after="0" w:line="240" w:lineRule="auto"/>
              <w:jc w:val="center"/>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سلطة </w:t>
            </w:r>
            <w:r>
              <w:rPr>
                <w:rFonts w:ascii="Calibri" w:eastAsia="Calibri" w:hAnsi="Calibri" w:cs="Arial" w:hint="cs"/>
                <w:color w:val="000000"/>
                <w:sz w:val="24"/>
                <w:szCs w:val="24"/>
                <w:rtl/>
                <w:lang w:bidi="ar-JO"/>
              </w:rPr>
              <w:t>إ</w:t>
            </w:r>
            <w:r w:rsidRPr="00993CEC">
              <w:rPr>
                <w:rFonts w:ascii="Calibri" w:eastAsia="Calibri" w:hAnsi="Calibri" w:cs="Arial" w:hint="cs"/>
                <w:color w:val="000000"/>
                <w:sz w:val="24"/>
                <w:szCs w:val="24"/>
                <w:rtl/>
                <w:lang w:bidi="ar-JO"/>
              </w:rPr>
              <w:t>قليم البتراء</w:t>
            </w:r>
            <w:r>
              <w:rPr>
                <w:rFonts w:ascii="Calibri" w:eastAsia="Calibri" w:hAnsi="Calibri" w:cs="Arial" w:hint="cs"/>
                <w:sz w:val="24"/>
                <w:szCs w:val="24"/>
                <w:rtl/>
                <w:lang w:bidi="ar-JO"/>
              </w:rPr>
              <w:t xml:space="preserve"> وتحدد على ضوء الخطة التنفيذية</w:t>
            </w:r>
          </w:p>
        </w:tc>
      </w:tr>
      <w:tr w:rsidR="00301CB5" w:rsidRPr="00993CEC" w:rsidTr="00FD73D2">
        <w:tc>
          <w:tcPr>
            <w:tcW w:w="288" w:type="pct"/>
            <w:shd w:val="clear" w:color="auto" w:fill="auto"/>
          </w:tcPr>
          <w:p w:rsidR="00301CB5" w:rsidRDefault="00301CB5" w:rsidP="00301CB5">
            <w:pPr>
              <w:bidi/>
              <w:spacing w:after="0" w:line="240" w:lineRule="auto"/>
              <w:jc w:val="center"/>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5</w:t>
            </w:r>
          </w:p>
        </w:tc>
        <w:tc>
          <w:tcPr>
            <w:tcW w:w="941" w:type="pct"/>
            <w:shd w:val="clear" w:color="auto" w:fill="auto"/>
          </w:tcPr>
          <w:p w:rsidR="00301CB5" w:rsidRDefault="00301CB5" w:rsidP="00301CB5">
            <w:pPr>
              <w:bidi/>
              <w:spacing w:after="0" w:line="240" w:lineRule="auto"/>
              <w:jc w:val="both"/>
              <w:rPr>
                <w:rFonts w:ascii="Calibri" w:eastAsia="Calibri" w:hAnsi="Calibri" w:cs="Arial"/>
                <w:color w:val="000000"/>
                <w:spacing w:val="-6"/>
                <w:sz w:val="24"/>
                <w:szCs w:val="24"/>
                <w:rtl/>
                <w:lang w:bidi="ar-JO"/>
              </w:rPr>
            </w:pPr>
            <w:r w:rsidRPr="00993CEC">
              <w:rPr>
                <w:rFonts w:ascii="Calibri" w:eastAsia="Calibri" w:hAnsi="Calibri" w:cs="Arial"/>
                <w:color w:val="000000"/>
                <w:spacing w:val="-6"/>
                <w:sz w:val="24"/>
                <w:szCs w:val="24"/>
                <w:rtl/>
                <w:lang w:bidi="ar-JO"/>
              </w:rPr>
              <w:t xml:space="preserve">التوعية والتنسيق </w:t>
            </w:r>
            <w:r w:rsidRPr="00993CEC">
              <w:rPr>
                <w:rFonts w:ascii="Calibri" w:eastAsia="Calibri" w:hAnsi="Calibri" w:cs="Arial" w:hint="cs"/>
                <w:color w:val="000000"/>
                <w:spacing w:val="-6"/>
                <w:sz w:val="24"/>
                <w:szCs w:val="24"/>
                <w:rtl/>
                <w:lang w:bidi="ar-JO"/>
              </w:rPr>
              <w:t>لل</w:t>
            </w:r>
            <w:r w:rsidRPr="00993CEC">
              <w:rPr>
                <w:rFonts w:ascii="Calibri" w:eastAsia="Calibri" w:hAnsi="Calibri" w:cs="Arial"/>
                <w:color w:val="000000"/>
                <w:spacing w:val="-6"/>
                <w:sz w:val="24"/>
                <w:szCs w:val="24"/>
                <w:rtl/>
                <w:lang w:bidi="ar-JO"/>
              </w:rPr>
              <w:t xml:space="preserve">تعريف بالمشروع مع أهالي المنطقة المستهدفة والوزارات المعنية </w:t>
            </w:r>
            <w:r w:rsidRPr="00993CEC">
              <w:rPr>
                <w:rFonts w:ascii="Calibri" w:eastAsia="Calibri" w:hAnsi="Calibri" w:cs="Arial" w:hint="cs"/>
                <w:color w:val="000000"/>
                <w:spacing w:val="-6"/>
                <w:sz w:val="24"/>
                <w:szCs w:val="24"/>
                <w:rtl/>
                <w:lang w:bidi="ar-JO"/>
              </w:rPr>
              <w:t>ومالكي العقارات ضمن المنطقة</w:t>
            </w:r>
            <w:r>
              <w:rPr>
                <w:rFonts w:ascii="Calibri" w:eastAsia="Calibri" w:hAnsi="Calibri" w:cs="Arial" w:hint="cs"/>
                <w:color w:val="000000"/>
                <w:spacing w:val="-6"/>
                <w:sz w:val="24"/>
                <w:szCs w:val="24"/>
                <w:rtl/>
                <w:lang w:bidi="ar-JO"/>
              </w:rPr>
              <w:t xml:space="preserve"> </w:t>
            </w:r>
            <w:r w:rsidRPr="00AB26D5">
              <w:rPr>
                <w:rFonts w:ascii="Calibri" w:eastAsia="Calibri" w:hAnsi="Calibri" w:cs="Arial" w:hint="cs"/>
                <w:color w:val="000000"/>
                <w:spacing w:val="-6"/>
                <w:sz w:val="24"/>
                <w:szCs w:val="24"/>
                <w:rtl/>
                <w:lang w:bidi="ar-JO"/>
              </w:rPr>
              <w:t>من خلال حملات توعوية وندوات تثقيفية ومجموعات بؤرية متخصصة</w:t>
            </w:r>
            <w:r>
              <w:rPr>
                <w:rFonts w:ascii="Calibri" w:eastAsia="Calibri" w:hAnsi="Calibri" w:cs="Arial" w:hint="cs"/>
                <w:color w:val="000000"/>
                <w:spacing w:val="-6"/>
                <w:sz w:val="24"/>
                <w:szCs w:val="24"/>
                <w:rtl/>
                <w:lang w:bidi="ar-JO"/>
              </w:rPr>
              <w:t>.</w:t>
            </w:r>
          </w:p>
          <w:p w:rsidR="00301CB5" w:rsidRPr="00993CEC" w:rsidRDefault="00301CB5" w:rsidP="00301CB5">
            <w:pPr>
              <w:bidi/>
              <w:spacing w:after="0" w:line="240" w:lineRule="auto"/>
              <w:jc w:val="both"/>
              <w:rPr>
                <w:rFonts w:ascii="Calibri" w:eastAsia="Calibri" w:hAnsi="Calibri" w:cs="Arial"/>
                <w:color w:val="000000"/>
                <w:spacing w:val="-6"/>
                <w:sz w:val="24"/>
                <w:szCs w:val="24"/>
                <w:rtl/>
                <w:lang w:bidi="ar-JO"/>
              </w:rPr>
            </w:pPr>
          </w:p>
        </w:tc>
        <w:tc>
          <w:tcPr>
            <w:tcW w:w="531" w:type="pct"/>
            <w:shd w:val="clear" w:color="auto" w:fill="auto"/>
          </w:tcPr>
          <w:p w:rsidR="00301CB5" w:rsidRPr="00993CEC" w:rsidRDefault="00301CB5" w:rsidP="00301CB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 سلطة </w:t>
            </w:r>
            <w:r>
              <w:rPr>
                <w:rFonts w:ascii="Calibri" w:eastAsia="Calibri" w:hAnsi="Calibri" w:cs="Arial" w:hint="cs"/>
                <w:color w:val="000000"/>
                <w:spacing w:val="-6"/>
                <w:sz w:val="24"/>
                <w:szCs w:val="24"/>
                <w:rtl/>
                <w:lang w:bidi="ar-JO"/>
              </w:rPr>
              <w:t>إق</w:t>
            </w:r>
            <w:r w:rsidRPr="00993CEC">
              <w:rPr>
                <w:rFonts w:ascii="Calibri" w:eastAsia="Calibri" w:hAnsi="Calibri" w:cs="Arial" w:hint="cs"/>
                <w:color w:val="000000"/>
                <w:spacing w:val="-6"/>
                <w:sz w:val="24"/>
                <w:szCs w:val="24"/>
                <w:rtl/>
                <w:lang w:bidi="ar-JO"/>
              </w:rPr>
              <w:t xml:space="preserve">ليم البتراء </w:t>
            </w:r>
          </w:p>
          <w:p w:rsidR="00301CB5" w:rsidRPr="00993CEC" w:rsidRDefault="00301CB5" w:rsidP="00301CB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وزارة السياحة</w:t>
            </w:r>
            <w:r>
              <w:rPr>
                <w:rFonts w:ascii="Calibri" w:eastAsia="Calibri" w:hAnsi="Calibri" w:cs="Arial" w:hint="cs"/>
                <w:color w:val="000000"/>
                <w:spacing w:val="-6"/>
                <w:sz w:val="24"/>
                <w:szCs w:val="24"/>
                <w:rtl/>
                <w:lang w:bidi="ar-JO"/>
              </w:rPr>
              <w:t xml:space="preserve"> والأثار</w:t>
            </w:r>
          </w:p>
        </w:tc>
        <w:tc>
          <w:tcPr>
            <w:tcW w:w="846" w:type="pct"/>
            <w:shd w:val="clear" w:color="auto" w:fill="auto"/>
          </w:tcPr>
          <w:p w:rsidR="00301CB5" w:rsidRPr="00993CEC" w:rsidRDefault="00301CB5" w:rsidP="00301CB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 </w:t>
            </w:r>
            <w:r w:rsidRPr="00993CEC">
              <w:rPr>
                <w:rFonts w:ascii="Calibri" w:eastAsia="Calibri" w:hAnsi="Calibri" w:cs="Arial"/>
                <w:color w:val="000000"/>
                <w:spacing w:val="-6"/>
                <w:sz w:val="24"/>
                <w:szCs w:val="24"/>
                <w:rtl/>
                <w:lang w:bidi="ar-JO"/>
              </w:rPr>
              <w:t xml:space="preserve">المجلس الأعلى </w:t>
            </w:r>
            <w:r>
              <w:rPr>
                <w:rFonts w:ascii="Calibri" w:eastAsia="Calibri" w:hAnsi="Calibri" w:cs="Arial" w:hint="cs"/>
                <w:color w:val="000000"/>
                <w:spacing w:val="-6"/>
                <w:sz w:val="24"/>
                <w:szCs w:val="24"/>
                <w:rtl/>
                <w:lang w:bidi="ar-JO"/>
              </w:rPr>
              <w:t>لحقوق الأشخاص ذوي الإعاقة</w:t>
            </w:r>
          </w:p>
          <w:p w:rsidR="00301CB5" w:rsidRPr="00993CEC" w:rsidRDefault="00301CB5" w:rsidP="00301CB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 </w:t>
            </w:r>
            <w:r w:rsidRPr="00993CEC">
              <w:rPr>
                <w:rFonts w:ascii="Calibri" w:eastAsia="Calibri" w:hAnsi="Calibri" w:cs="Arial"/>
                <w:color w:val="000000"/>
                <w:spacing w:val="-6"/>
                <w:sz w:val="24"/>
                <w:szCs w:val="24"/>
                <w:rtl/>
                <w:lang w:bidi="ar-JO"/>
              </w:rPr>
              <w:t>وزارة الأشغال العامة والاسكان</w:t>
            </w:r>
          </w:p>
          <w:p w:rsidR="00301CB5" w:rsidRDefault="00301CB5" w:rsidP="00301CB5">
            <w:pPr>
              <w:bidi/>
              <w:spacing w:after="0" w:line="240" w:lineRule="auto"/>
              <w:rPr>
                <w:rFonts w:ascii="Calibri" w:eastAsia="Calibri" w:hAnsi="Calibri" w:cs="Arial"/>
                <w:color w:val="000000"/>
                <w:sz w:val="24"/>
                <w:szCs w:val="24"/>
                <w:rtl/>
                <w:lang w:bidi="ar-JO"/>
              </w:rPr>
            </w:pPr>
          </w:p>
        </w:tc>
        <w:tc>
          <w:tcPr>
            <w:tcW w:w="772" w:type="pct"/>
            <w:shd w:val="clear" w:color="auto" w:fill="auto"/>
          </w:tcPr>
          <w:p w:rsidR="00301CB5" w:rsidRPr="00993CEC" w:rsidRDefault="00301CB5" w:rsidP="00301CB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الوعي المجتمعي بطبيعة المشروع لضمان تعاونهم على إنجازه على الوجه الأكمل</w:t>
            </w:r>
          </w:p>
        </w:tc>
        <w:tc>
          <w:tcPr>
            <w:tcW w:w="669" w:type="pct"/>
            <w:shd w:val="clear" w:color="auto" w:fill="auto"/>
          </w:tcPr>
          <w:p w:rsidR="00301CB5" w:rsidRPr="00993CEC" w:rsidRDefault="00301CB5" w:rsidP="00301CB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عدد التدريبات </w:t>
            </w:r>
          </w:p>
        </w:tc>
        <w:tc>
          <w:tcPr>
            <w:tcW w:w="470" w:type="pct"/>
            <w:shd w:val="clear" w:color="auto" w:fill="auto"/>
          </w:tcPr>
          <w:p w:rsidR="00301CB5" w:rsidRDefault="00301CB5" w:rsidP="00301CB5">
            <w:pPr>
              <w:bidi/>
              <w:spacing w:after="0" w:line="240" w:lineRule="auto"/>
              <w:jc w:val="center"/>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بشكل مستمر خلال فترة المشروع </w:t>
            </w:r>
          </w:p>
        </w:tc>
        <w:tc>
          <w:tcPr>
            <w:tcW w:w="483" w:type="pct"/>
          </w:tcPr>
          <w:p w:rsidR="00301CB5" w:rsidRDefault="00301CB5" w:rsidP="00301CB5">
            <w:pPr>
              <w:bidi/>
              <w:spacing w:after="0" w:line="240" w:lineRule="auto"/>
              <w:jc w:val="center"/>
              <w:rPr>
                <w:rFonts w:ascii="Calibri" w:eastAsia="Calibri" w:hAnsi="Calibri" w:cs="Arial"/>
                <w:sz w:val="24"/>
                <w:szCs w:val="24"/>
                <w:rtl/>
                <w:lang w:bidi="ar-JO"/>
              </w:rPr>
            </w:pPr>
            <w:r w:rsidRPr="00993CEC">
              <w:rPr>
                <w:rFonts w:ascii="Calibri" w:eastAsia="Calibri" w:hAnsi="Calibri" w:cs="Arial" w:hint="cs"/>
                <w:color w:val="000000"/>
                <w:sz w:val="24"/>
                <w:szCs w:val="24"/>
                <w:rtl/>
                <w:lang w:bidi="ar-JO"/>
              </w:rPr>
              <w:t xml:space="preserve">سلطة </w:t>
            </w:r>
            <w:r>
              <w:rPr>
                <w:rFonts w:ascii="Calibri" w:eastAsia="Calibri" w:hAnsi="Calibri" w:cs="Arial" w:hint="cs"/>
                <w:color w:val="000000"/>
                <w:sz w:val="24"/>
                <w:szCs w:val="24"/>
                <w:rtl/>
                <w:lang w:bidi="ar-JO"/>
              </w:rPr>
              <w:t>إ</w:t>
            </w:r>
            <w:r w:rsidRPr="00993CEC">
              <w:rPr>
                <w:rFonts w:ascii="Calibri" w:eastAsia="Calibri" w:hAnsi="Calibri" w:cs="Arial" w:hint="cs"/>
                <w:color w:val="000000"/>
                <w:sz w:val="24"/>
                <w:szCs w:val="24"/>
                <w:rtl/>
                <w:lang w:bidi="ar-JO"/>
              </w:rPr>
              <w:t>قليم البتراء</w:t>
            </w:r>
          </w:p>
          <w:p w:rsidR="00301CB5" w:rsidRPr="00993CEC" w:rsidRDefault="00301CB5" w:rsidP="00301CB5">
            <w:pPr>
              <w:bidi/>
              <w:spacing w:after="0" w:line="240" w:lineRule="auto"/>
              <w:jc w:val="center"/>
              <w:rPr>
                <w:rFonts w:ascii="Calibri" w:eastAsia="Calibri" w:hAnsi="Calibri" w:cs="Arial"/>
                <w:color w:val="000000"/>
                <w:sz w:val="24"/>
                <w:szCs w:val="24"/>
                <w:rtl/>
                <w:lang w:bidi="ar-JO"/>
              </w:rPr>
            </w:pPr>
            <w:r>
              <w:rPr>
                <w:rFonts w:ascii="Calibri" w:eastAsia="Calibri" w:hAnsi="Calibri" w:cs="Arial" w:hint="cs"/>
                <w:sz w:val="24"/>
                <w:szCs w:val="24"/>
                <w:rtl/>
                <w:lang w:bidi="ar-JO"/>
              </w:rPr>
              <w:t>وتحدد على ضوء الخطة التنفيذية</w:t>
            </w:r>
          </w:p>
        </w:tc>
      </w:tr>
      <w:tr w:rsidR="00301CB5" w:rsidRPr="00993CEC" w:rsidTr="00FD73D2">
        <w:tc>
          <w:tcPr>
            <w:tcW w:w="288" w:type="pct"/>
            <w:shd w:val="clear" w:color="auto" w:fill="auto"/>
          </w:tcPr>
          <w:p w:rsidR="00301CB5" w:rsidRPr="00993CEC" w:rsidRDefault="00301CB5" w:rsidP="00301CB5">
            <w:pPr>
              <w:bidi/>
              <w:spacing w:after="0" w:line="240" w:lineRule="auto"/>
              <w:jc w:val="center"/>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6</w:t>
            </w:r>
          </w:p>
        </w:tc>
        <w:tc>
          <w:tcPr>
            <w:tcW w:w="941" w:type="pct"/>
            <w:shd w:val="clear" w:color="auto" w:fill="auto"/>
          </w:tcPr>
          <w:p w:rsidR="00301CB5" w:rsidRPr="00993CEC" w:rsidRDefault="00301CB5" w:rsidP="00301CB5">
            <w:pPr>
              <w:bidi/>
              <w:spacing w:after="0" w:line="240" w:lineRule="auto"/>
              <w:jc w:val="both"/>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إعداد الدراسات والتصاميم الفنية.</w:t>
            </w:r>
          </w:p>
        </w:tc>
        <w:tc>
          <w:tcPr>
            <w:tcW w:w="531" w:type="pct"/>
            <w:shd w:val="clear" w:color="auto" w:fill="auto"/>
          </w:tcPr>
          <w:p w:rsidR="00301CB5" w:rsidRPr="00993CEC" w:rsidRDefault="00301CB5" w:rsidP="00301CB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سلطة </w:t>
            </w:r>
            <w:r>
              <w:rPr>
                <w:rFonts w:ascii="Calibri" w:eastAsia="Calibri" w:hAnsi="Calibri" w:cs="Arial" w:hint="cs"/>
                <w:color w:val="000000"/>
                <w:spacing w:val="-6"/>
                <w:sz w:val="24"/>
                <w:szCs w:val="24"/>
                <w:rtl/>
                <w:lang w:bidi="ar-JO"/>
              </w:rPr>
              <w:t xml:space="preserve">إقليم </w:t>
            </w:r>
            <w:r w:rsidRPr="00993CEC">
              <w:rPr>
                <w:rFonts w:ascii="Calibri" w:eastAsia="Calibri" w:hAnsi="Calibri" w:cs="Arial" w:hint="cs"/>
                <w:color w:val="000000"/>
                <w:spacing w:val="-6"/>
                <w:sz w:val="24"/>
                <w:szCs w:val="24"/>
                <w:rtl/>
                <w:lang w:bidi="ar-JO"/>
              </w:rPr>
              <w:t xml:space="preserve">البتراء </w:t>
            </w:r>
          </w:p>
          <w:p w:rsidR="00301CB5" w:rsidRPr="00993CEC" w:rsidRDefault="00301CB5" w:rsidP="00301CB5">
            <w:pPr>
              <w:bidi/>
              <w:spacing w:after="0" w:line="240" w:lineRule="auto"/>
              <w:rPr>
                <w:rFonts w:ascii="Calibri" w:eastAsia="Calibri" w:hAnsi="Calibri" w:cs="Arial"/>
                <w:color w:val="000000"/>
                <w:spacing w:val="-6"/>
                <w:sz w:val="24"/>
                <w:szCs w:val="24"/>
                <w:rtl/>
                <w:lang w:bidi="ar-JO"/>
              </w:rPr>
            </w:pPr>
          </w:p>
        </w:tc>
        <w:tc>
          <w:tcPr>
            <w:tcW w:w="846" w:type="pct"/>
            <w:shd w:val="clear" w:color="auto" w:fill="auto"/>
          </w:tcPr>
          <w:p w:rsidR="00301CB5" w:rsidRPr="00993CEC" w:rsidRDefault="00301CB5" w:rsidP="00301CB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المجلس الأعلى</w:t>
            </w:r>
            <w:r>
              <w:rPr>
                <w:rFonts w:ascii="Calibri" w:eastAsia="Calibri" w:hAnsi="Calibri" w:cs="Arial" w:hint="cs"/>
                <w:color w:val="000000"/>
                <w:spacing w:val="-6"/>
                <w:sz w:val="24"/>
                <w:szCs w:val="24"/>
                <w:rtl/>
                <w:lang w:bidi="ar-JO"/>
              </w:rPr>
              <w:t xml:space="preserve"> لحقوق الأشخاص ذوي الإعاقة</w:t>
            </w:r>
          </w:p>
          <w:p w:rsidR="00301CB5" w:rsidRPr="00993CEC" w:rsidRDefault="00301CB5" w:rsidP="00301CB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وزارة السياحة</w:t>
            </w:r>
            <w:r>
              <w:rPr>
                <w:rFonts w:ascii="Calibri" w:eastAsia="Calibri" w:hAnsi="Calibri" w:cs="Arial" w:hint="cs"/>
                <w:color w:val="000000"/>
                <w:spacing w:val="-6"/>
                <w:sz w:val="24"/>
                <w:szCs w:val="24"/>
                <w:rtl/>
                <w:lang w:bidi="ar-JO"/>
              </w:rPr>
              <w:t xml:space="preserve"> والأثار</w:t>
            </w:r>
          </w:p>
        </w:tc>
        <w:tc>
          <w:tcPr>
            <w:tcW w:w="772" w:type="pct"/>
            <w:shd w:val="clear" w:color="auto" w:fill="auto"/>
          </w:tcPr>
          <w:p w:rsidR="00301CB5" w:rsidRPr="00993CEC" w:rsidRDefault="00301CB5" w:rsidP="00301CB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الحصول على مخططات وجداول الكميات والمواصفات </w:t>
            </w:r>
          </w:p>
        </w:tc>
        <w:tc>
          <w:tcPr>
            <w:tcW w:w="669" w:type="pct"/>
            <w:shd w:val="clear" w:color="auto" w:fill="auto"/>
          </w:tcPr>
          <w:p w:rsidR="00301CB5" w:rsidRPr="00993CEC" w:rsidRDefault="00301CB5" w:rsidP="00301CB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الوثائق الداعمة </w:t>
            </w:r>
          </w:p>
        </w:tc>
        <w:tc>
          <w:tcPr>
            <w:tcW w:w="470" w:type="pct"/>
            <w:shd w:val="clear" w:color="auto" w:fill="auto"/>
          </w:tcPr>
          <w:p w:rsidR="00301CB5" w:rsidRPr="00993CEC" w:rsidRDefault="00301CB5" w:rsidP="00301CB5">
            <w:pPr>
              <w:bidi/>
              <w:spacing w:after="0" w:line="240" w:lineRule="auto"/>
              <w:jc w:val="center"/>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النصف الثاني من السنة الأولى</w:t>
            </w:r>
          </w:p>
        </w:tc>
        <w:tc>
          <w:tcPr>
            <w:tcW w:w="483" w:type="pct"/>
          </w:tcPr>
          <w:p w:rsidR="00301CB5" w:rsidRPr="00993CEC" w:rsidRDefault="00301CB5" w:rsidP="00301CB5">
            <w:pPr>
              <w:bidi/>
              <w:spacing w:after="0" w:line="240" w:lineRule="auto"/>
              <w:jc w:val="center"/>
              <w:rPr>
                <w:rFonts w:ascii="Calibri" w:eastAsia="Calibri" w:hAnsi="Calibri" w:cs="Arial"/>
                <w:color w:val="000000"/>
                <w:spacing w:val="-6"/>
                <w:sz w:val="24"/>
                <w:szCs w:val="24"/>
                <w:rtl/>
                <w:lang w:bidi="ar-JO"/>
              </w:rPr>
            </w:pPr>
            <w:r w:rsidRPr="00993CEC">
              <w:rPr>
                <w:rFonts w:ascii="Calibri" w:eastAsia="Calibri" w:hAnsi="Calibri" w:cs="Arial" w:hint="cs"/>
                <w:color w:val="000000"/>
                <w:sz w:val="24"/>
                <w:szCs w:val="24"/>
                <w:rtl/>
                <w:lang w:bidi="ar-JO"/>
              </w:rPr>
              <w:t xml:space="preserve">سلطة </w:t>
            </w:r>
            <w:r>
              <w:rPr>
                <w:rFonts w:ascii="Calibri" w:eastAsia="Calibri" w:hAnsi="Calibri" w:cs="Arial" w:hint="cs"/>
                <w:color w:val="000000"/>
                <w:sz w:val="24"/>
                <w:szCs w:val="24"/>
                <w:rtl/>
                <w:lang w:bidi="ar-JO"/>
              </w:rPr>
              <w:t>إ</w:t>
            </w:r>
            <w:r w:rsidRPr="00993CEC">
              <w:rPr>
                <w:rFonts w:ascii="Calibri" w:eastAsia="Calibri" w:hAnsi="Calibri" w:cs="Arial" w:hint="cs"/>
                <w:color w:val="000000"/>
                <w:sz w:val="24"/>
                <w:szCs w:val="24"/>
                <w:rtl/>
                <w:lang w:bidi="ar-JO"/>
              </w:rPr>
              <w:t>قليم البتراء</w:t>
            </w:r>
          </w:p>
        </w:tc>
      </w:tr>
      <w:tr w:rsidR="00301CB5" w:rsidRPr="00993CEC" w:rsidTr="00FD73D2">
        <w:tc>
          <w:tcPr>
            <w:tcW w:w="288" w:type="pct"/>
            <w:shd w:val="clear" w:color="auto" w:fill="auto"/>
          </w:tcPr>
          <w:p w:rsidR="00301CB5" w:rsidRPr="00993CEC" w:rsidRDefault="00301CB5" w:rsidP="00301CB5">
            <w:pPr>
              <w:bidi/>
              <w:spacing w:after="0" w:line="240" w:lineRule="auto"/>
              <w:jc w:val="center"/>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7</w:t>
            </w:r>
          </w:p>
        </w:tc>
        <w:tc>
          <w:tcPr>
            <w:tcW w:w="941" w:type="pct"/>
            <w:shd w:val="clear" w:color="auto" w:fill="auto"/>
          </w:tcPr>
          <w:p w:rsidR="00301CB5" w:rsidRPr="00993CEC" w:rsidRDefault="00301CB5" w:rsidP="00301CB5">
            <w:pPr>
              <w:bidi/>
              <w:spacing w:after="0" w:line="240" w:lineRule="auto"/>
              <w:jc w:val="both"/>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تقدير التكلفة للتنفيذ</w:t>
            </w:r>
            <w:r>
              <w:rPr>
                <w:rFonts w:ascii="Calibri" w:eastAsia="Calibri" w:hAnsi="Calibri" w:cs="Arial" w:hint="cs"/>
                <w:color w:val="000000"/>
                <w:spacing w:val="-6"/>
                <w:sz w:val="24"/>
                <w:szCs w:val="24"/>
                <w:rtl/>
                <w:lang w:bidi="ar-JO"/>
              </w:rPr>
              <w:t xml:space="preserve"> ورصدها في الموازنة.</w:t>
            </w:r>
          </w:p>
        </w:tc>
        <w:tc>
          <w:tcPr>
            <w:tcW w:w="531" w:type="pct"/>
            <w:shd w:val="clear" w:color="auto" w:fill="auto"/>
          </w:tcPr>
          <w:p w:rsidR="00301CB5" w:rsidRPr="00993CEC" w:rsidRDefault="00301CB5" w:rsidP="00301CB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سلطة </w:t>
            </w:r>
            <w:r>
              <w:rPr>
                <w:rFonts w:ascii="Calibri" w:eastAsia="Calibri" w:hAnsi="Calibri" w:cs="Arial" w:hint="cs"/>
                <w:color w:val="000000"/>
                <w:spacing w:val="-6"/>
                <w:sz w:val="24"/>
                <w:szCs w:val="24"/>
                <w:rtl/>
                <w:lang w:bidi="ar-JO"/>
              </w:rPr>
              <w:t>إق</w:t>
            </w:r>
            <w:r w:rsidRPr="00993CEC">
              <w:rPr>
                <w:rFonts w:ascii="Calibri" w:eastAsia="Calibri" w:hAnsi="Calibri" w:cs="Arial" w:hint="cs"/>
                <w:color w:val="000000"/>
                <w:spacing w:val="-6"/>
                <w:sz w:val="24"/>
                <w:szCs w:val="24"/>
                <w:rtl/>
                <w:lang w:bidi="ar-JO"/>
              </w:rPr>
              <w:t xml:space="preserve">ليم البتراء </w:t>
            </w:r>
          </w:p>
          <w:p w:rsidR="00301CB5" w:rsidRPr="00993CEC" w:rsidRDefault="00301CB5" w:rsidP="00301CB5">
            <w:pPr>
              <w:bidi/>
              <w:spacing w:after="0" w:line="240" w:lineRule="auto"/>
              <w:rPr>
                <w:rFonts w:ascii="Calibri" w:eastAsia="Calibri" w:hAnsi="Calibri" w:cs="Arial"/>
                <w:color w:val="000000"/>
                <w:spacing w:val="-6"/>
                <w:sz w:val="24"/>
                <w:szCs w:val="24"/>
                <w:rtl/>
                <w:lang w:bidi="ar-JO"/>
              </w:rPr>
            </w:pPr>
          </w:p>
        </w:tc>
        <w:tc>
          <w:tcPr>
            <w:tcW w:w="846" w:type="pct"/>
            <w:shd w:val="clear" w:color="auto" w:fill="auto"/>
          </w:tcPr>
          <w:p w:rsidR="00301CB5" w:rsidRDefault="00301CB5" w:rsidP="00301CB5">
            <w:pPr>
              <w:bidi/>
              <w:spacing w:after="0" w:line="240" w:lineRule="auto"/>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 xml:space="preserve">- </w:t>
            </w:r>
            <w:r w:rsidRPr="00993CEC">
              <w:rPr>
                <w:rFonts w:ascii="Calibri" w:eastAsia="Calibri" w:hAnsi="Calibri" w:cs="Arial" w:hint="cs"/>
                <w:color w:val="000000"/>
                <w:spacing w:val="-6"/>
                <w:sz w:val="24"/>
                <w:szCs w:val="24"/>
                <w:rtl/>
                <w:lang w:bidi="ar-JO"/>
              </w:rPr>
              <w:t>وزارة السياحة وا</w:t>
            </w:r>
            <w:r>
              <w:rPr>
                <w:rFonts w:ascii="Calibri" w:eastAsia="Calibri" w:hAnsi="Calibri" w:cs="Arial" w:hint="cs"/>
                <w:color w:val="000000"/>
                <w:spacing w:val="-6"/>
                <w:sz w:val="24"/>
                <w:szCs w:val="24"/>
                <w:rtl/>
                <w:lang w:bidi="ar-JO"/>
              </w:rPr>
              <w:t>لأ</w:t>
            </w:r>
            <w:r w:rsidRPr="00993CEC">
              <w:rPr>
                <w:rFonts w:ascii="Calibri" w:eastAsia="Calibri" w:hAnsi="Calibri" w:cs="Arial" w:hint="cs"/>
                <w:color w:val="000000"/>
                <w:spacing w:val="-6"/>
                <w:sz w:val="24"/>
                <w:szCs w:val="24"/>
                <w:rtl/>
                <w:lang w:bidi="ar-JO"/>
              </w:rPr>
              <w:t>ثار</w:t>
            </w:r>
          </w:p>
          <w:p w:rsidR="00301CB5" w:rsidRPr="00993CEC" w:rsidRDefault="00301CB5" w:rsidP="00301CB5">
            <w:pPr>
              <w:bidi/>
              <w:spacing w:after="0" w:line="240" w:lineRule="auto"/>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 وزارة المالية</w:t>
            </w:r>
          </w:p>
        </w:tc>
        <w:tc>
          <w:tcPr>
            <w:tcW w:w="772" w:type="pct"/>
            <w:shd w:val="clear" w:color="auto" w:fill="auto"/>
          </w:tcPr>
          <w:p w:rsidR="00301CB5" w:rsidRPr="00993CEC" w:rsidRDefault="00301CB5" w:rsidP="00301CB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توفر مخصصات في ميزانية سلطة إقليم البتراء</w:t>
            </w:r>
          </w:p>
        </w:tc>
        <w:tc>
          <w:tcPr>
            <w:tcW w:w="669" w:type="pct"/>
            <w:shd w:val="clear" w:color="auto" w:fill="auto"/>
          </w:tcPr>
          <w:p w:rsidR="00301CB5" w:rsidRPr="00993CEC" w:rsidRDefault="00301CB5" w:rsidP="00301CB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الوثائق الداعمة </w:t>
            </w:r>
          </w:p>
        </w:tc>
        <w:tc>
          <w:tcPr>
            <w:tcW w:w="470" w:type="pct"/>
            <w:shd w:val="clear" w:color="auto" w:fill="auto"/>
          </w:tcPr>
          <w:p w:rsidR="00301CB5" w:rsidRDefault="00301CB5" w:rsidP="00301CB5">
            <w:pPr>
              <w:bidi/>
              <w:spacing w:after="0" w:line="240" w:lineRule="auto"/>
              <w:jc w:val="center"/>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النصف الأول من السنة الثانية</w:t>
            </w:r>
          </w:p>
          <w:p w:rsidR="00301CB5" w:rsidRPr="00993CEC" w:rsidRDefault="00301CB5" w:rsidP="00301CB5">
            <w:pPr>
              <w:bidi/>
              <w:spacing w:after="0" w:line="240" w:lineRule="auto"/>
              <w:jc w:val="center"/>
              <w:rPr>
                <w:rFonts w:ascii="Calibri" w:eastAsia="Calibri" w:hAnsi="Calibri" w:cs="Arial"/>
                <w:color w:val="000000"/>
                <w:spacing w:val="-6"/>
                <w:sz w:val="24"/>
                <w:szCs w:val="24"/>
                <w:rtl/>
                <w:lang w:bidi="ar-JO"/>
              </w:rPr>
            </w:pPr>
          </w:p>
        </w:tc>
        <w:tc>
          <w:tcPr>
            <w:tcW w:w="483" w:type="pct"/>
          </w:tcPr>
          <w:p w:rsidR="00301CB5" w:rsidRPr="00993CEC" w:rsidRDefault="00301CB5" w:rsidP="00301CB5">
            <w:pPr>
              <w:bidi/>
              <w:spacing w:after="0" w:line="240" w:lineRule="auto"/>
              <w:jc w:val="center"/>
              <w:rPr>
                <w:rFonts w:ascii="Calibri" w:eastAsia="Calibri" w:hAnsi="Calibri" w:cs="Arial"/>
                <w:color w:val="000000"/>
                <w:spacing w:val="-6"/>
                <w:sz w:val="24"/>
                <w:szCs w:val="24"/>
                <w:rtl/>
                <w:lang w:bidi="ar-JO"/>
              </w:rPr>
            </w:pPr>
            <w:r w:rsidRPr="00993CEC">
              <w:rPr>
                <w:rFonts w:ascii="Calibri" w:eastAsia="Calibri" w:hAnsi="Calibri" w:cs="Arial" w:hint="cs"/>
                <w:color w:val="000000"/>
                <w:sz w:val="24"/>
                <w:szCs w:val="24"/>
                <w:rtl/>
                <w:lang w:bidi="ar-JO"/>
              </w:rPr>
              <w:t xml:space="preserve">سلطة </w:t>
            </w:r>
            <w:r>
              <w:rPr>
                <w:rFonts w:ascii="Calibri" w:eastAsia="Calibri" w:hAnsi="Calibri" w:cs="Arial" w:hint="cs"/>
                <w:color w:val="000000"/>
                <w:sz w:val="24"/>
                <w:szCs w:val="24"/>
                <w:rtl/>
                <w:lang w:bidi="ar-JO"/>
              </w:rPr>
              <w:t>إ</w:t>
            </w:r>
            <w:r w:rsidRPr="00993CEC">
              <w:rPr>
                <w:rFonts w:ascii="Calibri" w:eastAsia="Calibri" w:hAnsi="Calibri" w:cs="Arial" w:hint="cs"/>
                <w:color w:val="000000"/>
                <w:sz w:val="24"/>
                <w:szCs w:val="24"/>
                <w:rtl/>
                <w:lang w:bidi="ar-JO"/>
              </w:rPr>
              <w:t>قليم البتراء</w:t>
            </w:r>
          </w:p>
        </w:tc>
      </w:tr>
      <w:tr w:rsidR="00301CB5" w:rsidRPr="00993CEC" w:rsidTr="00FD73D2">
        <w:tc>
          <w:tcPr>
            <w:tcW w:w="288" w:type="pct"/>
            <w:shd w:val="clear" w:color="auto" w:fill="auto"/>
          </w:tcPr>
          <w:p w:rsidR="00301CB5" w:rsidRPr="00993CEC" w:rsidRDefault="00301CB5" w:rsidP="00301CB5">
            <w:pPr>
              <w:bidi/>
              <w:spacing w:after="0" w:line="240" w:lineRule="auto"/>
              <w:jc w:val="center"/>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8</w:t>
            </w:r>
          </w:p>
        </w:tc>
        <w:tc>
          <w:tcPr>
            <w:tcW w:w="941" w:type="pct"/>
            <w:shd w:val="clear" w:color="auto" w:fill="auto"/>
          </w:tcPr>
          <w:p w:rsidR="00301CB5" w:rsidRPr="00993CEC" w:rsidRDefault="00301CB5" w:rsidP="00301CB5">
            <w:pPr>
              <w:bidi/>
              <w:spacing w:after="0" w:line="240" w:lineRule="auto"/>
              <w:jc w:val="both"/>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إ</w:t>
            </w:r>
            <w:r w:rsidRPr="00993CEC">
              <w:rPr>
                <w:rFonts w:ascii="Calibri" w:eastAsia="Calibri" w:hAnsi="Calibri" w:cs="Arial" w:hint="cs"/>
                <w:color w:val="000000"/>
                <w:spacing w:val="-6"/>
                <w:sz w:val="24"/>
                <w:szCs w:val="24"/>
                <w:rtl/>
                <w:lang w:bidi="ar-JO"/>
              </w:rPr>
              <w:t>ستكمال وثائق العطاء وطرحه و</w:t>
            </w:r>
            <w:r>
              <w:rPr>
                <w:rFonts w:ascii="Calibri" w:eastAsia="Calibri" w:hAnsi="Calibri" w:cs="Arial" w:hint="cs"/>
                <w:color w:val="000000"/>
                <w:spacing w:val="-6"/>
                <w:sz w:val="24"/>
                <w:szCs w:val="24"/>
                <w:rtl/>
                <w:lang w:bidi="ar-JO"/>
              </w:rPr>
              <w:t>إ</w:t>
            </w:r>
            <w:r w:rsidRPr="00993CEC">
              <w:rPr>
                <w:rFonts w:ascii="Calibri" w:eastAsia="Calibri" w:hAnsi="Calibri" w:cs="Arial" w:hint="cs"/>
                <w:color w:val="000000"/>
                <w:spacing w:val="-6"/>
                <w:sz w:val="24"/>
                <w:szCs w:val="24"/>
                <w:rtl/>
                <w:lang w:bidi="ar-JO"/>
              </w:rPr>
              <w:t>حالته للتنفيذ</w:t>
            </w:r>
            <w:r>
              <w:rPr>
                <w:rFonts w:ascii="Calibri" w:eastAsia="Calibri" w:hAnsi="Calibri" w:cs="Arial" w:hint="cs"/>
                <w:color w:val="000000"/>
                <w:spacing w:val="-6"/>
                <w:sz w:val="24"/>
                <w:szCs w:val="24"/>
                <w:rtl/>
                <w:lang w:bidi="ar-JO"/>
              </w:rPr>
              <w:t>.</w:t>
            </w:r>
          </w:p>
        </w:tc>
        <w:tc>
          <w:tcPr>
            <w:tcW w:w="531" w:type="pct"/>
            <w:shd w:val="clear" w:color="auto" w:fill="auto"/>
          </w:tcPr>
          <w:p w:rsidR="00301CB5" w:rsidRPr="00993CEC" w:rsidRDefault="00301CB5" w:rsidP="00301CB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سلطة </w:t>
            </w:r>
            <w:r>
              <w:rPr>
                <w:rFonts w:ascii="Calibri" w:eastAsia="Calibri" w:hAnsi="Calibri" w:cs="Arial" w:hint="cs"/>
                <w:color w:val="000000"/>
                <w:spacing w:val="-6"/>
                <w:sz w:val="24"/>
                <w:szCs w:val="24"/>
                <w:rtl/>
                <w:lang w:bidi="ar-JO"/>
              </w:rPr>
              <w:t>إق</w:t>
            </w:r>
            <w:r w:rsidRPr="00993CEC">
              <w:rPr>
                <w:rFonts w:ascii="Calibri" w:eastAsia="Calibri" w:hAnsi="Calibri" w:cs="Arial" w:hint="cs"/>
                <w:color w:val="000000"/>
                <w:spacing w:val="-6"/>
                <w:sz w:val="24"/>
                <w:szCs w:val="24"/>
                <w:rtl/>
                <w:lang w:bidi="ar-JO"/>
              </w:rPr>
              <w:t>ليم البتراء</w:t>
            </w:r>
          </w:p>
        </w:tc>
        <w:tc>
          <w:tcPr>
            <w:tcW w:w="846" w:type="pct"/>
            <w:shd w:val="clear" w:color="auto" w:fill="auto"/>
          </w:tcPr>
          <w:p w:rsidR="00301CB5" w:rsidRDefault="00301CB5" w:rsidP="00301CB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سلطة </w:t>
            </w:r>
            <w:r>
              <w:rPr>
                <w:rFonts w:ascii="Calibri" w:eastAsia="Calibri" w:hAnsi="Calibri" w:cs="Arial" w:hint="cs"/>
                <w:color w:val="000000"/>
                <w:spacing w:val="-6"/>
                <w:sz w:val="24"/>
                <w:szCs w:val="24"/>
                <w:rtl/>
                <w:lang w:bidi="ar-JO"/>
              </w:rPr>
              <w:t>إق</w:t>
            </w:r>
            <w:r w:rsidRPr="00993CEC">
              <w:rPr>
                <w:rFonts w:ascii="Calibri" w:eastAsia="Calibri" w:hAnsi="Calibri" w:cs="Arial" w:hint="cs"/>
                <w:color w:val="000000"/>
                <w:spacing w:val="-6"/>
                <w:sz w:val="24"/>
                <w:szCs w:val="24"/>
                <w:rtl/>
                <w:lang w:bidi="ar-JO"/>
              </w:rPr>
              <w:t>ليم البتراء</w:t>
            </w:r>
          </w:p>
          <w:p w:rsidR="00301CB5" w:rsidRDefault="00301CB5" w:rsidP="00301CB5">
            <w:pPr>
              <w:bidi/>
              <w:spacing w:after="0" w:line="240" w:lineRule="auto"/>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 وزارة السياحة والأثار</w:t>
            </w:r>
          </w:p>
          <w:p w:rsidR="00301CB5" w:rsidRDefault="00301CB5" w:rsidP="00301CB5">
            <w:pPr>
              <w:bidi/>
              <w:spacing w:after="0" w:line="240" w:lineRule="auto"/>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 دائرة العطاءات الحكومية</w:t>
            </w:r>
          </w:p>
          <w:p w:rsidR="00301CB5" w:rsidRPr="00993CEC" w:rsidRDefault="00301CB5" w:rsidP="00301CB5">
            <w:pPr>
              <w:bidi/>
              <w:spacing w:after="0" w:line="240" w:lineRule="auto"/>
              <w:rPr>
                <w:rFonts w:ascii="Calibri" w:eastAsia="Calibri" w:hAnsi="Calibri" w:cs="Arial"/>
                <w:color w:val="000000"/>
                <w:spacing w:val="-6"/>
                <w:sz w:val="24"/>
                <w:szCs w:val="24"/>
                <w:rtl/>
                <w:lang w:bidi="ar-JO"/>
              </w:rPr>
            </w:pPr>
          </w:p>
        </w:tc>
        <w:tc>
          <w:tcPr>
            <w:tcW w:w="772" w:type="pct"/>
            <w:shd w:val="clear" w:color="auto" w:fill="auto"/>
          </w:tcPr>
          <w:p w:rsidR="00301CB5" w:rsidRPr="00993CEC" w:rsidRDefault="00301CB5" w:rsidP="00301CB5">
            <w:pPr>
              <w:bidi/>
              <w:spacing w:after="0" w:line="240" w:lineRule="auto"/>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إح</w:t>
            </w:r>
            <w:r w:rsidRPr="00993CEC">
              <w:rPr>
                <w:rFonts w:ascii="Calibri" w:eastAsia="Calibri" w:hAnsi="Calibri" w:cs="Arial" w:hint="cs"/>
                <w:color w:val="000000"/>
                <w:spacing w:val="-6"/>
                <w:sz w:val="24"/>
                <w:szCs w:val="24"/>
                <w:rtl/>
                <w:lang w:bidi="ar-JO"/>
              </w:rPr>
              <w:t xml:space="preserve">الة العطاء على أحد المقاولين </w:t>
            </w:r>
          </w:p>
        </w:tc>
        <w:tc>
          <w:tcPr>
            <w:tcW w:w="669" w:type="pct"/>
            <w:shd w:val="clear" w:color="auto" w:fill="auto"/>
          </w:tcPr>
          <w:p w:rsidR="00301CB5" w:rsidRPr="00993CEC" w:rsidRDefault="00301CB5" w:rsidP="00301CB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وثائق</w:t>
            </w:r>
            <w:r w:rsidRPr="00993CEC">
              <w:rPr>
                <w:rFonts w:ascii="Calibri" w:eastAsia="Calibri" w:hAnsi="Calibri" w:cs="Arial"/>
                <w:color w:val="000000"/>
                <w:spacing w:val="-6"/>
                <w:sz w:val="24"/>
                <w:szCs w:val="24"/>
                <w:rtl/>
                <w:lang w:bidi="ar-JO"/>
              </w:rPr>
              <w:t xml:space="preserve"> </w:t>
            </w:r>
            <w:r w:rsidRPr="00993CEC">
              <w:rPr>
                <w:rFonts w:ascii="Calibri" w:eastAsia="Calibri" w:hAnsi="Calibri" w:cs="Arial" w:hint="cs"/>
                <w:color w:val="000000"/>
                <w:spacing w:val="-6"/>
                <w:sz w:val="24"/>
                <w:szCs w:val="24"/>
                <w:rtl/>
                <w:lang w:bidi="ar-JO"/>
              </w:rPr>
              <w:t>العطاء</w:t>
            </w:r>
          </w:p>
        </w:tc>
        <w:tc>
          <w:tcPr>
            <w:tcW w:w="470" w:type="pct"/>
            <w:shd w:val="clear" w:color="auto" w:fill="auto"/>
          </w:tcPr>
          <w:p w:rsidR="00301CB5" w:rsidRPr="00993CEC" w:rsidRDefault="00301CB5" w:rsidP="00301CB5">
            <w:pPr>
              <w:bidi/>
              <w:spacing w:after="0" w:line="240" w:lineRule="auto"/>
              <w:jc w:val="center"/>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النصف الثاني من السنة الثانية</w:t>
            </w:r>
          </w:p>
        </w:tc>
        <w:tc>
          <w:tcPr>
            <w:tcW w:w="483" w:type="pct"/>
          </w:tcPr>
          <w:p w:rsidR="00301CB5" w:rsidRPr="00993CEC" w:rsidRDefault="00301CB5" w:rsidP="00301CB5">
            <w:pPr>
              <w:bidi/>
              <w:spacing w:after="0" w:line="240" w:lineRule="auto"/>
              <w:jc w:val="center"/>
              <w:rPr>
                <w:rFonts w:ascii="Calibri" w:eastAsia="Calibri" w:hAnsi="Calibri" w:cs="Arial"/>
                <w:color w:val="000000"/>
                <w:spacing w:val="-6"/>
                <w:sz w:val="24"/>
                <w:szCs w:val="24"/>
                <w:rtl/>
                <w:lang w:bidi="ar-JO"/>
              </w:rPr>
            </w:pPr>
            <w:r w:rsidRPr="00993CEC">
              <w:rPr>
                <w:rFonts w:ascii="Calibri" w:eastAsia="Calibri" w:hAnsi="Calibri" w:cs="Arial" w:hint="cs"/>
                <w:color w:val="000000"/>
                <w:sz w:val="24"/>
                <w:szCs w:val="24"/>
                <w:rtl/>
                <w:lang w:bidi="ar-JO"/>
              </w:rPr>
              <w:t xml:space="preserve">سلطة </w:t>
            </w:r>
            <w:r>
              <w:rPr>
                <w:rFonts w:ascii="Calibri" w:eastAsia="Calibri" w:hAnsi="Calibri" w:cs="Arial" w:hint="cs"/>
                <w:color w:val="000000"/>
                <w:sz w:val="24"/>
                <w:szCs w:val="24"/>
                <w:rtl/>
                <w:lang w:bidi="ar-JO"/>
              </w:rPr>
              <w:t>إ</w:t>
            </w:r>
            <w:r w:rsidRPr="00993CEC">
              <w:rPr>
                <w:rFonts w:ascii="Calibri" w:eastAsia="Calibri" w:hAnsi="Calibri" w:cs="Arial" w:hint="cs"/>
                <w:color w:val="000000"/>
                <w:sz w:val="24"/>
                <w:szCs w:val="24"/>
                <w:rtl/>
                <w:lang w:bidi="ar-JO"/>
              </w:rPr>
              <w:t>قليم البتراء</w:t>
            </w:r>
          </w:p>
        </w:tc>
      </w:tr>
      <w:tr w:rsidR="00301CB5" w:rsidRPr="00993CEC" w:rsidTr="00FD73D2">
        <w:tc>
          <w:tcPr>
            <w:tcW w:w="288" w:type="pct"/>
            <w:shd w:val="clear" w:color="auto" w:fill="auto"/>
          </w:tcPr>
          <w:p w:rsidR="00301CB5" w:rsidDel="00D4667F" w:rsidRDefault="00301CB5" w:rsidP="00301CB5">
            <w:pPr>
              <w:bidi/>
              <w:spacing w:after="0" w:line="240" w:lineRule="auto"/>
              <w:jc w:val="center"/>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9</w:t>
            </w:r>
          </w:p>
        </w:tc>
        <w:tc>
          <w:tcPr>
            <w:tcW w:w="941" w:type="pct"/>
            <w:shd w:val="clear" w:color="auto" w:fill="auto"/>
          </w:tcPr>
          <w:p w:rsidR="00301CB5" w:rsidRDefault="00301CB5" w:rsidP="00301CB5">
            <w:pPr>
              <w:bidi/>
              <w:spacing w:after="0" w:line="240" w:lineRule="auto"/>
              <w:jc w:val="both"/>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التنسيق مع الجهات المختلفة لإزالة العوائق من خلال نقل الخدمات (مثل أعمدة الكهرباء، الهاتف، خطوط صرف صحي، .... الخ)</w:t>
            </w:r>
            <w:r>
              <w:rPr>
                <w:rFonts w:ascii="Calibri" w:eastAsia="Calibri" w:hAnsi="Calibri" w:cs="Arial" w:hint="cs"/>
                <w:color w:val="000000"/>
                <w:spacing w:val="-6"/>
                <w:sz w:val="24"/>
                <w:szCs w:val="24"/>
                <w:rtl/>
                <w:lang w:bidi="ar-JO"/>
              </w:rPr>
              <w:t>.</w:t>
            </w:r>
          </w:p>
        </w:tc>
        <w:tc>
          <w:tcPr>
            <w:tcW w:w="531" w:type="pct"/>
            <w:shd w:val="clear" w:color="auto" w:fill="auto"/>
          </w:tcPr>
          <w:p w:rsidR="00301CB5" w:rsidRPr="00993CEC" w:rsidRDefault="00301CB5" w:rsidP="00301CB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  سلطة </w:t>
            </w:r>
            <w:r>
              <w:rPr>
                <w:rFonts w:ascii="Calibri" w:eastAsia="Calibri" w:hAnsi="Calibri" w:cs="Arial" w:hint="cs"/>
                <w:color w:val="000000"/>
                <w:spacing w:val="-6"/>
                <w:sz w:val="24"/>
                <w:szCs w:val="24"/>
                <w:rtl/>
                <w:lang w:bidi="ar-JO"/>
              </w:rPr>
              <w:t>إق</w:t>
            </w:r>
            <w:r w:rsidRPr="00993CEC">
              <w:rPr>
                <w:rFonts w:ascii="Calibri" w:eastAsia="Calibri" w:hAnsi="Calibri" w:cs="Arial" w:hint="cs"/>
                <w:color w:val="000000"/>
                <w:spacing w:val="-6"/>
                <w:sz w:val="24"/>
                <w:szCs w:val="24"/>
                <w:rtl/>
                <w:lang w:bidi="ar-JO"/>
              </w:rPr>
              <w:t>ليم البتراء</w:t>
            </w:r>
          </w:p>
          <w:p w:rsidR="00301CB5" w:rsidRPr="00993CEC" w:rsidRDefault="00301CB5" w:rsidP="00301CB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المقاول المنفذ للمشروع</w:t>
            </w:r>
          </w:p>
        </w:tc>
        <w:tc>
          <w:tcPr>
            <w:tcW w:w="846" w:type="pct"/>
            <w:shd w:val="clear" w:color="auto" w:fill="auto"/>
          </w:tcPr>
          <w:p w:rsidR="00301CB5" w:rsidRPr="00993CEC" w:rsidRDefault="00301CB5" w:rsidP="00301CB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الجهات ذات العلاقة</w:t>
            </w:r>
          </w:p>
        </w:tc>
        <w:tc>
          <w:tcPr>
            <w:tcW w:w="772" w:type="pct"/>
            <w:shd w:val="clear" w:color="auto" w:fill="auto"/>
          </w:tcPr>
          <w:p w:rsidR="00301CB5" w:rsidRDefault="00301CB5" w:rsidP="00301CB5">
            <w:pPr>
              <w:bidi/>
              <w:spacing w:after="0" w:line="240" w:lineRule="auto"/>
              <w:rPr>
                <w:rFonts w:ascii="Calibri" w:eastAsia="Calibri" w:hAnsi="Calibri" w:cs="Arial"/>
                <w:color w:val="000000"/>
                <w:spacing w:val="-6"/>
                <w:sz w:val="24"/>
                <w:szCs w:val="24"/>
                <w:rtl/>
                <w:lang w:bidi="ar-JO"/>
              </w:rPr>
            </w:pPr>
            <w:r>
              <w:rPr>
                <w:rFonts w:ascii="Calibri" w:eastAsia="Calibri" w:hAnsi="Calibri" w:cs="Arial" w:hint="cs"/>
                <w:rtl/>
              </w:rPr>
              <w:t>إ</w:t>
            </w:r>
            <w:r w:rsidRPr="00993CEC">
              <w:rPr>
                <w:rFonts w:ascii="Calibri" w:eastAsia="Calibri" w:hAnsi="Calibri" w:cs="Arial" w:hint="cs"/>
                <w:rtl/>
              </w:rPr>
              <w:t>زالة</w:t>
            </w:r>
            <w:r w:rsidRPr="00993CEC">
              <w:rPr>
                <w:rFonts w:ascii="Calibri" w:eastAsia="Calibri" w:hAnsi="Calibri" w:cs="Arial"/>
                <w:rtl/>
              </w:rPr>
              <w:t xml:space="preserve"> </w:t>
            </w:r>
            <w:r w:rsidRPr="00993CEC">
              <w:rPr>
                <w:rFonts w:ascii="Calibri" w:eastAsia="Calibri" w:hAnsi="Calibri" w:cs="Arial" w:hint="cs"/>
                <w:rtl/>
              </w:rPr>
              <w:t>ونقل</w:t>
            </w:r>
            <w:r w:rsidRPr="00993CEC">
              <w:rPr>
                <w:rFonts w:ascii="Calibri" w:eastAsia="Calibri" w:hAnsi="Calibri" w:cs="Arial"/>
                <w:rtl/>
              </w:rPr>
              <w:t xml:space="preserve"> </w:t>
            </w:r>
            <w:r w:rsidRPr="00993CEC">
              <w:rPr>
                <w:rFonts w:ascii="Calibri" w:eastAsia="Calibri" w:hAnsi="Calibri" w:cs="Arial" w:hint="cs"/>
                <w:rtl/>
              </w:rPr>
              <w:t>العوائق</w:t>
            </w:r>
            <w:r w:rsidRPr="00993CEC">
              <w:rPr>
                <w:rFonts w:ascii="Calibri" w:eastAsia="Calibri" w:hAnsi="Calibri" w:cs="Arial"/>
                <w:rtl/>
              </w:rPr>
              <w:t xml:space="preserve"> </w:t>
            </w:r>
            <w:r w:rsidRPr="00993CEC">
              <w:rPr>
                <w:rFonts w:ascii="Calibri" w:eastAsia="Calibri" w:hAnsi="Calibri" w:cs="Arial" w:hint="cs"/>
                <w:rtl/>
              </w:rPr>
              <w:t>حسب</w:t>
            </w:r>
            <w:r w:rsidRPr="00993CEC">
              <w:rPr>
                <w:rFonts w:ascii="Calibri" w:eastAsia="Calibri" w:hAnsi="Calibri" w:cs="Arial"/>
                <w:rtl/>
              </w:rPr>
              <w:t xml:space="preserve"> </w:t>
            </w:r>
            <w:r w:rsidRPr="00993CEC">
              <w:rPr>
                <w:rFonts w:ascii="Calibri" w:eastAsia="Calibri" w:hAnsi="Calibri" w:cs="Arial" w:hint="cs"/>
                <w:rtl/>
              </w:rPr>
              <w:t>الحالة</w:t>
            </w:r>
          </w:p>
        </w:tc>
        <w:tc>
          <w:tcPr>
            <w:tcW w:w="669" w:type="pct"/>
            <w:shd w:val="clear" w:color="auto" w:fill="auto"/>
          </w:tcPr>
          <w:p w:rsidR="00301CB5" w:rsidRPr="00993CEC" w:rsidRDefault="00301CB5" w:rsidP="00301CB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rtl/>
              </w:rPr>
              <w:t>كتب</w:t>
            </w:r>
            <w:r w:rsidRPr="00993CEC">
              <w:rPr>
                <w:rFonts w:ascii="Calibri" w:eastAsia="Calibri" w:hAnsi="Calibri" w:cs="Arial"/>
                <w:rtl/>
              </w:rPr>
              <w:t xml:space="preserve"> </w:t>
            </w:r>
            <w:r w:rsidRPr="00993CEC">
              <w:rPr>
                <w:rFonts w:ascii="Calibri" w:eastAsia="Calibri" w:hAnsi="Calibri" w:cs="Arial" w:hint="cs"/>
                <w:rtl/>
              </w:rPr>
              <w:t>المراسلات</w:t>
            </w:r>
            <w:r w:rsidRPr="00993CEC">
              <w:rPr>
                <w:rFonts w:ascii="Calibri" w:eastAsia="Calibri" w:hAnsi="Calibri" w:cs="Arial"/>
                <w:rtl/>
              </w:rPr>
              <w:t xml:space="preserve"> </w:t>
            </w:r>
            <w:r w:rsidRPr="00993CEC">
              <w:rPr>
                <w:rFonts w:ascii="Calibri" w:eastAsia="Calibri" w:hAnsi="Calibri" w:cs="Arial" w:hint="cs"/>
                <w:rtl/>
              </w:rPr>
              <w:t>الرسمية</w:t>
            </w:r>
          </w:p>
        </w:tc>
        <w:tc>
          <w:tcPr>
            <w:tcW w:w="470" w:type="pct"/>
            <w:shd w:val="clear" w:color="auto" w:fill="auto"/>
          </w:tcPr>
          <w:p w:rsidR="00301CB5" w:rsidRDefault="00301CB5" w:rsidP="00301CB5">
            <w:pPr>
              <w:bidi/>
              <w:spacing w:after="0" w:line="240" w:lineRule="auto"/>
              <w:jc w:val="center"/>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مستمر أثناء العمل</w:t>
            </w:r>
          </w:p>
        </w:tc>
        <w:tc>
          <w:tcPr>
            <w:tcW w:w="483" w:type="pct"/>
          </w:tcPr>
          <w:p w:rsidR="00301CB5" w:rsidRPr="00993CEC" w:rsidRDefault="00301CB5" w:rsidP="00301CB5">
            <w:pPr>
              <w:bidi/>
              <w:spacing w:after="0" w:line="240" w:lineRule="auto"/>
              <w:jc w:val="center"/>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سلطة </w:t>
            </w:r>
            <w:r>
              <w:rPr>
                <w:rFonts w:ascii="Calibri" w:eastAsia="Calibri" w:hAnsi="Calibri" w:cs="Arial" w:hint="cs"/>
                <w:color w:val="000000"/>
                <w:sz w:val="24"/>
                <w:szCs w:val="24"/>
                <w:rtl/>
                <w:lang w:bidi="ar-JO"/>
              </w:rPr>
              <w:t>إ</w:t>
            </w:r>
            <w:r w:rsidRPr="00993CEC">
              <w:rPr>
                <w:rFonts w:ascii="Calibri" w:eastAsia="Calibri" w:hAnsi="Calibri" w:cs="Arial" w:hint="cs"/>
                <w:color w:val="000000"/>
                <w:sz w:val="24"/>
                <w:szCs w:val="24"/>
                <w:rtl/>
                <w:lang w:bidi="ar-JO"/>
              </w:rPr>
              <w:t>قليم البتراء</w:t>
            </w:r>
          </w:p>
        </w:tc>
      </w:tr>
      <w:tr w:rsidR="00301CB5" w:rsidRPr="00993CEC" w:rsidTr="0057533B">
        <w:tc>
          <w:tcPr>
            <w:tcW w:w="288" w:type="pct"/>
            <w:vMerge w:val="restart"/>
            <w:shd w:val="clear" w:color="auto" w:fill="FFC000"/>
          </w:tcPr>
          <w:p w:rsidR="00301CB5" w:rsidDel="00D4667F" w:rsidRDefault="00301CB5" w:rsidP="00301CB5">
            <w:pPr>
              <w:bidi/>
              <w:spacing w:after="0" w:line="240" w:lineRule="auto"/>
              <w:jc w:val="center"/>
              <w:rPr>
                <w:rFonts w:ascii="Simplified Arabic" w:eastAsia="Calibri" w:hAnsi="Simplified Arabic" w:cs="Simplified Arabic"/>
                <w:b/>
                <w:bCs/>
                <w:sz w:val="24"/>
                <w:szCs w:val="24"/>
                <w:rtl/>
                <w:lang w:bidi="ar-JO"/>
              </w:rPr>
            </w:pPr>
            <w:r w:rsidRPr="00993CEC">
              <w:rPr>
                <w:rFonts w:ascii="Simplified Arabic" w:eastAsia="Calibri" w:hAnsi="Simplified Arabic" w:cs="Simplified Arabic"/>
                <w:b/>
                <w:bCs/>
                <w:sz w:val="28"/>
                <w:szCs w:val="28"/>
                <w:rtl/>
                <w:lang w:bidi="ar-JO"/>
              </w:rPr>
              <w:lastRenderedPageBreak/>
              <w:t>الرقم</w:t>
            </w:r>
          </w:p>
        </w:tc>
        <w:tc>
          <w:tcPr>
            <w:tcW w:w="941" w:type="pct"/>
            <w:vMerge w:val="restart"/>
            <w:shd w:val="clear" w:color="auto" w:fill="FFC000"/>
          </w:tcPr>
          <w:p w:rsidR="00301CB5" w:rsidRDefault="00301CB5" w:rsidP="00301CB5">
            <w:pPr>
              <w:bidi/>
              <w:spacing w:after="0" w:line="240" w:lineRule="auto"/>
              <w:jc w:val="both"/>
              <w:rPr>
                <w:rFonts w:ascii="Calibri" w:eastAsia="Calibri" w:hAnsi="Calibri" w:cs="Arial"/>
                <w:color w:val="000000"/>
                <w:spacing w:val="-6"/>
                <w:sz w:val="24"/>
                <w:szCs w:val="24"/>
                <w:rtl/>
                <w:lang w:bidi="ar-JO"/>
              </w:rPr>
            </w:pPr>
            <w:r w:rsidRPr="00993CEC">
              <w:rPr>
                <w:rFonts w:ascii="Simplified Arabic" w:eastAsia="Calibri" w:hAnsi="Simplified Arabic" w:cs="Simplified Arabic"/>
                <w:b/>
                <w:bCs/>
                <w:sz w:val="28"/>
                <w:szCs w:val="28"/>
                <w:rtl/>
                <w:lang w:bidi="ar-JO"/>
              </w:rPr>
              <w:t xml:space="preserve">النشاط / </w:t>
            </w:r>
            <w:r w:rsidRPr="00993CEC">
              <w:rPr>
                <w:rFonts w:ascii="Calibri" w:eastAsia="Calibri" w:hAnsi="Calibri" w:cs="Arial" w:hint="cs"/>
                <w:b/>
                <w:bCs/>
                <w:sz w:val="28"/>
                <w:szCs w:val="28"/>
                <w:rtl/>
                <w:lang w:bidi="ar-JO"/>
              </w:rPr>
              <w:t>ا</w:t>
            </w:r>
            <w:r>
              <w:rPr>
                <w:rFonts w:ascii="Calibri" w:eastAsia="Calibri" w:hAnsi="Calibri" w:cs="Arial" w:hint="cs"/>
                <w:b/>
                <w:bCs/>
                <w:sz w:val="28"/>
                <w:szCs w:val="28"/>
                <w:rtl/>
                <w:lang w:bidi="ar-JO"/>
              </w:rPr>
              <w:t>لإ</w:t>
            </w:r>
            <w:r w:rsidRPr="00993CEC">
              <w:rPr>
                <w:rFonts w:ascii="Calibri" w:eastAsia="Calibri" w:hAnsi="Calibri" w:cs="Arial" w:hint="cs"/>
                <w:b/>
                <w:bCs/>
                <w:sz w:val="28"/>
                <w:szCs w:val="28"/>
                <w:rtl/>
                <w:lang w:bidi="ar-JO"/>
              </w:rPr>
              <w:t>جراء</w:t>
            </w:r>
          </w:p>
        </w:tc>
        <w:tc>
          <w:tcPr>
            <w:tcW w:w="1377" w:type="pct"/>
            <w:gridSpan w:val="2"/>
            <w:shd w:val="clear" w:color="auto" w:fill="FFC000"/>
          </w:tcPr>
          <w:p w:rsidR="00301CB5" w:rsidRPr="00993CEC" w:rsidRDefault="00301CB5" w:rsidP="0057533B">
            <w:pPr>
              <w:bidi/>
              <w:spacing w:after="0" w:line="240" w:lineRule="auto"/>
              <w:jc w:val="center"/>
              <w:rPr>
                <w:rFonts w:ascii="Calibri" w:eastAsia="Calibri" w:hAnsi="Calibri" w:cs="Arial"/>
                <w:color w:val="000000"/>
                <w:spacing w:val="-6"/>
                <w:sz w:val="24"/>
                <w:szCs w:val="24"/>
                <w:rtl/>
                <w:lang w:bidi="ar-JO"/>
              </w:rPr>
            </w:pPr>
            <w:r w:rsidRPr="00993CEC">
              <w:rPr>
                <w:rFonts w:ascii="Simplified Arabic" w:eastAsia="Calibri" w:hAnsi="Simplified Arabic" w:cs="Simplified Arabic"/>
                <w:b/>
                <w:bCs/>
                <w:sz w:val="28"/>
                <w:szCs w:val="28"/>
                <w:rtl/>
                <w:lang w:bidi="ar-JO"/>
              </w:rPr>
              <w:t>مسؤولية التنفيذ</w:t>
            </w:r>
          </w:p>
        </w:tc>
        <w:tc>
          <w:tcPr>
            <w:tcW w:w="772" w:type="pct"/>
            <w:vMerge w:val="restart"/>
            <w:shd w:val="clear" w:color="auto" w:fill="FFC000"/>
          </w:tcPr>
          <w:p w:rsidR="00301CB5" w:rsidRDefault="00301CB5" w:rsidP="00301CB5">
            <w:pPr>
              <w:bidi/>
              <w:spacing w:after="0" w:line="240" w:lineRule="auto"/>
              <w:rPr>
                <w:rFonts w:ascii="Calibri" w:eastAsia="Calibri" w:hAnsi="Calibri" w:cs="Arial"/>
                <w:color w:val="000000"/>
                <w:spacing w:val="-6"/>
                <w:sz w:val="24"/>
                <w:szCs w:val="24"/>
                <w:rtl/>
                <w:lang w:bidi="ar-JO"/>
              </w:rPr>
            </w:pPr>
            <w:r w:rsidRPr="00993CEC">
              <w:rPr>
                <w:rFonts w:ascii="Simplified Arabic" w:eastAsia="Calibri" w:hAnsi="Simplified Arabic" w:cs="Simplified Arabic"/>
                <w:b/>
                <w:bCs/>
                <w:sz w:val="28"/>
                <w:szCs w:val="28"/>
                <w:rtl/>
                <w:lang w:bidi="ar-JO"/>
              </w:rPr>
              <w:t>المخرجات</w:t>
            </w:r>
          </w:p>
        </w:tc>
        <w:tc>
          <w:tcPr>
            <w:tcW w:w="669" w:type="pct"/>
            <w:vMerge w:val="restart"/>
            <w:shd w:val="clear" w:color="auto" w:fill="FFC000"/>
          </w:tcPr>
          <w:p w:rsidR="00301CB5" w:rsidRPr="00993CEC" w:rsidRDefault="00301CB5" w:rsidP="00301CB5">
            <w:pPr>
              <w:bidi/>
              <w:spacing w:after="0" w:line="240" w:lineRule="auto"/>
              <w:rPr>
                <w:rFonts w:ascii="Calibri" w:eastAsia="Calibri" w:hAnsi="Calibri" w:cs="Arial"/>
                <w:color w:val="000000"/>
                <w:spacing w:val="-6"/>
                <w:sz w:val="24"/>
                <w:szCs w:val="24"/>
                <w:rtl/>
                <w:lang w:bidi="ar-JO"/>
              </w:rPr>
            </w:pPr>
            <w:r w:rsidRPr="00993CEC">
              <w:rPr>
                <w:rFonts w:ascii="Simplified Arabic" w:eastAsia="Calibri" w:hAnsi="Simplified Arabic" w:cs="Simplified Arabic"/>
                <w:b/>
                <w:bCs/>
                <w:sz w:val="28"/>
                <w:szCs w:val="28"/>
                <w:rtl/>
                <w:lang w:bidi="ar-JO"/>
              </w:rPr>
              <w:t>مصادر التحقق</w:t>
            </w:r>
          </w:p>
        </w:tc>
        <w:tc>
          <w:tcPr>
            <w:tcW w:w="470" w:type="pct"/>
            <w:vMerge w:val="restart"/>
            <w:shd w:val="clear" w:color="auto" w:fill="FFC000"/>
          </w:tcPr>
          <w:p w:rsidR="00301CB5" w:rsidRDefault="00301CB5" w:rsidP="00301CB5">
            <w:pPr>
              <w:bidi/>
              <w:spacing w:after="0" w:line="240" w:lineRule="auto"/>
              <w:jc w:val="center"/>
              <w:rPr>
                <w:rFonts w:ascii="Calibri" w:eastAsia="Calibri" w:hAnsi="Calibri" w:cs="Arial"/>
                <w:color w:val="000000"/>
                <w:spacing w:val="-6"/>
                <w:sz w:val="24"/>
                <w:szCs w:val="24"/>
                <w:rtl/>
                <w:lang w:bidi="ar-JO"/>
              </w:rPr>
            </w:pPr>
            <w:r w:rsidRPr="00993CEC">
              <w:rPr>
                <w:rFonts w:ascii="Simplified Arabic" w:eastAsia="Calibri" w:hAnsi="Simplified Arabic" w:cs="Simplified Arabic"/>
                <w:b/>
                <w:bCs/>
                <w:sz w:val="28"/>
                <w:szCs w:val="28"/>
                <w:rtl/>
                <w:lang w:bidi="ar-JO"/>
              </w:rPr>
              <w:t xml:space="preserve">الفترة الزمنية </w:t>
            </w:r>
          </w:p>
        </w:tc>
        <w:tc>
          <w:tcPr>
            <w:tcW w:w="483" w:type="pct"/>
            <w:vMerge w:val="restart"/>
            <w:shd w:val="clear" w:color="auto" w:fill="FFC000"/>
          </w:tcPr>
          <w:p w:rsidR="00301CB5" w:rsidRPr="00993CEC" w:rsidRDefault="00301CB5" w:rsidP="00301CB5">
            <w:pPr>
              <w:bidi/>
              <w:spacing w:after="0" w:line="240" w:lineRule="auto"/>
              <w:jc w:val="center"/>
              <w:rPr>
                <w:rFonts w:ascii="Calibri" w:eastAsia="Calibri" w:hAnsi="Calibri" w:cs="Arial"/>
                <w:color w:val="000000"/>
                <w:sz w:val="24"/>
                <w:szCs w:val="24"/>
                <w:rtl/>
                <w:lang w:bidi="ar-JO"/>
              </w:rPr>
            </w:pPr>
            <w:r w:rsidRPr="00993CEC">
              <w:rPr>
                <w:rFonts w:ascii="Simplified Arabic" w:eastAsia="Calibri" w:hAnsi="Simplified Arabic" w:cs="Simplified Arabic" w:hint="cs"/>
                <w:b/>
                <w:bCs/>
                <w:sz w:val="28"/>
                <w:szCs w:val="28"/>
                <w:rtl/>
                <w:lang w:bidi="ar-JO"/>
              </w:rPr>
              <w:t>الكلفة التقديرية</w:t>
            </w:r>
          </w:p>
        </w:tc>
      </w:tr>
      <w:tr w:rsidR="00301CB5" w:rsidRPr="00993CEC" w:rsidTr="00752284">
        <w:tc>
          <w:tcPr>
            <w:tcW w:w="288" w:type="pct"/>
            <w:vMerge/>
            <w:shd w:val="clear" w:color="auto" w:fill="auto"/>
          </w:tcPr>
          <w:p w:rsidR="00301CB5" w:rsidDel="00D4667F" w:rsidRDefault="00301CB5" w:rsidP="00301CB5">
            <w:pPr>
              <w:bidi/>
              <w:spacing w:after="0" w:line="240" w:lineRule="auto"/>
              <w:jc w:val="center"/>
              <w:rPr>
                <w:rFonts w:ascii="Simplified Arabic" w:eastAsia="Calibri" w:hAnsi="Simplified Arabic" w:cs="Simplified Arabic"/>
                <w:b/>
                <w:bCs/>
                <w:sz w:val="24"/>
                <w:szCs w:val="24"/>
                <w:rtl/>
                <w:lang w:bidi="ar-JO"/>
              </w:rPr>
            </w:pPr>
          </w:p>
        </w:tc>
        <w:tc>
          <w:tcPr>
            <w:tcW w:w="941" w:type="pct"/>
            <w:vMerge/>
            <w:shd w:val="clear" w:color="auto" w:fill="auto"/>
          </w:tcPr>
          <w:p w:rsidR="00301CB5" w:rsidRDefault="00301CB5" w:rsidP="00301CB5">
            <w:pPr>
              <w:bidi/>
              <w:spacing w:after="0" w:line="240" w:lineRule="auto"/>
              <w:jc w:val="both"/>
              <w:rPr>
                <w:rFonts w:ascii="Calibri" w:eastAsia="Calibri" w:hAnsi="Calibri" w:cs="Arial"/>
                <w:color w:val="000000"/>
                <w:spacing w:val="-6"/>
                <w:sz w:val="24"/>
                <w:szCs w:val="24"/>
                <w:rtl/>
                <w:lang w:bidi="ar-JO"/>
              </w:rPr>
            </w:pPr>
          </w:p>
        </w:tc>
        <w:tc>
          <w:tcPr>
            <w:tcW w:w="531" w:type="pct"/>
            <w:shd w:val="clear" w:color="auto" w:fill="FFC000"/>
            <w:vAlign w:val="center"/>
          </w:tcPr>
          <w:p w:rsidR="00301CB5" w:rsidRPr="00993CEC" w:rsidRDefault="00301CB5" w:rsidP="0057533B">
            <w:pPr>
              <w:bidi/>
              <w:spacing w:after="0" w:line="240" w:lineRule="auto"/>
              <w:jc w:val="center"/>
              <w:rPr>
                <w:rFonts w:ascii="Calibri" w:eastAsia="Calibri" w:hAnsi="Calibri" w:cs="Arial"/>
                <w:color w:val="000000"/>
                <w:spacing w:val="-6"/>
                <w:sz w:val="24"/>
                <w:szCs w:val="24"/>
                <w:rtl/>
                <w:lang w:bidi="ar-JO"/>
              </w:rPr>
            </w:pPr>
            <w:r w:rsidRPr="00DE125F">
              <w:rPr>
                <w:rFonts w:ascii="Calibri" w:eastAsia="Calibri" w:hAnsi="Calibri" w:cs="Arial" w:hint="cs"/>
                <w:b/>
                <w:bCs/>
                <w:color w:val="000000"/>
                <w:spacing w:val="-6"/>
                <w:sz w:val="28"/>
                <w:szCs w:val="28"/>
                <w:rtl/>
                <w:lang w:bidi="ar-JO"/>
              </w:rPr>
              <w:t>الرئيسي</w:t>
            </w:r>
          </w:p>
        </w:tc>
        <w:tc>
          <w:tcPr>
            <w:tcW w:w="846" w:type="pct"/>
            <w:shd w:val="clear" w:color="auto" w:fill="FFC000"/>
            <w:vAlign w:val="center"/>
          </w:tcPr>
          <w:p w:rsidR="00301CB5" w:rsidRPr="00993CEC" w:rsidRDefault="00301CB5" w:rsidP="0057533B">
            <w:pPr>
              <w:bidi/>
              <w:spacing w:after="0" w:line="240" w:lineRule="auto"/>
              <w:jc w:val="center"/>
              <w:rPr>
                <w:rFonts w:ascii="Calibri" w:eastAsia="Calibri" w:hAnsi="Calibri" w:cs="Arial"/>
                <w:color w:val="000000"/>
                <w:spacing w:val="-6"/>
                <w:sz w:val="24"/>
                <w:szCs w:val="24"/>
                <w:rtl/>
                <w:lang w:bidi="ar-JO"/>
              </w:rPr>
            </w:pPr>
            <w:r w:rsidRPr="00DE125F">
              <w:rPr>
                <w:rFonts w:ascii="Calibri" w:eastAsia="Calibri" w:hAnsi="Calibri" w:cs="Arial" w:hint="cs"/>
                <w:b/>
                <w:bCs/>
                <w:color w:val="000000"/>
                <w:spacing w:val="-6"/>
                <w:sz w:val="28"/>
                <w:szCs w:val="28"/>
                <w:rtl/>
                <w:lang w:bidi="ar-JO"/>
              </w:rPr>
              <w:t>الشركاء</w:t>
            </w:r>
          </w:p>
        </w:tc>
        <w:tc>
          <w:tcPr>
            <w:tcW w:w="772" w:type="pct"/>
            <w:vMerge/>
            <w:shd w:val="clear" w:color="auto" w:fill="auto"/>
          </w:tcPr>
          <w:p w:rsidR="00301CB5" w:rsidRDefault="00301CB5" w:rsidP="00301CB5">
            <w:pPr>
              <w:bidi/>
              <w:spacing w:after="0" w:line="240" w:lineRule="auto"/>
              <w:rPr>
                <w:rFonts w:ascii="Calibri" w:eastAsia="Calibri" w:hAnsi="Calibri" w:cs="Arial"/>
                <w:color w:val="000000"/>
                <w:spacing w:val="-6"/>
                <w:sz w:val="24"/>
                <w:szCs w:val="24"/>
                <w:rtl/>
                <w:lang w:bidi="ar-JO"/>
              </w:rPr>
            </w:pPr>
          </w:p>
        </w:tc>
        <w:tc>
          <w:tcPr>
            <w:tcW w:w="669" w:type="pct"/>
            <w:vMerge/>
            <w:shd w:val="clear" w:color="auto" w:fill="auto"/>
          </w:tcPr>
          <w:p w:rsidR="00301CB5" w:rsidRPr="00993CEC" w:rsidRDefault="00301CB5" w:rsidP="00301CB5">
            <w:pPr>
              <w:bidi/>
              <w:spacing w:after="0" w:line="240" w:lineRule="auto"/>
              <w:rPr>
                <w:rFonts w:ascii="Calibri" w:eastAsia="Calibri" w:hAnsi="Calibri" w:cs="Arial"/>
                <w:color w:val="000000"/>
                <w:spacing w:val="-6"/>
                <w:sz w:val="24"/>
                <w:szCs w:val="24"/>
                <w:rtl/>
                <w:lang w:bidi="ar-JO"/>
              </w:rPr>
            </w:pPr>
          </w:p>
        </w:tc>
        <w:tc>
          <w:tcPr>
            <w:tcW w:w="470" w:type="pct"/>
            <w:vMerge/>
            <w:shd w:val="clear" w:color="auto" w:fill="auto"/>
          </w:tcPr>
          <w:p w:rsidR="00301CB5" w:rsidRDefault="00301CB5" w:rsidP="00301CB5">
            <w:pPr>
              <w:bidi/>
              <w:spacing w:after="0" w:line="240" w:lineRule="auto"/>
              <w:jc w:val="center"/>
              <w:rPr>
                <w:rFonts w:ascii="Calibri" w:eastAsia="Calibri" w:hAnsi="Calibri" w:cs="Arial"/>
                <w:color w:val="000000"/>
                <w:spacing w:val="-6"/>
                <w:sz w:val="24"/>
                <w:szCs w:val="24"/>
                <w:rtl/>
                <w:lang w:bidi="ar-JO"/>
              </w:rPr>
            </w:pPr>
          </w:p>
        </w:tc>
        <w:tc>
          <w:tcPr>
            <w:tcW w:w="483" w:type="pct"/>
            <w:vMerge/>
          </w:tcPr>
          <w:p w:rsidR="00301CB5" w:rsidRPr="00993CEC" w:rsidRDefault="00301CB5" w:rsidP="00301CB5">
            <w:pPr>
              <w:bidi/>
              <w:spacing w:after="0" w:line="240" w:lineRule="auto"/>
              <w:jc w:val="center"/>
              <w:rPr>
                <w:rFonts w:ascii="Calibri" w:eastAsia="Calibri" w:hAnsi="Calibri" w:cs="Arial"/>
                <w:color w:val="000000"/>
                <w:sz w:val="24"/>
                <w:szCs w:val="24"/>
                <w:rtl/>
                <w:lang w:bidi="ar-JO"/>
              </w:rPr>
            </w:pPr>
          </w:p>
        </w:tc>
      </w:tr>
      <w:tr w:rsidR="00301CB5" w:rsidRPr="00993CEC" w:rsidTr="00FD73D2">
        <w:tc>
          <w:tcPr>
            <w:tcW w:w="288" w:type="pct"/>
            <w:shd w:val="clear" w:color="auto" w:fill="auto"/>
          </w:tcPr>
          <w:p w:rsidR="00301CB5" w:rsidRPr="00993CEC" w:rsidRDefault="00301CB5" w:rsidP="00301CB5">
            <w:pPr>
              <w:bidi/>
              <w:spacing w:after="0" w:line="240" w:lineRule="auto"/>
              <w:jc w:val="center"/>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10</w:t>
            </w:r>
          </w:p>
        </w:tc>
        <w:tc>
          <w:tcPr>
            <w:tcW w:w="941" w:type="pct"/>
            <w:shd w:val="clear" w:color="auto" w:fill="auto"/>
          </w:tcPr>
          <w:p w:rsidR="00301CB5" w:rsidRPr="00993CEC" w:rsidRDefault="00301CB5" w:rsidP="00301CB5">
            <w:pPr>
              <w:bidi/>
              <w:spacing w:after="0" w:line="240" w:lineRule="auto"/>
              <w:jc w:val="both"/>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البدء بتنفيذ أعمال العطاء</w:t>
            </w:r>
            <w:r>
              <w:rPr>
                <w:rFonts w:ascii="Calibri" w:eastAsia="Calibri" w:hAnsi="Calibri" w:cs="Arial" w:hint="cs"/>
                <w:color w:val="000000"/>
                <w:spacing w:val="-6"/>
                <w:sz w:val="24"/>
                <w:szCs w:val="24"/>
                <w:rtl/>
                <w:lang w:bidi="ar-JO"/>
              </w:rPr>
              <w:t>.</w:t>
            </w:r>
            <w:r w:rsidRPr="00993CEC">
              <w:rPr>
                <w:rFonts w:ascii="Calibri" w:eastAsia="Calibri" w:hAnsi="Calibri" w:cs="Arial" w:hint="cs"/>
                <w:color w:val="000000"/>
                <w:spacing w:val="-6"/>
                <w:sz w:val="24"/>
                <w:szCs w:val="24"/>
                <w:rtl/>
                <w:lang w:bidi="ar-JO"/>
              </w:rPr>
              <w:t xml:space="preserve"> </w:t>
            </w:r>
          </w:p>
        </w:tc>
        <w:tc>
          <w:tcPr>
            <w:tcW w:w="531" w:type="pct"/>
            <w:shd w:val="clear" w:color="auto" w:fill="auto"/>
          </w:tcPr>
          <w:p w:rsidR="00301CB5" w:rsidRPr="00993CEC" w:rsidRDefault="00301CB5" w:rsidP="00301CB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المقاول المنفذ للمشروع</w:t>
            </w:r>
          </w:p>
        </w:tc>
        <w:tc>
          <w:tcPr>
            <w:tcW w:w="846" w:type="pct"/>
            <w:shd w:val="clear" w:color="auto" w:fill="auto"/>
          </w:tcPr>
          <w:p w:rsidR="00301CB5" w:rsidRPr="00993CEC" w:rsidRDefault="00301CB5" w:rsidP="00301CB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  سلطة </w:t>
            </w:r>
            <w:r>
              <w:rPr>
                <w:rFonts w:ascii="Calibri" w:eastAsia="Calibri" w:hAnsi="Calibri" w:cs="Arial" w:hint="cs"/>
                <w:color w:val="000000"/>
                <w:spacing w:val="-6"/>
                <w:sz w:val="24"/>
                <w:szCs w:val="24"/>
                <w:rtl/>
                <w:lang w:bidi="ar-JO"/>
              </w:rPr>
              <w:t>إق</w:t>
            </w:r>
            <w:r w:rsidRPr="00993CEC">
              <w:rPr>
                <w:rFonts w:ascii="Calibri" w:eastAsia="Calibri" w:hAnsi="Calibri" w:cs="Arial" w:hint="cs"/>
                <w:color w:val="000000"/>
                <w:spacing w:val="-6"/>
                <w:sz w:val="24"/>
                <w:szCs w:val="24"/>
                <w:rtl/>
                <w:lang w:bidi="ar-JO"/>
              </w:rPr>
              <w:t>ليم البتراء - وزارة السياحة</w:t>
            </w:r>
            <w:r>
              <w:rPr>
                <w:rFonts w:ascii="Calibri" w:eastAsia="Calibri" w:hAnsi="Calibri" w:cs="Arial" w:hint="cs"/>
                <w:color w:val="000000"/>
                <w:spacing w:val="-6"/>
                <w:sz w:val="24"/>
                <w:szCs w:val="24"/>
                <w:rtl/>
                <w:lang w:bidi="ar-JO"/>
              </w:rPr>
              <w:t xml:space="preserve"> </w:t>
            </w:r>
          </w:p>
        </w:tc>
        <w:tc>
          <w:tcPr>
            <w:tcW w:w="772" w:type="pct"/>
            <w:shd w:val="clear" w:color="auto" w:fill="auto"/>
          </w:tcPr>
          <w:p w:rsidR="00301CB5" w:rsidRPr="00993CEC" w:rsidRDefault="00301CB5" w:rsidP="00301CB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الحصول على منطقة مهيأة تحقق متطلبات إمكانية الوصول للأشخاص ذوي الإعاقة</w:t>
            </w:r>
          </w:p>
        </w:tc>
        <w:tc>
          <w:tcPr>
            <w:tcW w:w="669" w:type="pct"/>
            <w:shd w:val="clear" w:color="auto" w:fill="auto"/>
          </w:tcPr>
          <w:p w:rsidR="00301CB5" w:rsidRPr="00993CEC" w:rsidRDefault="00301CB5" w:rsidP="00301CB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كتاب </w:t>
            </w:r>
            <w:r>
              <w:rPr>
                <w:rFonts w:ascii="Calibri" w:eastAsia="Calibri" w:hAnsi="Calibri" w:cs="Arial" w:hint="cs"/>
                <w:color w:val="000000"/>
                <w:spacing w:val="-6"/>
                <w:sz w:val="24"/>
                <w:szCs w:val="24"/>
                <w:rtl/>
                <w:lang w:bidi="ar-JO"/>
              </w:rPr>
              <w:t>أم</w:t>
            </w:r>
            <w:r w:rsidRPr="00993CEC">
              <w:rPr>
                <w:rFonts w:ascii="Calibri" w:eastAsia="Calibri" w:hAnsi="Calibri" w:cs="Arial" w:hint="cs"/>
                <w:color w:val="000000"/>
                <w:spacing w:val="-6"/>
                <w:sz w:val="24"/>
                <w:szCs w:val="24"/>
                <w:rtl/>
                <w:lang w:bidi="ar-JO"/>
              </w:rPr>
              <w:t>ر المباشرة</w:t>
            </w:r>
          </w:p>
        </w:tc>
        <w:tc>
          <w:tcPr>
            <w:tcW w:w="470" w:type="pct"/>
            <w:shd w:val="clear" w:color="auto" w:fill="auto"/>
          </w:tcPr>
          <w:p w:rsidR="00301CB5" w:rsidRPr="00993CEC" w:rsidRDefault="00301CB5" w:rsidP="00301CB5">
            <w:pPr>
              <w:bidi/>
              <w:spacing w:after="0" w:line="240" w:lineRule="auto"/>
              <w:jc w:val="center"/>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سنه واحده </w:t>
            </w:r>
            <w:r>
              <w:rPr>
                <w:rFonts w:ascii="Calibri" w:eastAsia="Calibri" w:hAnsi="Calibri" w:cs="Arial" w:hint="cs"/>
                <w:color w:val="000000"/>
                <w:spacing w:val="-6"/>
                <w:sz w:val="24"/>
                <w:szCs w:val="24"/>
                <w:rtl/>
                <w:lang w:bidi="ar-JO"/>
              </w:rPr>
              <w:t>(السنة الثالثة)</w:t>
            </w:r>
          </w:p>
        </w:tc>
        <w:tc>
          <w:tcPr>
            <w:tcW w:w="483" w:type="pct"/>
          </w:tcPr>
          <w:p w:rsidR="00301CB5" w:rsidRPr="00993CEC" w:rsidRDefault="00301CB5" w:rsidP="00301CB5">
            <w:pPr>
              <w:bidi/>
              <w:spacing w:after="0" w:line="240" w:lineRule="auto"/>
              <w:jc w:val="center"/>
              <w:rPr>
                <w:rFonts w:ascii="Calibri" w:eastAsia="Calibri" w:hAnsi="Calibri" w:cs="Arial"/>
                <w:color w:val="000000"/>
                <w:spacing w:val="-6"/>
                <w:sz w:val="24"/>
                <w:szCs w:val="24"/>
                <w:rtl/>
                <w:lang w:bidi="ar-JO"/>
              </w:rPr>
            </w:pPr>
            <w:r w:rsidRPr="00993CEC">
              <w:rPr>
                <w:rFonts w:ascii="Calibri" w:eastAsia="Calibri" w:hAnsi="Calibri" w:cs="Arial" w:hint="cs"/>
                <w:color w:val="000000"/>
                <w:sz w:val="24"/>
                <w:szCs w:val="24"/>
                <w:rtl/>
                <w:lang w:bidi="ar-JO"/>
              </w:rPr>
              <w:t xml:space="preserve">سلطة </w:t>
            </w:r>
            <w:r>
              <w:rPr>
                <w:rFonts w:ascii="Calibri" w:eastAsia="Calibri" w:hAnsi="Calibri" w:cs="Arial" w:hint="cs"/>
                <w:color w:val="000000"/>
                <w:sz w:val="24"/>
                <w:szCs w:val="24"/>
                <w:rtl/>
                <w:lang w:bidi="ar-JO"/>
              </w:rPr>
              <w:t>إ</w:t>
            </w:r>
            <w:r w:rsidRPr="00993CEC">
              <w:rPr>
                <w:rFonts w:ascii="Calibri" w:eastAsia="Calibri" w:hAnsi="Calibri" w:cs="Arial" w:hint="cs"/>
                <w:color w:val="000000"/>
                <w:sz w:val="24"/>
                <w:szCs w:val="24"/>
                <w:rtl/>
                <w:lang w:bidi="ar-JO"/>
              </w:rPr>
              <w:t>قليم البتراء</w:t>
            </w:r>
          </w:p>
        </w:tc>
      </w:tr>
      <w:tr w:rsidR="00301CB5" w:rsidRPr="00993CEC" w:rsidTr="00FD73D2">
        <w:tc>
          <w:tcPr>
            <w:tcW w:w="288" w:type="pct"/>
            <w:shd w:val="clear" w:color="auto" w:fill="auto"/>
          </w:tcPr>
          <w:p w:rsidR="00301CB5" w:rsidRPr="00993CEC" w:rsidDel="007E1597" w:rsidRDefault="00301CB5" w:rsidP="00301CB5">
            <w:pPr>
              <w:bidi/>
              <w:spacing w:after="0" w:line="240" w:lineRule="auto"/>
              <w:jc w:val="center"/>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11</w:t>
            </w:r>
          </w:p>
        </w:tc>
        <w:tc>
          <w:tcPr>
            <w:tcW w:w="941" w:type="pct"/>
            <w:shd w:val="clear" w:color="auto" w:fill="auto"/>
          </w:tcPr>
          <w:p w:rsidR="00301CB5" w:rsidRPr="00993CEC" w:rsidDel="006C1CD8" w:rsidRDefault="00301CB5" w:rsidP="00301CB5">
            <w:pPr>
              <w:bidi/>
              <w:spacing w:after="0" w:line="240" w:lineRule="auto"/>
              <w:jc w:val="both"/>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تقييم المشروع </w:t>
            </w:r>
            <w:r>
              <w:rPr>
                <w:rFonts w:ascii="Calibri" w:eastAsia="Calibri" w:hAnsi="Calibri" w:cs="Arial" w:hint="cs"/>
                <w:color w:val="000000"/>
                <w:spacing w:val="-6"/>
                <w:sz w:val="24"/>
                <w:szCs w:val="24"/>
                <w:rtl/>
                <w:lang w:bidi="ar-JO"/>
              </w:rPr>
              <w:t>أثناء مراحل التنفيذ.</w:t>
            </w:r>
          </w:p>
        </w:tc>
        <w:tc>
          <w:tcPr>
            <w:tcW w:w="531" w:type="pct"/>
            <w:shd w:val="clear" w:color="auto" w:fill="auto"/>
          </w:tcPr>
          <w:p w:rsidR="00301CB5" w:rsidRPr="00993CEC" w:rsidRDefault="00301CB5" w:rsidP="00301CB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المجلس الأعلى</w:t>
            </w:r>
            <w:r>
              <w:rPr>
                <w:rFonts w:ascii="Calibri" w:eastAsia="Calibri" w:hAnsi="Calibri" w:cs="Arial" w:hint="cs"/>
                <w:color w:val="000000"/>
                <w:spacing w:val="-6"/>
                <w:sz w:val="24"/>
                <w:szCs w:val="24"/>
                <w:rtl/>
                <w:lang w:bidi="ar-JO"/>
              </w:rPr>
              <w:t xml:space="preserve"> لحقوق الأشخاص ذوي الإعاقة</w:t>
            </w:r>
          </w:p>
        </w:tc>
        <w:tc>
          <w:tcPr>
            <w:tcW w:w="846" w:type="pct"/>
            <w:shd w:val="clear" w:color="auto" w:fill="auto"/>
          </w:tcPr>
          <w:p w:rsidR="00301CB5" w:rsidRPr="00993CEC" w:rsidRDefault="00301CB5" w:rsidP="00301CB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ا</w:t>
            </w:r>
            <w:r>
              <w:rPr>
                <w:rFonts w:ascii="Calibri" w:eastAsia="Calibri" w:hAnsi="Calibri" w:cs="Arial" w:hint="cs"/>
                <w:color w:val="000000"/>
                <w:spacing w:val="-6"/>
                <w:sz w:val="24"/>
                <w:szCs w:val="24"/>
                <w:rtl/>
                <w:lang w:bidi="ar-JO"/>
              </w:rPr>
              <w:t>لأ</w:t>
            </w:r>
            <w:r w:rsidRPr="00993CEC">
              <w:rPr>
                <w:rFonts w:ascii="Calibri" w:eastAsia="Calibri" w:hAnsi="Calibri" w:cs="Arial" w:hint="cs"/>
                <w:color w:val="000000"/>
                <w:spacing w:val="-6"/>
                <w:sz w:val="24"/>
                <w:szCs w:val="24"/>
                <w:rtl/>
                <w:lang w:bidi="ar-JO"/>
              </w:rPr>
              <w:t>شخاص ذوي ا</w:t>
            </w:r>
            <w:r>
              <w:rPr>
                <w:rFonts w:ascii="Calibri" w:eastAsia="Calibri" w:hAnsi="Calibri" w:cs="Arial" w:hint="cs"/>
                <w:color w:val="000000"/>
                <w:spacing w:val="-6"/>
                <w:sz w:val="24"/>
                <w:szCs w:val="24"/>
                <w:rtl/>
                <w:lang w:bidi="ar-JO"/>
              </w:rPr>
              <w:t>لإ</w:t>
            </w:r>
            <w:r w:rsidRPr="00993CEC">
              <w:rPr>
                <w:rFonts w:ascii="Calibri" w:eastAsia="Calibri" w:hAnsi="Calibri" w:cs="Arial" w:hint="cs"/>
                <w:color w:val="000000"/>
                <w:spacing w:val="-6"/>
                <w:sz w:val="24"/>
                <w:szCs w:val="24"/>
                <w:rtl/>
                <w:lang w:bidi="ar-JO"/>
              </w:rPr>
              <w:t>عاقة</w:t>
            </w:r>
          </w:p>
        </w:tc>
        <w:tc>
          <w:tcPr>
            <w:tcW w:w="772" w:type="pct"/>
            <w:shd w:val="clear" w:color="auto" w:fill="auto"/>
          </w:tcPr>
          <w:p w:rsidR="00301CB5" w:rsidRPr="00993CEC" w:rsidRDefault="00301CB5" w:rsidP="00301CB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عدد الزيارات والكشوفات الميدانية</w:t>
            </w:r>
          </w:p>
        </w:tc>
        <w:tc>
          <w:tcPr>
            <w:tcW w:w="669" w:type="pct"/>
            <w:shd w:val="clear" w:color="auto" w:fill="auto"/>
          </w:tcPr>
          <w:p w:rsidR="00301CB5" w:rsidRPr="00993CEC" w:rsidDel="006C1CD8" w:rsidRDefault="00301CB5" w:rsidP="00301CB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التقارير الصادرة</w:t>
            </w:r>
          </w:p>
        </w:tc>
        <w:tc>
          <w:tcPr>
            <w:tcW w:w="470" w:type="pct"/>
            <w:shd w:val="clear" w:color="auto" w:fill="auto"/>
          </w:tcPr>
          <w:p w:rsidR="00301CB5" w:rsidRDefault="00301CB5" w:rsidP="00301CB5">
            <w:pPr>
              <w:bidi/>
              <w:spacing w:after="0" w:line="240" w:lineRule="auto"/>
              <w:jc w:val="center"/>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مستمر</w:t>
            </w:r>
            <w:r w:rsidRPr="00993CEC">
              <w:rPr>
                <w:rFonts w:ascii="Calibri" w:eastAsia="Calibri" w:hAnsi="Calibri" w:cs="Arial"/>
                <w:color w:val="000000"/>
                <w:spacing w:val="-6"/>
                <w:sz w:val="24"/>
                <w:szCs w:val="24"/>
                <w:rtl/>
                <w:lang w:bidi="ar-JO"/>
              </w:rPr>
              <w:t xml:space="preserve"> </w:t>
            </w:r>
            <w:r w:rsidRPr="00993CEC">
              <w:rPr>
                <w:rFonts w:ascii="Calibri" w:eastAsia="Calibri" w:hAnsi="Calibri" w:cs="Arial" w:hint="cs"/>
                <w:color w:val="000000"/>
                <w:spacing w:val="-6"/>
                <w:sz w:val="24"/>
                <w:szCs w:val="24"/>
                <w:rtl/>
                <w:lang w:bidi="ar-JO"/>
              </w:rPr>
              <w:t>أثناء</w:t>
            </w:r>
            <w:r w:rsidRPr="00993CEC">
              <w:rPr>
                <w:rFonts w:ascii="Calibri" w:eastAsia="Calibri" w:hAnsi="Calibri" w:cs="Arial"/>
                <w:color w:val="000000"/>
                <w:spacing w:val="-6"/>
                <w:sz w:val="24"/>
                <w:szCs w:val="24"/>
                <w:rtl/>
                <w:lang w:bidi="ar-JO"/>
              </w:rPr>
              <w:t xml:space="preserve"> </w:t>
            </w:r>
            <w:r w:rsidRPr="00993CEC">
              <w:rPr>
                <w:rFonts w:ascii="Calibri" w:eastAsia="Calibri" w:hAnsi="Calibri" w:cs="Arial" w:hint="cs"/>
                <w:color w:val="000000"/>
                <w:spacing w:val="-6"/>
                <w:sz w:val="24"/>
                <w:szCs w:val="24"/>
                <w:rtl/>
                <w:lang w:bidi="ar-JO"/>
              </w:rPr>
              <w:t>العمل</w:t>
            </w:r>
          </w:p>
          <w:p w:rsidR="00301CB5" w:rsidRPr="00993CEC" w:rsidRDefault="00301CB5" w:rsidP="00301CB5">
            <w:pPr>
              <w:bidi/>
              <w:spacing w:after="0" w:line="240" w:lineRule="auto"/>
              <w:jc w:val="center"/>
              <w:rPr>
                <w:rFonts w:ascii="Calibri" w:eastAsia="Calibri" w:hAnsi="Calibri" w:cs="Arial"/>
                <w:color w:val="000000"/>
                <w:spacing w:val="-6"/>
                <w:sz w:val="24"/>
                <w:szCs w:val="24"/>
                <w:rtl/>
                <w:lang w:bidi="ar-JO"/>
              </w:rPr>
            </w:pPr>
          </w:p>
        </w:tc>
        <w:tc>
          <w:tcPr>
            <w:tcW w:w="483" w:type="pct"/>
          </w:tcPr>
          <w:p w:rsidR="00301CB5" w:rsidRPr="00993CEC" w:rsidRDefault="00301CB5" w:rsidP="00301CB5">
            <w:pPr>
              <w:bidi/>
              <w:spacing w:after="0" w:line="240" w:lineRule="auto"/>
              <w:jc w:val="center"/>
              <w:rPr>
                <w:rFonts w:ascii="Calibri" w:eastAsia="Calibri" w:hAnsi="Calibri" w:cs="Arial"/>
                <w:color w:val="000000"/>
                <w:spacing w:val="-6"/>
                <w:sz w:val="24"/>
                <w:szCs w:val="24"/>
                <w:rtl/>
                <w:lang w:bidi="ar-JO"/>
              </w:rPr>
            </w:pPr>
            <w:r w:rsidRPr="00993CEC">
              <w:rPr>
                <w:rFonts w:ascii="Calibri" w:eastAsia="Calibri" w:hAnsi="Calibri" w:cs="Arial" w:hint="cs"/>
                <w:color w:val="000000"/>
                <w:sz w:val="24"/>
                <w:szCs w:val="24"/>
                <w:rtl/>
                <w:lang w:bidi="ar-JO"/>
              </w:rPr>
              <w:t xml:space="preserve">سلطة </w:t>
            </w:r>
            <w:r>
              <w:rPr>
                <w:rFonts w:ascii="Calibri" w:eastAsia="Calibri" w:hAnsi="Calibri" w:cs="Arial" w:hint="cs"/>
                <w:color w:val="000000"/>
                <w:sz w:val="24"/>
                <w:szCs w:val="24"/>
                <w:rtl/>
                <w:lang w:bidi="ar-JO"/>
              </w:rPr>
              <w:t>إ</w:t>
            </w:r>
            <w:r w:rsidRPr="00993CEC">
              <w:rPr>
                <w:rFonts w:ascii="Calibri" w:eastAsia="Calibri" w:hAnsi="Calibri" w:cs="Arial" w:hint="cs"/>
                <w:color w:val="000000"/>
                <w:sz w:val="24"/>
                <w:szCs w:val="24"/>
                <w:rtl/>
                <w:lang w:bidi="ar-JO"/>
              </w:rPr>
              <w:t>قليم البتراء</w:t>
            </w:r>
          </w:p>
        </w:tc>
      </w:tr>
      <w:tr w:rsidR="00301CB5" w:rsidRPr="00993CEC" w:rsidTr="00FD73D2">
        <w:tc>
          <w:tcPr>
            <w:tcW w:w="288" w:type="pct"/>
            <w:shd w:val="clear" w:color="auto" w:fill="auto"/>
          </w:tcPr>
          <w:p w:rsidR="00301CB5" w:rsidRPr="00993CEC" w:rsidRDefault="00301CB5" w:rsidP="00301CB5">
            <w:pPr>
              <w:bidi/>
              <w:spacing w:after="0" w:line="240" w:lineRule="auto"/>
              <w:jc w:val="center"/>
              <w:rPr>
                <w:rFonts w:ascii="Simplified Arabic" w:eastAsia="Calibri" w:hAnsi="Simplified Arabic" w:cs="Simplified Arabic"/>
                <w:b/>
                <w:bCs/>
                <w:sz w:val="24"/>
                <w:szCs w:val="24"/>
                <w:rtl/>
                <w:lang w:bidi="ar-JO"/>
              </w:rPr>
            </w:pPr>
            <w:r w:rsidRPr="00993CEC">
              <w:rPr>
                <w:rFonts w:ascii="Simplified Arabic" w:eastAsia="Calibri" w:hAnsi="Simplified Arabic" w:cs="Simplified Arabic" w:hint="cs"/>
                <w:b/>
                <w:bCs/>
                <w:sz w:val="24"/>
                <w:szCs w:val="24"/>
                <w:rtl/>
                <w:lang w:bidi="ar-JO"/>
              </w:rPr>
              <w:t>1</w:t>
            </w:r>
            <w:r>
              <w:rPr>
                <w:rFonts w:ascii="Simplified Arabic" w:eastAsia="Calibri" w:hAnsi="Simplified Arabic" w:cs="Simplified Arabic" w:hint="cs"/>
                <w:b/>
                <w:bCs/>
                <w:sz w:val="24"/>
                <w:szCs w:val="24"/>
                <w:rtl/>
                <w:lang w:bidi="ar-JO"/>
              </w:rPr>
              <w:t>2</w:t>
            </w:r>
          </w:p>
        </w:tc>
        <w:tc>
          <w:tcPr>
            <w:tcW w:w="941" w:type="pct"/>
            <w:shd w:val="clear" w:color="auto" w:fill="auto"/>
          </w:tcPr>
          <w:p w:rsidR="00301CB5" w:rsidRPr="00993CEC" w:rsidRDefault="00301CB5" w:rsidP="00301CB5">
            <w:pPr>
              <w:bidi/>
              <w:spacing w:after="0" w:line="240" w:lineRule="auto"/>
              <w:jc w:val="both"/>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استلام المشروع الذي تم تنفيذه.</w:t>
            </w:r>
          </w:p>
        </w:tc>
        <w:tc>
          <w:tcPr>
            <w:tcW w:w="531" w:type="pct"/>
            <w:shd w:val="clear" w:color="auto" w:fill="auto"/>
          </w:tcPr>
          <w:p w:rsidR="00301CB5" w:rsidRPr="00993CEC" w:rsidRDefault="00301CB5" w:rsidP="00301CB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  سلطة </w:t>
            </w:r>
            <w:r>
              <w:rPr>
                <w:rFonts w:ascii="Calibri" w:eastAsia="Calibri" w:hAnsi="Calibri" w:cs="Arial" w:hint="cs"/>
                <w:color w:val="000000"/>
                <w:spacing w:val="-6"/>
                <w:sz w:val="24"/>
                <w:szCs w:val="24"/>
                <w:rtl/>
                <w:lang w:bidi="ar-JO"/>
              </w:rPr>
              <w:t>إق</w:t>
            </w:r>
            <w:r w:rsidRPr="00993CEC">
              <w:rPr>
                <w:rFonts w:ascii="Calibri" w:eastAsia="Calibri" w:hAnsi="Calibri" w:cs="Arial" w:hint="cs"/>
                <w:color w:val="000000"/>
                <w:spacing w:val="-6"/>
                <w:sz w:val="24"/>
                <w:szCs w:val="24"/>
                <w:rtl/>
                <w:lang w:bidi="ar-JO"/>
              </w:rPr>
              <w:t>ليم البتراء</w:t>
            </w:r>
          </w:p>
          <w:p w:rsidR="00301CB5" w:rsidRPr="00993CEC" w:rsidRDefault="00301CB5" w:rsidP="00301CB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الأشخاص ذوي الإعاقة</w:t>
            </w:r>
          </w:p>
          <w:p w:rsidR="00301CB5" w:rsidRDefault="00301CB5" w:rsidP="00301CB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خبراء في إمكانية الوصول</w:t>
            </w:r>
          </w:p>
          <w:p w:rsidR="00301CB5" w:rsidRPr="00993CEC" w:rsidRDefault="00301CB5" w:rsidP="00301CB5">
            <w:pPr>
              <w:bidi/>
              <w:spacing w:after="0" w:line="240" w:lineRule="auto"/>
              <w:rPr>
                <w:rFonts w:ascii="Calibri" w:eastAsia="Calibri" w:hAnsi="Calibri" w:cs="Arial"/>
                <w:color w:val="000000"/>
                <w:spacing w:val="-6"/>
                <w:sz w:val="24"/>
                <w:szCs w:val="24"/>
                <w:rtl/>
                <w:lang w:bidi="ar-JO"/>
              </w:rPr>
            </w:pPr>
          </w:p>
        </w:tc>
        <w:tc>
          <w:tcPr>
            <w:tcW w:w="846" w:type="pct"/>
            <w:shd w:val="clear" w:color="auto" w:fill="auto"/>
          </w:tcPr>
          <w:p w:rsidR="00301CB5" w:rsidRPr="00993CEC" w:rsidRDefault="00301CB5" w:rsidP="00301CB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المجلس الأعلى</w:t>
            </w:r>
            <w:r>
              <w:rPr>
                <w:rFonts w:ascii="Calibri" w:eastAsia="Calibri" w:hAnsi="Calibri" w:cs="Arial" w:hint="cs"/>
                <w:color w:val="000000"/>
                <w:spacing w:val="-6"/>
                <w:sz w:val="24"/>
                <w:szCs w:val="24"/>
                <w:rtl/>
                <w:lang w:bidi="ar-JO"/>
              </w:rPr>
              <w:t xml:space="preserve"> لحقوق الأشخاص ذوي الإعاقة</w:t>
            </w:r>
          </w:p>
          <w:p w:rsidR="00301CB5" w:rsidRPr="00993CEC" w:rsidRDefault="00301CB5" w:rsidP="00301CB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وزارة السياحة</w:t>
            </w:r>
            <w:r>
              <w:rPr>
                <w:rFonts w:ascii="Calibri" w:eastAsia="Calibri" w:hAnsi="Calibri" w:cs="Arial" w:hint="cs"/>
                <w:color w:val="000000"/>
                <w:spacing w:val="-6"/>
                <w:sz w:val="24"/>
                <w:szCs w:val="24"/>
                <w:rtl/>
                <w:lang w:bidi="ar-JO"/>
              </w:rPr>
              <w:t xml:space="preserve"> والأثار</w:t>
            </w:r>
          </w:p>
        </w:tc>
        <w:tc>
          <w:tcPr>
            <w:tcW w:w="772" w:type="pct"/>
            <w:shd w:val="clear" w:color="auto" w:fill="auto"/>
          </w:tcPr>
          <w:p w:rsidR="00301CB5" w:rsidRPr="00993CEC" w:rsidRDefault="00301CB5" w:rsidP="00301CB5">
            <w:pPr>
              <w:bidi/>
              <w:spacing w:after="0" w:line="240" w:lineRule="auto"/>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إ</w:t>
            </w:r>
            <w:r w:rsidRPr="00993CEC">
              <w:rPr>
                <w:rFonts w:ascii="Calibri" w:eastAsia="Calibri" w:hAnsi="Calibri" w:cs="Arial" w:hint="cs"/>
                <w:color w:val="000000"/>
                <w:spacing w:val="-6"/>
                <w:sz w:val="24"/>
                <w:szCs w:val="24"/>
                <w:rtl/>
                <w:lang w:bidi="ar-JO"/>
              </w:rPr>
              <w:t xml:space="preserve">ستلام شارع مهيأ ضمن متطلبات إمكانية الوصول للأشخاص ذوي الإعاقة </w:t>
            </w:r>
          </w:p>
        </w:tc>
        <w:tc>
          <w:tcPr>
            <w:tcW w:w="669" w:type="pct"/>
            <w:shd w:val="clear" w:color="auto" w:fill="auto"/>
          </w:tcPr>
          <w:p w:rsidR="00301CB5" w:rsidRPr="00993CEC" w:rsidRDefault="00301CB5" w:rsidP="00301CB5">
            <w:pPr>
              <w:bidi/>
              <w:spacing w:after="0" w:line="240" w:lineRule="auto"/>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إ</w:t>
            </w:r>
            <w:r w:rsidRPr="00993CEC">
              <w:rPr>
                <w:rFonts w:ascii="Calibri" w:eastAsia="Calibri" w:hAnsi="Calibri" w:cs="Arial" w:hint="cs"/>
                <w:color w:val="000000"/>
                <w:spacing w:val="-6"/>
                <w:sz w:val="24"/>
                <w:szCs w:val="24"/>
                <w:rtl/>
                <w:lang w:bidi="ar-JO"/>
              </w:rPr>
              <w:t>ستلام المشروع بتهيئة كاملة</w:t>
            </w:r>
          </w:p>
        </w:tc>
        <w:tc>
          <w:tcPr>
            <w:tcW w:w="470" w:type="pct"/>
            <w:shd w:val="clear" w:color="auto" w:fill="auto"/>
          </w:tcPr>
          <w:p w:rsidR="00301CB5" w:rsidRPr="00993CEC" w:rsidRDefault="00301CB5" w:rsidP="00301CB5">
            <w:pPr>
              <w:bidi/>
              <w:spacing w:after="0" w:line="240" w:lineRule="auto"/>
              <w:jc w:val="center"/>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الربع الأخير من السنة الثالثة</w:t>
            </w:r>
          </w:p>
        </w:tc>
        <w:tc>
          <w:tcPr>
            <w:tcW w:w="483" w:type="pct"/>
          </w:tcPr>
          <w:p w:rsidR="00301CB5" w:rsidRPr="00993CEC" w:rsidRDefault="00301CB5" w:rsidP="00301CB5">
            <w:pPr>
              <w:bidi/>
              <w:spacing w:after="0" w:line="240" w:lineRule="auto"/>
              <w:jc w:val="center"/>
              <w:rPr>
                <w:rFonts w:ascii="Calibri" w:eastAsia="Calibri" w:hAnsi="Calibri" w:cs="Arial"/>
                <w:color w:val="000000"/>
                <w:spacing w:val="-6"/>
                <w:sz w:val="24"/>
                <w:szCs w:val="24"/>
                <w:rtl/>
                <w:lang w:bidi="ar-JO"/>
              </w:rPr>
            </w:pPr>
            <w:r w:rsidRPr="00993CEC">
              <w:rPr>
                <w:rFonts w:ascii="Calibri" w:eastAsia="Calibri" w:hAnsi="Calibri" w:cs="Arial" w:hint="cs"/>
                <w:color w:val="000000"/>
                <w:sz w:val="24"/>
                <w:szCs w:val="24"/>
                <w:rtl/>
                <w:lang w:bidi="ar-JO"/>
              </w:rPr>
              <w:t xml:space="preserve">سلطة </w:t>
            </w:r>
            <w:r>
              <w:rPr>
                <w:rFonts w:ascii="Calibri" w:eastAsia="Calibri" w:hAnsi="Calibri" w:cs="Arial" w:hint="cs"/>
                <w:color w:val="000000"/>
                <w:sz w:val="24"/>
                <w:szCs w:val="24"/>
                <w:rtl/>
                <w:lang w:bidi="ar-JO"/>
              </w:rPr>
              <w:t>إ</w:t>
            </w:r>
            <w:r w:rsidRPr="00993CEC">
              <w:rPr>
                <w:rFonts w:ascii="Calibri" w:eastAsia="Calibri" w:hAnsi="Calibri" w:cs="Arial" w:hint="cs"/>
                <w:color w:val="000000"/>
                <w:sz w:val="24"/>
                <w:szCs w:val="24"/>
                <w:rtl/>
                <w:lang w:bidi="ar-JO"/>
              </w:rPr>
              <w:t>قليم البتراء</w:t>
            </w:r>
          </w:p>
        </w:tc>
      </w:tr>
    </w:tbl>
    <w:p w:rsidR="00E31A04" w:rsidRDefault="00E31A04" w:rsidP="00E31A04">
      <w:pPr>
        <w:bidi/>
        <w:jc w:val="both"/>
        <w:rPr>
          <w:rFonts w:ascii="Calibri" w:eastAsia="Calibri" w:hAnsi="Calibri" w:cs="Arial"/>
          <w:b/>
          <w:bCs/>
          <w:sz w:val="2"/>
          <w:szCs w:val="2"/>
          <w:rtl/>
          <w:lang w:bidi="ar-JO"/>
        </w:rPr>
      </w:pPr>
    </w:p>
    <w:p w:rsidR="00C63003" w:rsidRDefault="00C63003">
      <w:pPr>
        <w:rPr>
          <w:rFonts w:ascii="Simplified Arabic" w:eastAsia="Calibri" w:hAnsi="Simplified Arabic" w:cs="Simplified Arabic"/>
          <w:b/>
          <w:bCs/>
          <w:sz w:val="2"/>
          <w:szCs w:val="2"/>
        </w:rPr>
      </w:pPr>
      <w:r>
        <w:rPr>
          <w:rFonts w:ascii="Simplified Arabic" w:eastAsia="Calibri" w:hAnsi="Simplified Arabic" w:cs="Simplified Arabic"/>
          <w:b/>
          <w:bCs/>
          <w:sz w:val="2"/>
          <w:szCs w:val="2"/>
        </w:rPr>
        <w:br w:type="page"/>
      </w:r>
    </w:p>
    <w:p w:rsidR="004F537A" w:rsidRDefault="004F537A">
      <w:pPr>
        <w:rPr>
          <w:rFonts w:ascii="Simplified Arabic" w:eastAsia="Calibri" w:hAnsi="Simplified Arabic" w:cs="Simplified Arabic"/>
          <w:b/>
          <w:bCs/>
          <w:sz w:val="2"/>
          <w:szCs w:val="2"/>
          <w:rtl/>
        </w:rPr>
      </w:pPr>
    </w:p>
    <w:tbl>
      <w:tblPr>
        <w:tblpPr w:leftFromText="180" w:rightFromText="180" w:vertAnchor="text" w:horzAnchor="margin" w:tblpY="-389"/>
        <w:bidiVisual/>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2481"/>
        <w:gridCol w:w="1897"/>
        <w:gridCol w:w="1753"/>
        <w:gridCol w:w="1793"/>
        <w:gridCol w:w="1980"/>
        <w:gridCol w:w="848"/>
        <w:gridCol w:w="52"/>
        <w:gridCol w:w="1440"/>
      </w:tblGrid>
      <w:tr w:rsidR="004F537A" w:rsidRPr="00993CEC" w:rsidTr="0089071A">
        <w:trPr>
          <w:trHeight w:val="350"/>
        </w:trPr>
        <w:tc>
          <w:tcPr>
            <w:tcW w:w="5000" w:type="pct"/>
            <w:gridSpan w:val="9"/>
            <w:shd w:val="clear" w:color="auto" w:fill="92D050"/>
          </w:tcPr>
          <w:p w:rsidR="004F537A" w:rsidRPr="00993CEC" w:rsidRDefault="004F537A" w:rsidP="00F77B6A">
            <w:pPr>
              <w:bidi/>
              <w:spacing w:before="60" w:after="60" w:line="240" w:lineRule="auto"/>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6-2-ب: إقليم البتراء -تهيئة موقع البتراء الأثري</w:t>
            </w:r>
          </w:p>
        </w:tc>
      </w:tr>
      <w:tr w:rsidR="004F537A" w:rsidRPr="00993CEC" w:rsidTr="0089071A">
        <w:tc>
          <w:tcPr>
            <w:tcW w:w="5000" w:type="pct"/>
            <w:gridSpan w:val="9"/>
            <w:shd w:val="clear" w:color="auto" w:fill="92D050"/>
          </w:tcPr>
          <w:p w:rsidR="004F537A" w:rsidRPr="00993CEC" w:rsidRDefault="004F537A" w:rsidP="00F77B6A">
            <w:pPr>
              <w:bidi/>
              <w:spacing w:before="60" w:after="60" w:line="240" w:lineRule="auto"/>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الهدف</w:t>
            </w:r>
            <w:r w:rsidRPr="00993CEC">
              <w:rPr>
                <w:rFonts w:ascii="Calibri" w:eastAsia="Calibri" w:hAnsi="Calibri" w:cs="Arial"/>
                <w:b/>
                <w:bCs/>
                <w:color w:val="000000"/>
                <w:sz w:val="28"/>
                <w:szCs w:val="28"/>
                <w:lang w:bidi="ar-JO"/>
              </w:rPr>
              <w:t xml:space="preserve"> </w:t>
            </w:r>
            <w:r w:rsidRPr="00993CEC">
              <w:rPr>
                <w:rFonts w:ascii="Calibri" w:eastAsia="Calibri" w:hAnsi="Calibri" w:cs="Arial" w:hint="cs"/>
                <w:b/>
                <w:bCs/>
                <w:color w:val="000000"/>
                <w:sz w:val="28"/>
                <w:szCs w:val="28"/>
                <w:rtl/>
                <w:lang w:bidi="ar-JO"/>
              </w:rPr>
              <w:t>العام</w:t>
            </w:r>
            <w:r w:rsidRPr="00993CEC">
              <w:rPr>
                <w:rFonts w:ascii="Calibri" w:eastAsia="Calibri" w:hAnsi="Calibri" w:cs="Arial"/>
                <w:b/>
                <w:bCs/>
                <w:color w:val="000000"/>
                <w:sz w:val="28"/>
                <w:szCs w:val="28"/>
                <w:rtl/>
                <w:lang w:bidi="ar-JO"/>
              </w:rPr>
              <w:t xml:space="preserve">: </w:t>
            </w:r>
            <w:r>
              <w:rPr>
                <w:rFonts w:ascii="Calibri" w:eastAsia="Calibri" w:hAnsi="Calibri" w:cs="Arial" w:hint="cs"/>
                <w:b/>
                <w:bCs/>
                <w:color w:val="000000"/>
                <w:sz w:val="28"/>
                <w:szCs w:val="28"/>
                <w:rtl/>
                <w:lang w:bidi="ar-JO"/>
              </w:rPr>
              <w:t>تهيئة</w:t>
            </w:r>
            <w:r w:rsidRPr="00993CEC">
              <w:rPr>
                <w:rFonts w:ascii="Calibri" w:eastAsia="Calibri" w:hAnsi="Calibri" w:cs="Arial" w:hint="cs"/>
                <w:b/>
                <w:bCs/>
                <w:color w:val="000000"/>
                <w:sz w:val="28"/>
                <w:szCs w:val="28"/>
                <w:rtl/>
                <w:lang w:bidi="ar-JO"/>
              </w:rPr>
              <w:t xml:space="preserve"> موقع البتراء ليصبح سهل الوصول وا</w:t>
            </w:r>
            <w:r>
              <w:rPr>
                <w:rFonts w:ascii="Calibri" w:eastAsia="Calibri" w:hAnsi="Calibri" w:cs="Arial" w:hint="cs"/>
                <w:b/>
                <w:bCs/>
                <w:color w:val="000000"/>
                <w:sz w:val="28"/>
                <w:szCs w:val="28"/>
                <w:rtl/>
                <w:lang w:bidi="ar-JO"/>
              </w:rPr>
              <w:t>لإ</w:t>
            </w:r>
            <w:r w:rsidRPr="00993CEC">
              <w:rPr>
                <w:rFonts w:ascii="Calibri" w:eastAsia="Calibri" w:hAnsi="Calibri" w:cs="Arial" w:hint="cs"/>
                <w:b/>
                <w:bCs/>
                <w:color w:val="000000"/>
                <w:sz w:val="28"/>
                <w:szCs w:val="28"/>
                <w:rtl/>
                <w:lang w:bidi="ar-JO"/>
              </w:rPr>
              <w:t xml:space="preserve">ستخدام من قبل الأشخاص ذوي الإعاقة </w:t>
            </w:r>
          </w:p>
        </w:tc>
      </w:tr>
      <w:tr w:rsidR="004F537A" w:rsidRPr="00993CEC" w:rsidTr="00B9624D">
        <w:tc>
          <w:tcPr>
            <w:tcW w:w="307" w:type="pct"/>
            <w:vMerge w:val="restart"/>
            <w:shd w:val="clear" w:color="auto" w:fill="FFC000"/>
          </w:tcPr>
          <w:p w:rsidR="004F537A" w:rsidRPr="00993CEC" w:rsidRDefault="004F537A" w:rsidP="00F77B6A">
            <w:pPr>
              <w:bidi/>
              <w:spacing w:before="60" w:after="6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الرقم</w:t>
            </w:r>
          </w:p>
        </w:tc>
        <w:tc>
          <w:tcPr>
            <w:tcW w:w="951" w:type="pct"/>
            <w:vMerge w:val="restart"/>
            <w:shd w:val="clear" w:color="auto" w:fill="FFC000"/>
          </w:tcPr>
          <w:p w:rsidR="004F537A" w:rsidRPr="00993CEC" w:rsidRDefault="004F537A" w:rsidP="00F77B6A">
            <w:pPr>
              <w:bidi/>
              <w:spacing w:before="60" w:after="6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 xml:space="preserve">النشاط / </w:t>
            </w:r>
            <w:r w:rsidRPr="00993CEC">
              <w:rPr>
                <w:rFonts w:ascii="Calibri" w:eastAsia="Calibri" w:hAnsi="Calibri" w:cs="Arial" w:hint="cs"/>
                <w:b/>
                <w:bCs/>
                <w:sz w:val="28"/>
                <w:szCs w:val="28"/>
                <w:rtl/>
                <w:lang w:bidi="ar-JO"/>
              </w:rPr>
              <w:t>ا</w:t>
            </w:r>
            <w:r>
              <w:rPr>
                <w:rFonts w:ascii="Calibri" w:eastAsia="Calibri" w:hAnsi="Calibri" w:cs="Arial" w:hint="cs"/>
                <w:b/>
                <w:bCs/>
                <w:sz w:val="28"/>
                <w:szCs w:val="28"/>
                <w:rtl/>
                <w:lang w:bidi="ar-JO"/>
              </w:rPr>
              <w:t>لإ</w:t>
            </w:r>
            <w:r w:rsidRPr="00993CEC">
              <w:rPr>
                <w:rFonts w:ascii="Calibri" w:eastAsia="Calibri" w:hAnsi="Calibri" w:cs="Arial" w:hint="cs"/>
                <w:b/>
                <w:bCs/>
                <w:sz w:val="28"/>
                <w:szCs w:val="28"/>
                <w:rtl/>
                <w:lang w:bidi="ar-JO"/>
              </w:rPr>
              <w:t>جراء</w:t>
            </w:r>
          </w:p>
        </w:tc>
        <w:tc>
          <w:tcPr>
            <w:tcW w:w="1399" w:type="pct"/>
            <w:gridSpan w:val="2"/>
            <w:shd w:val="clear" w:color="auto" w:fill="FFC000"/>
          </w:tcPr>
          <w:p w:rsidR="004F537A" w:rsidRPr="00993CEC" w:rsidRDefault="004F537A" w:rsidP="00F77B6A">
            <w:pPr>
              <w:bidi/>
              <w:spacing w:before="60" w:after="6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مسؤولية التنفيذ</w:t>
            </w:r>
          </w:p>
        </w:tc>
        <w:tc>
          <w:tcPr>
            <w:tcW w:w="687" w:type="pct"/>
            <w:vMerge w:val="restart"/>
            <w:shd w:val="clear" w:color="auto" w:fill="FFC000"/>
          </w:tcPr>
          <w:p w:rsidR="004F537A" w:rsidRPr="00993CEC" w:rsidRDefault="004F537A" w:rsidP="00F77B6A">
            <w:pPr>
              <w:bidi/>
              <w:spacing w:before="60" w:after="6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 xml:space="preserve">المخرجات </w:t>
            </w:r>
          </w:p>
        </w:tc>
        <w:tc>
          <w:tcPr>
            <w:tcW w:w="759" w:type="pct"/>
            <w:vMerge w:val="restart"/>
            <w:shd w:val="clear" w:color="auto" w:fill="FFC000"/>
          </w:tcPr>
          <w:p w:rsidR="004F537A" w:rsidRPr="00993CEC" w:rsidRDefault="004F537A" w:rsidP="00F77B6A">
            <w:pPr>
              <w:bidi/>
              <w:spacing w:before="60" w:after="6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مصادر التحقق</w:t>
            </w:r>
          </w:p>
        </w:tc>
        <w:tc>
          <w:tcPr>
            <w:tcW w:w="325" w:type="pct"/>
            <w:vMerge w:val="restart"/>
            <w:shd w:val="clear" w:color="auto" w:fill="FFC000"/>
          </w:tcPr>
          <w:p w:rsidR="004F537A" w:rsidRPr="00993CEC" w:rsidRDefault="004F537A" w:rsidP="00F77B6A">
            <w:pPr>
              <w:bidi/>
              <w:spacing w:before="60" w:after="6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 xml:space="preserve">الفترة الزمنية </w:t>
            </w:r>
          </w:p>
        </w:tc>
        <w:tc>
          <w:tcPr>
            <w:tcW w:w="572" w:type="pct"/>
            <w:gridSpan w:val="2"/>
            <w:vMerge w:val="restart"/>
            <w:shd w:val="clear" w:color="auto" w:fill="FFC000"/>
          </w:tcPr>
          <w:p w:rsidR="004F537A" w:rsidRPr="00993CEC" w:rsidRDefault="004F537A" w:rsidP="00F77B6A">
            <w:pPr>
              <w:bidi/>
              <w:spacing w:before="60" w:after="6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الكلفة التقديرية</w:t>
            </w:r>
          </w:p>
        </w:tc>
      </w:tr>
      <w:tr w:rsidR="004F537A" w:rsidRPr="00993CEC" w:rsidTr="00B9624D">
        <w:tc>
          <w:tcPr>
            <w:tcW w:w="307" w:type="pct"/>
            <w:vMerge/>
            <w:shd w:val="clear" w:color="auto" w:fill="auto"/>
          </w:tcPr>
          <w:p w:rsidR="004F537A" w:rsidRPr="00993CEC" w:rsidRDefault="004F537A" w:rsidP="00F77B6A">
            <w:pPr>
              <w:bidi/>
              <w:spacing w:after="0" w:line="240" w:lineRule="auto"/>
              <w:jc w:val="both"/>
              <w:rPr>
                <w:rFonts w:ascii="Simplified Arabic" w:eastAsia="Calibri" w:hAnsi="Simplified Arabic" w:cs="Simplified Arabic"/>
                <w:b/>
                <w:bCs/>
                <w:rtl/>
                <w:lang w:bidi="ar-JO"/>
              </w:rPr>
            </w:pPr>
          </w:p>
        </w:tc>
        <w:tc>
          <w:tcPr>
            <w:tcW w:w="951" w:type="pct"/>
            <w:vMerge/>
            <w:shd w:val="clear" w:color="auto" w:fill="auto"/>
          </w:tcPr>
          <w:p w:rsidR="004F537A" w:rsidRPr="00993CEC" w:rsidRDefault="004F537A" w:rsidP="00F77B6A">
            <w:pPr>
              <w:bidi/>
              <w:spacing w:after="0" w:line="240" w:lineRule="auto"/>
              <w:jc w:val="center"/>
              <w:rPr>
                <w:rFonts w:ascii="Simplified Arabic" w:eastAsia="Calibri" w:hAnsi="Simplified Arabic" w:cs="Simplified Arabic"/>
                <w:b/>
                <w:bCs/>
                <w:rtl/>
                <w:lang w:bidi="ar-JO"/>
              </w:rPr>
            </w:pPr>
          </w:p>
        </w:tc>
        <w:tc>
          <w:tcPr>
            <w:tcW w:w="727" w:type="pct"/>
            <w:shd w:val="clear" w:color="auto" w:fill="FFC000"/>
          </w:tcPr>
          <w:p w:rsidR="004F537A" w:rsidRPr="00993CEC" w:rsidRDefault="004F537A" w:rsidP="00F77B6A">
            <w:pPr>
              <w:bidi/>
              <w:spacing w:before="60" w:after="6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الرئيسي</w:t>
            </w:r>
          </w:p>
        </w:tc>
        <w:tc>
          <w:tcPr>
            <w:tcW w:w="672" w:type="pct"/>
            <w:shd w:val="clear" w:color="auto" w:fill="FFC000"/>
          </w:tcPr>
          <w:p w:rsidR="004F537A" w:rsidRPr="00993CEC" w:rsidRDefault="004F537A" w:rsidP="00F77B6A">
            <w:pPr>
              <w:bidi/>
              <w:spacing w:before="60" w:after="6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الشركاء</w:t>
            </w:r>
          </w:p>
        </w:tc>
        <w:tc>
          <w:tcPr>
            <w:tcW w:w="687" w:type="pct"/>
            <w:vMerge/>
          </w:tcPr>
          <w:p w:rsidR="004F537A" w:rsidRPr="00993CEC" w:rsidRDefault="004F537A" w:rsidP="00F77B6A">
            <w:pPr>
              <w:bidi/>
              <w:spacing w:after="0" w:line="240" w:lineRule="auto"/>
              <w:jc w:val="center"/>
              <w:rPr>
                <w:rFonts w:ascii="Simplified Arabic" w:eastAsia="Calibri" w:hAnsi="Simplified Arabic" w:cs="Simplified Arabic"/>
                <w:b/>
                <w:bCs/>
                <w:rtl/>
                <w:lang w:bidi="ar-JO"/>
              </w:rPr>
            </w:pPr>
          </w:p>
        </w:tc>
        <w:tc>
          <w:tcPr>
            <w:tcW w:w="759" w:type="pct"/>
            <w:vMerge/>
            <w:shd w:val="clear" w:color="auto" w:fill="auto"/>
          </w:tcPr>
          <w:p w:rsidR="004F537A" w:rsidRPr="00993CEC" w:rsidRDefault="004F537A" w:rsidP="00F77B6A">
            <w:pPr>
              <w:bidi/>
              <w:spacing w:after="0" w:line="240" w:lineRule="auto"/>
              <w:jc w:val="center"/>
              <w:rPr>
                <w:rFonts w:ascii="Simplified Arabic" w:eastAsia="Calibri" w:hAnsi="Simplified Arabic" w:cs="Simplified Arabic"/>
                <w:b/>
                <w:bCs/>
                <w:rtl/>
                <w:lang w:bidi="ar-JO"/>
              </w:rPr>
            </w:pPr>
          </w:p>
        </w:tc>
        <w:tc>
          <w:tcPr>
            <w:tcW w:w="325" w:type="pct"/>
            <w:vMerge/>
          </w:tcPr>
          <w:p w:rsidR="004F537A" w:rsidRPr="00993CEC" w:rsidRDefault="004F537A" w:rsidP="00F77B6A">
            <w:pPr>
              <w:bidi/>
              <w:spacing w:after="0" w:line="240" w:lineRule="auto"/>
              <w:jc w:val="center"/>
              <w:rPr>
                <w:rFonts w:ascii="Simplified Arabic" w:eastAsia="Calibri" w:hAnsi="Simplified Arabic" w:cs="Simplified Arabic"/>
                <w:b/>
                <w:bCs/>
                <w:rtl/>
                <w:lang w:bidi="ar-JO"/>
              </w:rPr>
            </w:pPr>
          </w:p>
        </w:tc>
        <w:tc>
          <w:tcPr>
            <w:tcW w:w="572" w:type="pct"/>
            <w:gridSpan w:val="2"/>
            <w:vMerge/>
            <w:shd w:val="clear" w:color="auto" w:fill="auto"/>
          </w:tcPr>
          <w:p w:rsidR="004F537A" w:rsidRPr="00993CEC" w:rsidRDefault="004F537A" w:rsidP="00F77B6A">
            <w:pPr>
              <w:bidi/>
              <w:spacing w:after="0" w:line="240" w:lineRule="auto"/>
              <w:jc w:val="center"/>
              <w:rPr>
                <w:rFonts w:ascii="Simplified Arabic" w:eastAsia="Calibri" w:hAnsi="Simplified Arabic" w:cs="Simplified Arabic"/>
                <w:b/>
                <w:bCs/>
                <w:rtl/>
                <w:lang w:bidi="ar-JO"/>
              </w:rPr>
            </w:pPr>
          </w:p>
        </w:tc>
      </w:tr>
      <w:tr w:rsidR="004F537A" w:rsidRPr="00993CEC" w:rsidTr="0089071A">
        <w:tc>
          <w:tcPr>
            <w:tcW w:w="307" w:type="pct"/>
            <w:shd w:val="clear" w:color="auto" w:fill="auto"/>
          </w:tcPr>
          <w:p w:rsidR="004F537A" w:rsidRPr="00993CEC" w:rsidRDefault="004F537A" w:rsidP="00F77B6A">
            <w:pPr>
              <w:bidi/>
              <w:spacing w:after="0" w:line="240" w:lineRule="auto"/>
              <w:jc w:val="both"/>
              <w:rPr>
                <w:rFonts w:ascii="Simplified Arabic" w:eastAsia="Calibri" w:hAnsi="Simplified Arabic" w:cs="Simplified Arabic"/>
                <w:b/>
                <w:bCs/>
                <w:rtl/>
                <w:lang w:bidi="ar-JO"/>
              </w:rPr>
            </w:pPr>
          </w:p>
        </w:tc>
        <w:tc>
          <w:tcPr>
            <w:tcW w:w="4693" w:type="pct"/>
            <w:gridSpan w:val="8"/>
            <w:shd w:val="clear" w:color="auto" w:fill="auto"/>
            <w:vAlign w:val="center"/>
          </w:tcPr>
          <w:p w:rsidR="004F537A" w:rsidRPr="00993CEC" w:rsidRDefault="004F537A" w:rsidP="00F77B6A">
            <w:pPr>
              <w:bidi/>
              <w:spacing w:after="0" w:line="240" w:lineRule="auto"/>
              <w:rPr>
                <w:rFonts w:ascii="Arial" w:eastAsia="Calibri" w:hAnsi="Arial" w:cs="Arial"/>
                <w:b/>
                <w:bCs/>
                <w:sz w:val="28"/>
                <w:szCs w:val="28"/>
                <w:rtl/>
                <w:lang w:bidi="ar-JO"/>
              </w:rPr>
            </w:pPr>
            <w:r w:rsidRPr="00993CEC">
              <w:rPr>
                <w:rFonts w:ascii="Arial" w:eastAsia="Calibri" w:hAnsi="Arial" w:cs="Arial"/>
                <w:b/>
                <w:bCs/>
                <w:sz w:val="28"/>
                <w:szCs w:val="28"/>
                <w:rtl/>
                <w:lang w:bidi="ar-JO"/>
              </w:rPr>
              <w:t xml:space="preserve">الترتيبات التيسيرية </w:t>
            </w:r>
            <w:r>
              <w:rPr>
                <w:rFonts w:ascii="Arial" w:eastAsia="Calibri" w:hAnsi="Arial" w:cs="Arial" w:hint="cs"/>
                <w:b/>
                <w:bCs/>
                <w:sz w:val="28"/>
                <w:szCs w:val="28"/>
                <w:rtl/>
                <w:lang w:bidi="ar-JO"/>
              </w:rPr>
              <w:t>المعقولة</w:t>
            </w:r>
          </w:p>
        </w:tc>
      </w:tr>
      <w:tr w:rsidR="004F537A" w:rsidRPr="00993CEC" w:rsidTr="0089071A">
        <w:tc>
          <w:tcPr>
            <w:tcW w:w="307" w:type="pct"/>
            <w:shd w:val="clear" w:color="auto" w:fill="auto"/>
          </w:tcPr>
          <w:p w:rsidR="004F537A" w:rsidRPr="00993CEC" w:rsidRDefault="004F537A" w:rsidP="00F77B6A">
            <w:pPr>
              <w:bidi/>
              <w:spacing w:after="0" w:line="240" w:lineRule="auto"/>
              <w:jc w:val="both"/>
              <w:rPr>
                <w:rFonts w:ascii="Simplified Arabic" w:eastAsia="Calibri" w:hAnsi="Simplified Arabic" w:cs="Simplified Arabic"/>
                <w:b/>
                <w:bCs/>
                <w:rtl/>
                <w:lang w:bidi="ar-JO"/>
              </w:rPr>
            </w:pPr>
          </w:p>
        </w:tc>
        <w:tc>
          <w:tcPr>
            <w:tcW w:w="4693" w:type="pct"/>
            <w:gridSpan w:val="8"/>
            <w:shd w:val="clear" w:color="auto" w:fill="auto"/>
            <w:vAlign w:val="center"/>
          </w:tcPr>
          <w:p w:rsidR="004F537A" w:rsidRPr="00993CEC" w:rsidRDefault="004F537A" w:rsidP="00F77B6A">
            <w:pPr>
              <w:bidi/>
              <w:spacing w:after="0" w:line="240" w:lineRule="auto"/>
              <w:rPr>
                <w:rFonts w:ascii="Arial" w:eastAsia="Calibri" w:hAnsi="Arial" w:cs="Arial"/>
                <w:b/>
                <w:bCs/>
                <w:sz w:val="24"/>
                <w:szCs w:val="24"/>
                <w:rtl/>
                <w:lang w:bidi="ar-JO"/>
              </w:rPr>
            </w:pPr>
            <w:r w:rsidRPr="00993CEC">
              <w:rPr>
                <w:rFonts w:ascii="Arial" w:eastAsia="Calibri" w:hAnsi="Arial" w:cs="Arial"/>
                <w:b/>
                <w:bCs/>
                <w:sz w:val="24"/>
                <w:szCs w:val="24"/>
                <w:rtl/>
                <w:lang w:bidi="ar-JO"/>
              </w:rPr>
              <w:t>ال</w:t>
            </w:r>
            <w:r w:rsidRPr="00993CEC">
              <w:rPr>
                <w:rFonts w:ascii="Arial" w:eastAsia="Calibri" w:hAnsi="Arial" w:cs="Arial" w:hint="cs"/>
                <w:b/>
                <w:bCs/>
                <w:sz w:val="24"/>
                <w:szCs w:val="24"/>
                <w:rtl/>
                <w:lang w:bidi="ar-JO"/>
              </w:rPr>
              <w:t>إ</w:t>
            </w:r>
            <w:r w:rsidRPr="00993CEC">
              <w:rPr>
                <w:rFonts w:ascii="Arial" w:eastAsia="Calibri" w:hAnsi="Arial" w:cs="Arial"/>
                <w:b/>
                <w:bCs/>
                <w:sz w:val="24"/>
                <w:szCs w:val="24"/>
                <w:rtl/>
                <w:lang w:bidi="ar-JO"/>
              </w:rPr>
              <w:t>عاقة الحركية (مستخدمي الكراسي المتحركة)</w:t>
            </w:r>
          </w:p>
        </w:tc>
      </w:tr>
      <w:tr w:rsidR="004F537A" w:rsidRPr="00993CEC" w:rsidTr="00B4421E">
        <w:tc>
          <w:tcPr>
            <w:tcW w:w="307" w:type="pct"/>
            <w:shd w:val="clear" w:color="auto" w:fill="auto"/>
          </w:tcPr>
          <w:p w:rsidR="004F537A" w:rsidRPr="00993CEC" w:rsidRDefault="004F537A" w:rsidP="00F77B6A">
            <w:pPr>
              <w:bidi/>
              <w:spacing w:after="0" w:line="240" w:lineRule="auto"/>
              <w:jc w:val="center"/>
              <w:rPr>
                <w:rFonts w:ascii="Simplified Arabic" w:eastAsia="Calibri" w:hAnsi="Simplified Arabic" w:cs="Simplified Arabic"/>
                <w:b/>
                <w:bCs/>
                <w:sz w:val="24"/>
                <w:szCs w:val="24"/>
                <w:rtl/>
                <w:lang w:bidi="ar-JO"/>
              </w:rPr>
            </w:pPr>
            <w:r w:rsidRPr="00993CEC">
              <w:rPr>
                <w:rFonts w:ascii="Simplified Arabic" w:eastAsia="Calibri" w:hAnsi="Simplified Arabic" w:cs="Simplified Arabic"/>
                <w:b/>
                <w:bCs/>
                <w:sz w:val="24"/>
                <w:szCs w:val="24"/>
                <w:rtl/>
                <w:lang w:bidi="ar-JO"/>
              </w:rPr>
              <w:t>1</w:t>
            </w:r>
          </w:p>
        </w:tc>
        <w:tc>
          <w:tcPr>
            <w:tcW w:w="951" w:type="pct"/>
            <w:shd w:val="clear" w:color="auto" w:fill="auto"/>
          </w:tcPr>
          <w:p w:rsidR="004F537A" w:rsidRPr="00993CEC" w:rsidRDefault="004F537A" w:rsidP="00F77B6A">
            <w:pPr>
              <w:bidi/>
              <w:spacing w:after="0" w:line="240" w:lineRule="auto"/>
              <w:jc w:val="both"/>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توفير عدد من السيارات الكهربائية او</w:t>
            </w:r>
            <w:r w:rsidR="00E67C12">
              <w:rPr>
                <w:rFonts w:ascii="Calibri" w:eastAsia="Calibri" w:hAnsi="Calibri" w:cs="Arial" w:hint="cs"/>
                <w:color w:val="000000"/>
                <w:spacing w:val="-6"/>
                <w:sz w:val="24"/>
                <w:szCs w:val="24"/>
                <w:rtl/>
                <w:lang w:bidi="ar-JO"/>
              </w:rPr>
              <w:t xml:space="preserve"> العربات المهيأة.</w:t>
            </w:r>
          </w:p>
        </w:tc>
        <w:tc>
          <w:tcPr>
            <w:tcW w:w="727" w:type="pct"/>
            <w:shd w:val="clear" w:color="auto" w:fill="auto"/>
          </w:tcPr>
          <w:p w:rsidR="004F537A" w:rsidRPr="00993CEC" w:rsidRDefault="004F537A"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  سلطة </w:t>
            </w:r>
            <w:r>
              <w:rPr>
                <w:rFonts w:ascii="Calibri" w:eastAsia="Calibri" w:hAnsi="Calibri" w:cs="Arial" w:hint="cs"/>
                <w:color w:val="000000"/>
                <w:spacing w:val="-6"/>
                <w:sz w:val="24"/>
                <w:szCs w:val="24"/>
                <w:rtl/>
                <w:lang w:bidi="ar-JO"/>
              </w:rPr>
              <w:t>إق</w:t>
            </w:r>
            <w:r w:rsidRPr="00993CEC">
              <w:rPr>
                <w:rFonts w:ascii="Calibri" w:eastAsia="Calibri" w:hAnsi="Calibri" w:cs="Arial" w:hint="cs"/>
                <w:color w:val="000000"/>
                <w:spacing w:val="-6"/>
                <w:sz w:val="24"/>
                <w:szCs w:val="24"/>
                <w:rtl/>
                <w:lang w:bidi="ar-JO"/>
              </w:rPr>
              <w:t>ليم البتراء</w:t>
            </w:r>
          </w:p>
          <w:p w:rsidR="004F537A" w:rsidRPr="00993CEC" w:rsidRDefault="004F537A"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وزارة السياحة</w:t>
            </w:r>
            <w:r>
              <w:rPr>
                <w:rFonts w:ascii="Calibri" w:eastAsia="Calibri" w:hAnsi="Calibri" w:cs="Arial" w:hint="cs"/>
                <w:color w:val="000000"/>
                <w:spacing w:val="-6"/>
                <w:sz w:val="24"/>
                <w:szCs w:val="24"/>
                <w:rtl/>
                <w:lang w:bidi="ar-JO"/>
              </w:rPr>
              <w:t xml:space="preserve"> والأثار</w:t>
            </w:r>
          </w:p>
        </w:tc>
        <w:tc>
          <w:tcPr>
            <w:tcW w:w="672" w:type="pct"/>
            <w:shd w:val="clear" w:color="auto" w:fill="auto"/>
          </w:tcPr>
          <w:p w:rsidR="004F537A" w:rsidRPr="00993CEC" w:rsidRDefault="004F537A"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المجلس الأعلى</w:t>
            </w:r>
            <w:r>
              <w:rPr>
                <w:rFonts w:ascii="Calibri" w:eastAsia="Calibri" w:hAnsi="Calibri" w:cs="Arial" w:hint="cs"/>
                <w:color w:val="000000"/>
                <w:spacing w:val="-6"/>
                <w:sz w:val="24"/>
                <w:szCs w:val="24"/>
                <w:rtl/>
                <w:lang w:bidi="ar-JO"/>
              </w:rPr>
              <w:t xml:space="preserve"> لحقوق الأشخاص ذوي الإعاقة</w:t>
            </w:r>
          </w:p>
        </w:tc>
        <w:tc>
          <w:tcPr>
            <w:tcW w:w="687" w:type="pct"/>
          </w:tcPr>
          <w:p w:rsidR="004F537A" w:rsidRPr="00993CEC" w:rsidRDefault="004F537A"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عدد السيارات الكهربائية والعربات المهيأة</w:t>
            </w:r>
          </w:p>
        </w:tc>
        <w:tc>
          <w:tcPr>
            <w:tcW w:w="759" w:type="pct"/>
            <w:shd w:val="clear" w:color="auto" w:fill="auto"/>
          </w:tcPr>
          <w:p w:rsidR="004F537A" w:rsidRPr="00993CEC" w:rsidRDefault="004F537A"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وجود السيارات </w:t>
            </w:r>
          </w:p>
        </w:tc>
        <w:tc>
          <w:tcPr>
            <w:tcW w:w="345" w:type="pct"/>
            <w:gridSpan w:val="2"/>
          </w:tcPr>
          <w:p w:rsidR="004F537A" w:rsidRPr="00993CEC" w:rsidRDefault="004F537A" w:rsidP="00F77B6A">
            <w:pPr>
              <w:bidi/>
              <w:spacing w:after="0" w:line="240" w:lineRule="auto"/>
              <w:jc w:val="center"/>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ربع سنة</w:t>
            </w:r>
          </w:p>
        </w:tc>
        <w:tc>
          <w:tcPr>
            <w:tcW w:w="552" w:type="pct"/>
            <w:shd w:val="clear" w:color="auto" w:fill="auto"/>
            <w:vAlign w:val="center"/>
          </w:tcPr>
          <w:p w:rsidR="004F537A" w:rsidRPr="00993CEC" w:rsidRDefault="00B9624D" w:rsidP="00B4421E">
            <w:pPr>
              <w:bidi/>
              <w:spacing w:after="0" w:line="240" w:lineRule="auto"/>
              <w:jc w:val="center"/>
              <w:rPr>
                <w:rFonts w:ascii="Calibri" w:eastAsia="Calibri" w:hAnsi="Calibri" w:cs="Arial"/>
                <w:color w:val="000000"/>
                <w:spacing w:val="-6"/>
                <w:sz w:val="24"/>
                <w:szCs w:val="24"/>
                <w:rtl/>
                <w:lang w:bidi="ar-JO"/>
              </w:rPr>
            </w:pPr>
            <w:r w:rsidRPr="00993CEC">
              <w:rPr>
                <w:rFonts w:ascii="Calibri" w:eastAsia="Calibri" w:hAnsi="Calibri" w:cs="Arial" w:hint="cs"/>
                <w:color w:val="000000"/>
                <w:sz w:val="24"/>
                <w:szCs w:val="24"/>
                <w:rtl/>
                <w:lang w:bidi="ar-JO"/>
              </w:rPr>
              <w:t xml:space="preserve">سلطة </w:t>
            </w:r>
            <w:r>
              <w:rPr>
                <w:rFonts w:ascii="Calibri" w:eastAsia="Calibri" w:hAnsi="Calibri" w:cs="Arial" w:hint="cs"/>
                <w:color w:val="000000"/>
                <w:sz w:val="24"/>
                <w:szCs w:val="24"/>
                <w:rtl/>
                <w:lang w:bidi="ar-JO"/>
              </w:rPr>
              <w:t>إ</w:t>
            </w:r>
            <w:r w:rsidRPr="00993CEC">
              <w:rPr>
                <w:rFonts w:ascii="Calibri" w:eastAsia="Calibri" w:hAnsi="Calibri" w:cs="Arial" w:hint="cs"/>
                <w:color w:val="000000"/>
                <w:sz w:val="24"/>
                <w:szCs w:val="24"/>
                <w:rtl/>
                <w:lang w:bidi="ar-JO"/>
              </w:rPr>
              <w:t>قليم البتراء</w:t>
            </w:r>
            <w:r>
              <w:rPr>
                <w:rFonts w:ascii="Calibri" w:eastAsia="Calibri" w:hAnsi="Calibri" w:cs="Arial" w:hint="cs"/>
                <w:color w:val="000000"/>
                <w:sz w:val="24"/>
                <w:szCs w:val="24"/>
                <w:rtl/>
                <w:lang w:bidi="ar-JO"/>
              </w:rPr>
              <w:t xml:space="preserve"> والجهات المعنية</w:t>
            </w:r>
          </w:p>
        </w:tc>
      </w:tr>
      <w:tr w:rsidR="004F537A" w:rsidRPr="00993CEC" w:rsidTr="0089071A">
        <w:tc>
          <w:tcPr>
            <w:tcW w:w="307" w:type="pct"/>
            <w:shd w:val="clear" w:color="auto" w:fill="auto"/>
          </w:tcPr>
          <w:p w:rsidR="004F537A" w:rsidRPr="00993CEC" w:rsidRDefault="004F537A" w:rsidP="00F77B6A">
            <w:pPr>
              <w:bidi/>
              <w:spacing w:after="0" w:line="240" w:lineRule="auto"/>
              <w:jc w:val="center"/>
              <w:rPr>
                <w:rFonts w:ascii="Simplified Arabic" w:eastAsia="Calibri" w:hAnsi="Simplified Arabic" w:cs="Simplified Arabic"/>
                <w:b/>
                <w:bCs/>
                <w:sz w:val="24"/>
                <w:szCs w:val="24"/>
                <w:rtl/>
                <w:lang w:bidi="ar-JO"/>
              </w:rPr>
            </w:pPr>
          </w:p>
        </w:tc>
        <w:tc>
          <w:tcPr>
            <w:tcW w:w="4693" w:type="pct"/>
            <w:gridSpan w:val="8"/>
            <w:shd w:val="clear" w:color="auto" w:fill="auto"/>
            <w:vAlign w:val="center"/>
          </w:tcPr>
          <w:p w:rsidR="004F537A" w:rsidRPr="00993CEC" w:rsidRDefault="004F537A" w:rsidP="00F77B6A">
            <w:pPr>
              <w:bidi/>
              <w:spacing w:after="0" w:line="240" w:lineRule="auto"/>
              <w:rPr>
                <w:rFonts w:ascii="Calibri" w:eastAsia="Calibri" w:hAnsi="Calibri" w:cs="Arial"/>
                <w:b/>
                <w:bCs/>
                <w:color w:val="000000"/>
                <w:spacing w:val="-6"/>
                <w:sz w:val="24"/>
                <w:szCs w:val="24"/>
                <w:rtl/>
                <w:lang w:bidi="ar-JO"/>
              </w:rPr>
            </w:pPr>
            <w:r w:rsidRPr="00993CEC">
              <w:rPr>
                <w:rFonts w:ascii="Calibri" w:eastAsia="Calibri" w:hAnsi="Calibri" w:cs="Arial" w:hint="cs"/>
                <w:b/>
                <w:bCs/>
                <w:color w:val="000000"/>
                <w:spacing w:val="-6"/>
                <w:sz w:val="24"/>
                <w:szCs w:val="24"/>
                <w:rtl/>
                <w:lang w:bidi="ar-JO"/>
              </w:rPr>
              <w:t>الإعاقة السمعية (الصم)</w:t>
            </w:r>
          </w:p>
        </w:tc>
      </w:tr>
      <w:tr w:rsidR="00B9624D" w:rsidRPr="00993CEC" w:rsidTr="00B9624D">
        <w:tc>
          <w:tcPr>
            <w:tcW w:w="307" w:type="pct"/>
            <w:shd w:val="clear" w:color="auto" w:fill="auto"/>
          </w:tcPr>
          <w:p w:rsidR="00B9624D" w:rsidRPr="00993CEC" w:rsidRDefault="00B9624D" w:rsidP="00F77B6A">
            <w:pPr>
              <w:bidi/>
              <w:spacing w:after="0" w:line="240" w:lineRule="auto"/>
              <w:jc w:val="center"/>
              <w:rPr>
                <w:rFonts w:ascii="Simplified Arabic" w:eastAsia="Calibri" w:hAnsi="Simplified Arabic" w:cs="Simplified Arabic"/>
                <w:b/>
                <w:bCs/>
                <w:sz w:val="24"/>
                <w:szCs w:val="24"/>
                <w:rtl/>
                <w:lang w:bidi="ar-JO"/>
              </w:rPr>
            </w:pPr>
            <w:r w:rsidRPr="00993CEC">
              <w:rPr>
                <w:rFonts w:ascii="Simplified Arabic" w:eastAsia="Calibri" w:hAnsi="Simplified Arabic" w:cs="Simplified Arabic" w:hint="cs"/>
                <w:b/>
                <w:bCs/>
                <w:sz w:val="24"/>
                <w:szCs w:val="24"/>
                <w:rtl/>
                <w:lang w:bidi="ar-JO"/>
              </w:rPr>
              <w:t>1</w:t>
            </w:r>
          </w:p>
        </w:tc>
        <w:tc>
          <w:tcPr>
            <w:tcW w:w="951" w:type="pct"/>
            <w:shd w:val="clear" w:color="auto" w:fill="auto"/>
          </w:tcPr>
          <w:p w:rsidR="00B9624D" w:rsidRPr="00993CEC" w:rsidRDefault="00B9624D" w:rsidP="00F77B6A">
            <w:pPr>
              <w:bidi/>
              <w:spacing w:after="0" w:line="240" w:lineRule="auto"/>
              <w:jc w:val="both"/>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توفير أدلاء سياحيين مدربين على التواصل بلغة الإشارة</w:t>
            </w:r>
            <w:r w:rsidR="00E67C12">
              <w:rPr>
                <w:rFonts w:ascii="Calibri" w:eastAsia="Calibri" w:hAnsi="Calibri" w:cs="Arial" w:hint="cs"/>
                <w:color w:val="000000"/>
                <w:spacing w:val="-6"/>
                <w:sz w:val="24"/>
                <w:szCs w:val="24"/>
                <w:rtl/>
                <w:lang w:bidi="ar-JO"/>
              </w:rPr>
              <w:t>.</w:t>
            </w:r>
            <w:r w:rsidRPr="00993CEC">
              <w:rPr>
                <w:rFonts w:ascii="Calibri" w:eastAsia="Calibri" w:hAnsi="Calibri" w:cs="Arial" w:hint="cs"/>
                <w:color w:val="000000"/>
                <w:spacing w:val="-6"/>
                <w:sz w:val="24"/>
                <w:szCs w:val="24"/>
                <w:rtl/>
                <w:lang w:bidi="ar-JO"/>
              </w:rPr>
              <w:t xml:space="preserve"> </w:t>
            </w:r>
          </w:p>
        </w:tc>
        <w:tc>
          <w:tcPr>
            <w:tcW w:w="727" w:type="pct"/>
            <w:shd w:val="clear" w:color="auto" w:fill="auto"/>
          </w:tcPr>
          <w:p w:rsidR="00B9624D" w:rsidRPr="00993CEC" w:rsidRDefault="00B9624D"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 وزارة السياحة </w:t>
            </w:r>
            <w:r>
              <w:rPr>
                <w:rFonts w:ascii="Calibri" w:eastAsia="Calibri" w:hAnsi="Calibri" w:cs="Arial" w:hint="cs"/>
                <w:color w:val="000000"/>
                <w:spacing w:val="-6"/>
                <w:sz w:val="24"/>
                <w:szCs w:val="24"/>
                <w:rtl/>
                <w:lang w:bidi="ar-JO"/>
              </w:rPr>
              <w:t>والأثار</w:t>
            </w:r>
          </w:p>
          <w:p w:rsidR="00B9624D" w:rsidRPr="00993CEC" w:rsidRDefault="00B9624D"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جمعية الأدلاء السياحيين</w:t>
            </w:r>
          </w:p>
        </w:tc>
        <w:tc>
          <w:tcPr>
            <w:tcW w:w="672" w:type="pct"/>
            <w:shd w:val="clear" w:color="auto" w:fill="auto"/>
          </w:tcPr>
          <w:p w:rsidR="00B9624D" w:rsidRPr="00993CEC" w:rsidRDefault="00B9624D"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  سلطة </w:t>
            </w:r>
            <w:r>
              <w:rPr>
                <w:rFonts w:ascii="Calibri" w:eastAsia="Calibri" w:hAnsi="Calibri" w:cs="Arial" w:hint="cs"/>
                <w:color w:val="000000"/>
                <w:spacing w:val="-6"/>
                <w:sz w:val="24"/>
                <w:szCs w:val="24"/>
                <w:rtl/>
                <w:lang w:bidi="ar-JO"/>
              </w:rPr>
              <w:t>إق</w:t>
            </w:r>
            <w:r w:rsidRPr="00993CEC">
              <w:rPr>
                <w:rFonts w:ascii="Calibri" w:eastAsia="Calibri" w:hAnsi="Calibri" w:cs="Arial" w:hint="cs"/>
                <w:color w:val="000000"/>
                <w:spacing w:val="-6"/>
                <w:sz w:val="24"/>
                <w:szCs w:val="24"/>
                <w:rtl/>
                <w:lang w:bidi="ar-JO"/>
              </w:rPr>
              <w:t>ليم البتراء</w:t>
            </w:r>
          </w:p>
          <w:p w:rsidR="00B9624D" w:rsidRPr="00993CEC" w:rsidRDefault="00B9624D"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المجلس الأعلى</w:t>
            </w:r>
            <w:r>
              <w:rPr>
                <w:rFonts w:ascii="Calibri" w:eastAsia="Calibri" w:hAnsi="Calibri" w:cs="Arial" w:hint="cs"/>
                <w:color w:val="000000"/>
                <w:spacing w:val="-6"/>
                <w:sz w:val="24"/>
                <w:szCs w:val="24"/>
                <w:rtl/>
                <w:lang w:bidi="ar-JO"/>
              </w:rPr>
              <w:t xml:space="preserve"> لحقوق الأشخاص ذوي الإعاقة</w:t>
            </w:r>
          </w:p>
        </w:tc>
        <w:tc>
          <w:tcPr>
            <w:tcW w:w="687" w:type="pct"/>
          </w:tcPr>
          <w:p w:rsidR="00B9624D" w:rsidRPr="00993CEC" w:rsidRDefault="00B9624D"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أدلاء سياحيين مدربين على التواصل بلغة الإشارة </w:t>
            </w:r>
          </w:p>
        </w:tc>
        <w:tc>
          <w:tcPr>
            <w:tcW w:w="759" w:type="pct"/>
            <w:shd w:val="clear" w:color="auto" w:fill="auto"/>
          </w:tcPr>
          <w:p w:rsidR="00B9624D" w:rsidRPr="00993CEC" w:rsidRDefault="00B9624D"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 عدد الدورات </w:t>
            </w:r>
          </w:p>
          <w:p w:rsidR="00B9624D" w:rsidRPr="00993CEC" w:rsidRDefault="00B9624D"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عدد الأدلاء</w:t>
            </w:r>
          </w:p>
          <w:p w:rsidR="00B9624D" w:rsidRPr="00993CEC" w:rsidRDefault="00B9624D" w:rsidP="00B9624D">
            <w:pPr>
              <w:bidi/>
              <w:spacing w:after="0" w:line="240" w:lineRule="auto"/>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 xml:space="preserve">- عدد السياح </w:t>
            </w:r>
            <w:r w:rsidRPr="00993CEC">
              <w:rPr>
                <w:rFonts w:ascii="Calibri" w:eastAsia="Calibri" w:hAnsi="Calibri" w:cs="Arial" w:hint="cs"/>
                <w:color w:val="000000"/>
                <w:spacing w:val="-6"/>
                <w:sz w:val="24"/>
                <w:szCs w:val="24"/>
                <w:rtl/>
                <w:lang w:bidi="ar-JO"/>
              </w:rPr>
              <w:t xml:space="preserve">من </w:t>
            </w:r>
            <w:r>
              <w:rPr>
                <w:rFonts w:ascii="Calibri" w:eastAsia="Calibri" w:hAnsi="Calibri" w:cs="Arial" w:hint="cs"/>
                <w:color w:val="000000"/>
                <w:spacing w:val="-6"/>
                <w:sz w:val="24"/>
                <w:szCs w:val="24"/>
                <w:rtl/>
                <w:lang w:bidi="ar-JO"/>
              </w:rPr>
              <w:t xml:space="preserve">ذوي </w:t>
            </w:r>
            <w:r w:rsidRPr="00993CEC">
              <w:rPr>
                <w:rFonts w:ascii="Calibri" w:eastAsia="Calibri" w:hAnsi="Calibri" w:cs="Arial" w:hint="cs"/>
                <w:color w:val="000000"/>
                <w:spacing w:val="-6"/>
                <w:sz w:val="24"/>
                <w:szCs w:val="24"/>
                <w:rtl/>
                <w:lang w:bidi="ar-JO"/>
              </w:rPr>
              <w:t xml:space="preserve">الإعاقة السمعية </w:t>
            </w:r>
          </w:p>
        </w:tc>
        <w:tc>
          <w:tcPr>
            <w:tcW w:w="345" w:type="pct"/>
            <w:gridSpan w:val="2"/>
          </w:tcPr>
          <w:p w:rsidR="00B9624D" w:rsidRPr="00993CEC" w:rsidRDefault="00B9624D" w:rsidP="00F77B6A">
            <w:pPr>
              <w:bidi/>
              <w:spacing w:after="0" w:line="240" w:lineRule="auto"/>
              <w:jc w:val="center"/>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سنة </w:t>
            </w:r>
          </w:p>
        </w:tc>
        <w:tc>
          <w:tcPr>
            <w:tcW w:w="552" w:type="pct"/>
            <w:vMerge w:val="restart"/>
            <w:shd w:val="clear" w:color="auto" w:fill="auto"/>
            <w:vAlign w:val="center"/>
          </w:tcPr>
          <w:p w:rsidR="00B9624D" w:rsidRPr="00993CEC" w:rsidRDefault="00B9624D" w:rsidP="00B9624D">
            <w:pPr>
              <w:bidi/>
              <w:spacing w:after="0" w:line="240" w:lineRule="auto"/>
              <w:jc w:val="center"/>
              <w:rPr>
                <w:rFonts w:ascii="Calibri" w:eastAsia="Calibri" w:hAnsi="Calibri" w:cs="Arial"/>
                <w:color w:val="000000"/>
                <w:spacing w:val="-6"/>
                <w:sz w:val="24"/>
                <w:szCs w:val="24"/>
                <w:rtl/>
                <w:lang w:bidi="ar-JO"/>
              </w:rPr>
            </w:pPr>
            <w:r w:rsidRPr="00993CEC">
              <w:rPr>
                <w:rFonts w:ascii="Calibri" w:eastAsia="Calibri" w:hAnsi="Calibri" w:cs="Arial" w:hint="cs"/>
                <w:color w:val="000000"/>
                <w:sz w:val="24"/>
                <w:szCs w:val="24"/>
                <w:rtl/>
                <w:lang w:bidi="ar-JO"/>
              </w:rPr>
              <w:t xml:space="preserve">سلطة </w:t>
            </w:r>
            <w:r>
              <w:rPr>
                <w:rFonts w:ascii="Calibri" w:eastAsia="Calibri" w:hAnsi="Calibri" w:cs="Arial" w:hint="cs"/>
                <w:color w:val="000000"/>
                <w:sz w:val="24"/>
                <w:szCs w:val="24"/>
                <w:rtl/>
                <w:lang w:bidi="ar-JO"/>
              </w:rPr>
              <w:t>إ</w:t>
            </w:r>
            <w:r w:rsidRPr="00993CEC">
              <w:rPr>
                <w:rFonts w:ascii="Calibri" w:eastAsia="Calibri" w:hAnsi="Calibri" w:cs="Arial" w:hint="cs"/>
                <w:color w:val="000000"/>
                <w:sz w:val="24"/>
                <w:szCs w:val="24"/>
                <w:rtl/>
                <w:lang w:bidi="ar-JO"/>
              </w:rPr>
              <w:t>قليم البتراء</w:t>
            </w:r>
            <w:r>
              <w:rPr>
                <w:rFonts w:ascii="Calibri" w:eastAsia="Calibri" w:hAnsi="Calibri" w:cs="Arial" w:hint="cs"/>
                <w:color w:val="000000"/>
                <w:sz w:val="24"/>
                <w:szCs w:val="24"/>
                <w:rtl/>
                <w:lang w:bidi="ar-JO"/>
              </w:rPr>
              <w:t xml:space="preserve"> والجهات المعنية</w:t>
            </w:r>
          </w:p>
        </w:tc>
      </w:tr>
      <w:tr w:rsidR="00B9624D" w:rsidRPr="00993CEC" w:rsidTr="00B9624D">
        <w:tc>
          <w:tcPr>
            <w:tcW w:w="307" w:type="pct"/>
            <w:shd w:val="clear" w:color="auto" w:fill="auto"/>
          </w:tcPr>
          <w:p w:rsidR="00B9624D" w:rsidRPr="00993CEC" w:rsidRDefault="00B9624D" w:rsidP="00F77B6A">
            <w:pPr>
              <w:bidi/>
              <w:spacing w:after="0" w:line="240" w:lineRule="auto"/>
              <w:jc w:val="center"/>
              <w:rPr>
                <w:rFonts w:ascii="Simplified Arabic" w:eastAsia="Calibri" w:hAnsi="Simplified Arabic" w:cs="Simplified Arabic"/>
                <w:b/>
                <w:bCs/>
                <w:sz w:val="24"/>
                <w:szCs w:val="24"/>
                <w:rtl/>
                <w:lang w:bidi="ar-JO"/>
              </w:rPr>
            </w:pPr>
            <w:r w:rsidRPr="00993CEC">
              <w:rPr>
                <w:rFonts w:ascii="Simplified Arabic" w:eastAsia="Calibri" w:hAnsi="Simplified Arabic" w:cs="Simplified Arabic" w:hint="cs"/>
                <w:b/>
                <w:bCs/>
                <w:sz w:val="24"/>
                <w:szCs w:val="24"/>
                <w:rtl/>
                <w:lang w:bidi="ar-JO"/>
              </w:rPr>
              <w:t>2</w:t>
            </w:r>
          </w:p>
        </w:tc>
        <w:tc>
          <w:tcPr>
            <w:tcW w:w="951" w:type="pct"/>
            <w:shd w:val="clear" w:color="auto" w:fill="auto"/>
          </w:tcPr>
          <w:p w:rsidR="00B9624D" w:rsidRPr="00993CEC" w:rsidRDefault="00B9624D" w:rsidP="00F77B6A">
            <w:pPr>
              <w:bidi/>
              <w:spacing w:after="0" w:line="240" w:lineRule="auto"/>
              <w:jc w:val="both"/>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توفير لوحات إرشادية ب</w:t>
            </w:r>
            <w:r>
              <w:rPr>
                <w:rFonts w:ascii="Calibri" w:eastAsia="Calibri" w:hAnsi="Calibri" w:cs="Arial" w:hint="cs"/>
                <w:color w:val="000000"/>
                <w:spacing w:val="-6"/>
                <w:sz w:val="24"/>
                <w:szCs w:val="24"/>
                <w:rtl/>
                <w:lang w:bidi="ar-JO"/>
              </w:rPr>
              <w:t>أ</w:t>
            </w:r>
            <w:r w:rsidR="00E67C12">
              <w:rPr>
                <w:rFonts w:ascii="Calibri" w:eastAsia="Calibri" w:hAnsi="Calibri" w:cs="Arial" w:hint="cs"/>
                <w:color w:val="000000"/>
                <w:spacing w:val="-6"/>
                <w:sz w:val="24"/>
                <w:szCs w:val="24"/>
                <w:rtl/>
                <w:lang w:bidi="ar-JO"/>
              </w:rPr>
              <w:t>شكال ميسرة.</w:t>
            </w:r>
          </w:p>
        </w:tc>
        <w:tc>
          <w:tcPr>
            <w:tcW w:w="727" w:type="pct"/>
            <w:shd w:val="clear" w:color="auto" w:fill="auto"/>
          </w:tcPr>
          <w:p w:rsidR="00B9624D" w:rsidRPr="00993CEC" w:rsidRDefault="00B9624D"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  سلطة </w:t>
            </w:r>
            <w:r>
              <w:rPr>
                <w:rFonts w:ascii="Calibri" w:eastAsia="Calibri" w:hAnsi="Calibri" w:cs="Arial" w:hint="cs"/>
                <w:color w:val="000000"/>
                <w:spacing w:val="-6"/>
                <w:sz w:val="24"/>
                <w:szCs w:val="24"/>
                <w:rtl/>
                <w:lang w:bidi="ar-JO"/>
              </w:rPr>
              <w:t>إق</w:t>
            </w:r>
            <w:r w:rsidRPr="00993CEC">
              <w:rPr>
                <w:rFonts w:ascii="Calibri" w:eastAsia="Calibri" w:hAnsi="Calibri" w:cs="Arial" w:hint="cs"/>
                <w:color w:val="000000"/>
                <w:spacing w:val="-6"/>
                <w:sz w:val="24"/>
                <w:szCs w:val="24"/>
                <w:rtl/>
                <w:lang w:bidi="ar-JO"/>
              </w:rPr>
              <w:t>ليم البتراء</w:t>
            </w:r>
          </w:p>
          <w:p w:rsidR="00B9624D" w:rsidRPr="00993CEC" w:rsidRDefault="00B9624D"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وزارة السياحة</w:t>
            </w:r>
            <w:r>
              <w:rPr>
                <w:rFonts w:ascii="Calibri" w:eastAsia="Calibri" w:hAnsi="Calibri" w:cs="Arial" w:hint="cs"/>
                <w:color w:val="000000"/>
                <w:spacing w:val="-6"/>
                <w:sz w:val="24"/>
                <w:szCs w:val="24"/>
                <w:rtl/>
                <w:lang w:bidi="ar-JO"/>
              </w:rPr>
              <w:t xml:space="preserve"> والأثار</w:t>
            </w:r>
          </w:p>
        </w:tc>
        <w:tc>
          <w:tcPr>
            <w:tcW w:w="672" w:type="pct"/>
            <w:shd w:val="clear" w:color="auto" w:fill="auto"/>
          </w:tcPr>
          <w:p w:rsidR="00B9624D" w:rsidRPr="00993CEC" w:rsidRDefault="00B9624D"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المجلس الأعلى </w:t>
            </w:r>
            <w:r>
              <w:rPr>
                <w:rFonts w:ascii="Calibri" w:eastAsia="Calibri" w:hAnsi="Calibri" w:cs="Arial" w:hint="cs"/>
                <w:color w:val="000000"/>
                <w:spacing w:val="-6"/>
                <w:sz w:val="24"/>
                <w:szCs w:val="24"/>
                <w:rtl/>
                <w:lang w:bidi="ar-JO"/>
              </w:rPr>
              <w:t>لحقوق الأشخاص ذوي الإعاقة</w:t>
            </w:r>
          </w:p>
        </w:tc>
        <w:tc>
          <w:tcPr>
            <w:tcW w:w="687" w:type="pct"/>
          </w:tcPr>
          <w:p w:rsidR="00B9624D" w:rsidRPr="00993CEC" w:rsidRDefault="00B9624D"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لوحات إرشادية </w:t>
            </w:r>
            <w:r>
              <w:rPr>
                <w:rFonts w:ascii="Calibri" w:eastAsia="Calibri" w:hAnsi="Calibri" w:cs="Arial" w:hint="cs"/>
                <w:color w:val="000000"/>
                <w:spacing w:val="-6"/>
                <w:sz w:val="24"/>
                <w:szCs w:val="24"/>
                <w:rtl/>
                <w:lang w:bidi="ar-JO"/>
              </w:rPr>
              <w:t xml:space="preserve">مضيئة </w:t>
            </w:r>
            <w:r w:rsidRPr="00993CEC">
              <w:rPr>
                <w:rFonts w:ascii="Calibri" w:eastAsia="Calibri" w:hAnsi="Calibri" w:cs="Arial" w:hint="cs"/>
                <w:color w:val="000000"/>
                <w:spacing w:val="-6"/>
                <w:sz w:val="24"/>
                <w:szCs w:val="24"/>
                <w:rtl/>
                <w:lang w:bidi="ar-JO"/>
              </w:rPr>
              <w:t xml:space="preserve"> </w:t>
            </w:r>
          </w:p>
        </w:tc>
        <w:tc>
          <w:tcPr>
            <w:tcW w:w="759" w:type="pct"/>
            <w:shd w:val="clear" w:color="auto" w:fill="auto"/>
          </w:tcPr>
          <w:p w:rsidR="00B9624D" w:rsidRPr="00993CEC" w:rsidRDefault="00B9624D"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وجود اللوحات </w:t>
            </w:r>
          </w:p>
        </w:tc>
        <w:tc>
          <w:tcPr>
            <w:tcW w:w="345" w:type="pct"/>
            <w:gridSpan w:val="2"/>
          </w:tcPr>
          <w:p w:rsidR="00B9624D" w:rsidRPr="00993CEC" w:rsidRDefault="00B9624D" w:rsidP="00F77B6A">
            <w:pPr>
              <w:bidi/>
              <w:spacing w:after="0" w:line="240" w:lineRule="auto"/>
              <w:jc w:val="center"/>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ربع سنة</w:t>
            </w:r>
          </w:p>
        </w:tc>
        <w:tc>
          <w:tcPr>
            <w:tcW w:w="552" w:type="pct"/>
            <w:vMerge/>
            <w:shd w:val="clear" w:color="auto" w:fill="auto"/>
          </w:tcPr>
          <w:p w:rsidR="00B9624D" w:rsidRPr="00993CEC" w:rsidRDefault="00B9624D" w:rsidP="00F77B6A">
            <w:pPr>
              <w:bidi/>
              <w:spacing w:after="0" w:line="240" w:lineRule="auto"/>
              <w:jc w:val="center"/>
              <w:rPr>
                <w:rFonts w:ascii="Calibri" w:eastAsia="Calibri" w:hAnsi="Calibri" w:cs="Arial"/>
                <w:color w:val="000000"/>
                <w:spacing w:val="-6"/>
                <w:sz w:val="24"/>
                <w:szCs w:val="24"/>
                <w:rtl/>
                <w:lang w:bidi="ar-JO"/>
              </w:rPr>
            </w:pPr>
          </w:p>
        </w:tc>
      </w:tr>
      <w:tr w:rsidR="004F537A" w:rsidRPr="00993CEC" w:rsidTr="0089071A">
        <w:tc>
          <w:tcPr>
            <w:tcW w:w="307" w:type="pct"/>
            <w:shd w:val="clear" w:color="auto" w:fill="auto"/>
          </w:tcPr>
          <w:p w:rsidR="004F537A" w:rsidRPr="00993CEC" w:rsidRDefault="004F537A" w:rsidP="00F77B6A">
            <w:pPr>
              <w:bidi/>
              <w:spacing w:after="0" w:line="240" w:lineRule="auto"/>
              <w:jc w:val="center"/>
              <w:rPr>
                <w:rFonts w:ascii="Simplified Arabic" w:eastAsia="Calibri" w:hAnsi="Simplified Arabic" w:cs="Simplified Arabic"/>
                <w:b/>
                <w:bCs/>
                <w:sz w:val="24"/>
                <w:szCs w:val="24"/>
                <w:rtl/>
                <w:lang w:bidi="ar-JO"/>
              </w:rPr>
            </w:pPr>
          </w:p>
        </w:tc>
        <w:tc>
          <w:tcPr>
            <w:tcW w:w="4693" w:type="pct"/>
            <w:gridSpan w:val="8"/>
            <w:shd w:val="clear" w:color="auto" w:fill="auto"/>
            <w:vAlign w:val="center"/>
          </w:tcPr>
          <w:p w:rsidR="004F537A" w:rsidRPr="00993CEC" w:rsidRDefault="004F537A" w:rsidP="00F77B6A">
            <w:pPr>
              <w:bidi/>
              <w:spacing w:after="0" w:line="240" w:lineRule="auto"/>
              <w:rPr>
                <w:rFonts w:ascii="Calibri" w:eastAsia="Calibri" w:hAnsi="Calibri" w:cs="Arial"/>
                <w:b/>
                <w:bCs/>
                <w:color w:val="000000"/>
                <w:spacing w:val="-6"/>
                <w:sz w:val="24"/>
                <w:szCs w:val="24"/>
                <w:rtl/>
                <w:lang w:bidi="ar-JO"/>
              </w:rPr>
            </w:pPr>
            <w:r w:rsidRPr="00993CEC">
              <w:rPr>
                <w:rFonts w:ascii="Calibri" w:eastAsia="Calibri" w:hAnsi="Calibri" w:cs="Arial" w:hint="cs"/>
                <w:b/>
                <w:bCs/>
                <w:color w:val="000000"/>
                <w:spacing w:val="-6"/>
                <w:sz w:val="24"/>
                <w:szCs w:val="24"/>
                <w:rtl/>
                <w:lang w:bidi="ar-JO"/>
              </w:rPr>
              <w:t>الإعاقة البصرية (المكفوفين)</w:t>
            </w:r>
          </w:p>
        </w:tc>
      </w:tr>
      <w:tr w:rsidR="00B9624D" w:rsidRPr="00993CEC" w:rsidTr="00B9624D">
        <w:tc>
          <w:tcPr>
            <w:tcW w:w="307" w:type="pct"/>
            <w:shd w:val="clear" w:color="auto" w:fill="auto"/>
          </w:tcPr>
          <w:p w:rsidR="00B9624D" w:rsidRPr="00993CEC" w:rsidRDefault="00B9624D" w:rsidP="00F77B6A">
            <w:pPr>
              <w:bidi/>
              <w:spacing w:after="0" w:line="240" w:lineRule="auto"/>
              <w:jc w:val="center"/>
              <w:rPr>
                <w:rFonts w:ascii="Simplified Arabic" w:eastAsia="Calibri" w:hAnsi="Simplified Arabic" w:cs="Simplified Arabic"/>
                <w:b/>
                <w:bCs/>
                <w:sz w:val="24"/>
                <w:szCs w:val="24"/>
                <w:rtl/>
                <w:lang w:bidi="ar-JO"/>
              </w:rPr>
            </w:pPr>
            <w:r w:rsidRPr="00993CEC">
              <w:rPr>
                <w:rFonts w:ascii="Simplified Arabic" w:eastAsia="Calibri" w:hAnsi="Simplified Arabic" w:cs="Simplified Arabic" w:hint="cs"/>
                <w:b/>
                <w:bCs/>
                <w:sz w:val="24"/>
                <w:szCs w:val="24"/>
                <w:rtl/>
                <w:lang w:bidi="ar-JO"/>
              </w:rPr>
              <w:t>1</w:t>
            </w:r>
          </w:p>
        </w:tc>
        <w:tc>
          <w:tcPr>
            <w:tcW w:w="951" w:type="pct"/>
            <w:shd w:val="clear" w:color="auto" w:fill="auto"/>
          </w:tcPr>
          <w:p w:rsidR="00B9624D" w:rsidRPr="00993CEC" w:rsidRDefault="00B9624D" w:rsidP="00F77B6A">
            <w:pPr>
              <w:bidi/>
              <w:spacing w:after="0" w:line="240" w:lineRule="auto"/>
              <w:jc w:val="both"/>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توفير لوحات إرش</w:t>
            </w:r>
            <w:r w:rsidR="00E67C12">
              <w:rPr>
                <w:rFonts w:ascii="Calibri" w:eastAsia="Calibri" w:hAnsi="Calibri" w:cs="Arial" w:hint="cs"/>
                <w:color w:val="000000"/>
                <w:spacing w:val="-6"/>
                <w:sz w:val="24"/>
                <w:szCs w:val="24"/>
                <w:rtl/>
                <w:lang w:bidi="ar-JO"/>
              </w:rPr>
              <w:t>ادية باشكال ميسرة.</w:t>
            </w:r>
          </w:p>
        </w:tc>
        <w:tc>
          <w:tcPr>
            <w:tcW w:w="727" w:type="pct"/>
            <w:shd w:val="clear" w:color="auto" w:fill="auto"/>
          </w:tcPr>
          <w:p w:rsidR="00B9624D" w:rsidRPr="00993CEC" w:rsidRDefault="00B9624D"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  سلطة </w:t>
            </w:r>
            <w:r>
              <w:rPr>
                <w:rFonts w:ascii="Calibri" w:eastAsia="Calibri" w:hAnsi="Calibri" w:cs="Arial" w:hint="cs"/>
                <w:color w:val="000000"/>
                <w:spacing w:val="-6"/>
                <w:sz w:val="24"/>
                <w:szCs w:val="24"/>
                <w:rtl/>
                <w:lang w:bidi="ar-JO"/>
              </w:rPr>
              <w:t>إق</w:t>
            </w:r>
            <w:r w:rsidRPr="00993CEC">
              <w:rPr>
                <w:rFonts w:ascii="Calibri" w:eastAsia="Calibri" w:hAnsi="Calibri" w:cs="Arial" w:hint="cs"/>
                <w:color w:val="000000"/>
                <w:spacing w:val="-6"/>
                <w:sz w:val="24"/>
                <w:szCs w:val="24"/>
                <w:rtl/>
                <w:lang w:bidi="ar-JO"/>
              </w:rPr>
              <w:t>ليم البتراء</w:t>
            </w:r>
          </w:p>
          <w:p w:rsidR="00B9624D" w:rsidRPr="00993CEC" w:rsidRDefault="00B9624D"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وزارة السياحة</w:t>
            </w:r>
            <w:r>
              <w:rPr>
                <w:rFonts w:ascii="Calibri" w:eastAsia="Calibri" w:hAnsi="Calibri" w:cs="Arial" w:hint="cs"/>
                <w:color w:val="000000"/>
                <w:spacing w:val="-6"/>
                <w:sz w:val="24"/>
                <w:szCs w:val="24"/>
                <w:rtl/>
                <w:lang w:bidi="ar-JO"/>
              </w:rPr>
              <w:t xml:space="preserve"> والأثار</w:t>
            </w:r>
          </w:p>
        </w:tc>
        <w:tc>
          <w:tcPr>
            <w:tcW w:w="672" w:type="pct"/>
            <w:shd w:val="clear" w:color="auto" w:fill="auto"/>
          </w:tcPr>
          <w:p w:rsidR="00B9624D" w:rsidRPr="00993CEC" w:rsidRDefault="00B9624D"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المجلس الأعلى </w:t>
            </w:r>
            <w:r>
              <w:rPr>
                <w:rFonts w:ascii="Calibri" w:eastAsia="Calibri" w:hAnsi="Calibri" w:cs="Arial" w:hint="cs"/>
                <w:color w:val="000000"/>
                <w:spacing w:val="-6"/>
                <w:sz w:val="24"/>
                <w:szCs w:val="24"/>
                <w:rtl/>
                <w:lang w:bidi="ar-JO"/>
              </w:rPr>
              <w:t xml:space="preserve">لحقوق الأشخاص </w:t>
            </w:r>
          </w:p>
        </w:tc>
        <w:tc>
          <w:tcPr>
            <w:tcW w:w="687" w:type="pct"/>
          </w:tcPr>
          <w:p w:rsidR="00B9624D" w:rsidRPr="00993CEC" w:rsidRDefault="00B9624D"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لوحات إرشادية بلغة برايل </w:t>
            </w:r>
          </w:p>
        </w:tc>
        <w:tc>
          <w:tcPr>
            <w:tcW w:w="759" w:type="pct"/>
            <w:shd w:val="clear" w:color="auto" w:fill="auto"/>
          </w:tcPr>
          <w:p w:rsidR="00B9624D" w:rsidRPr="00993CEC" w:rsidRDefault="00B9624D"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وجود اللوحات </w:t>
            </w:r>
          </w:p>
        </w:tc>
        <w:tc>
          <w:tcPr>
            <w:tcW w:w="325" w:type="pct"/>
          </w:tcPr>
          <w:p w:rsidR="00B9624D" w:rsidRPr="00993CEC" w:rsidRDefault="00B9624D" w:rsidP="00F77B6A">
            <w:pPr>
              <w:bidi/>
              <w:spacing w:after="0" w:line="240" w:lineRule="auto"/>
              <w:jc w:val="center"/>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ربع سنة</w:t>
            </w:r>
          </w:p>
        </w:tc>
        <w:tc>
          <w:tcPr>
            <w:tcW w:w="572" w:type="pct"/>
            <w:gridSpan w:val="2"/>
            <w:vMerge w:val="restart"/>
            <w:shd w:val="clear" w:color="auto" w:fill="auto"/>
            <w:vAlign w:val="center"/>
          </w:tcPr>
          <w:p w:rsidR="00B9624D" w:rsidRPr="00993CEC" w:rsidRDefault="00B9624D" w:rsidP="00B9624D">
            <w:pPr>
              <w:bidi/>
              <w:spacing w:after="0" w:line="240" w:lineRule="auto"/>
              <w:jc w:val="center"/>
              <w:rPr>
                <w:rFonts w:ascii="Calibri" w:eastAsia="Calibri" w:hAnsi="Calibri" w:cs="Arial"/>
                <w:color w:val="000000"/>
                <w:spacing w:val="-6"/>
                <w:sz w:val="24"/>
                <w:szCs w:val="24"/>
                <w:rtl/>
                <w:lang w:bidi="ar-JO"/>
              </w:rPr>
            </w:pPr>
            <w:r w:rsidRPr="00993CEC">
              <w:rPr>
                <w:rFonts w:ascii="Calibri" w:eastAsia="Calibri" w:hAnsi="Calibri" w:cs="Arial" w:hint="cs"/>
                <w:color w:val="000000"/>
                <w:sz w:val="24"/>
                <w:szCs w:val="24"/>
                <w:rtl/>
                <w:lang w:bidi="ar-JO"/>
              </w:rPr>
              <w:t xml:space="preserve">سلطة </w:t>
            </w:r>
            <w:r>
              <w:rPr>
                <w:rFonts w:ascii="Calibri" w:eastAsia="Calibri" w:hAnsi="Calibri" w:cs="Arial" w:hint="cs"/>
                <w:color w:val="000000"/>
                <w:sz w:val="24"/>
                <w:szCs w:val="24"/>
                <w:rtl/>
                <w:lang w:bidi="ar-JO"/>
              </w:rPr>
              <w:t>إ</w:t>
            </w:r>
            <w:r w:rsidRPr="00993CEC">
              <w:rPr>
                <w:rFonts w:ascii="Calibri" w:eastAsia="Calibri" w:hAnsi="Calibri" w:cs="Arial" w:hint="cs"/>
                <w:color w:val="000000"/>
                <w:sz w:val="24"/>
                <w:szCs w:val="24"/>
                <w:rtl/>
                <w:lang w:bidi="ar-JO"/>
              </w:rPr>
              <w:t>قليم البتراء</w:t>
            </w:r>
            <w:r>
              <w:rPr>
                <w:rFonts w:ascii="Calibri" w:eastAsia="Calibri" w:hAnsi="Calibri" w:cs="Arial" w:hint="cs"/>
                <w:color w:val="000000"/>
                <w:sz w:val="24"/>
                <w:szCs w:val="24"/>
                <w:rtl/>
                <w:lang w:bidi="ar-JO"/>
              </w:rPr>
              <w:t xml:space="preserve"> والجهات المعنية</w:t>
            </w:r>
          </w:p>
        </w:tc>
      </w:tr>
      <w:tr w:rsidR="00B9624D" w:rsidRPr="00993CEC" w:rsidTr="00B9624D">
        <w:tc>
          <w:tcPr>
            <w:tcW w:w="307" w:type="pct"/>
            <w:shd w:val="clear" w:color="auto" w:fill="auto"/>
          </w:tcPr>
          <w:p w:rsidR="00B9624D" w:rsidRPr="00993CEC" w:rsidRDefault="00B9624D" w:rsidP="00F77B6A">
            <w:pPr>
              <w:bidi/>
              <w:spacing w:after="0" w:line="240" w:lineRule="auto"/>
              <w:jc w:val="center"/>
              <w:rPr>
                <w:rFonts w:ascii="Simplified Arabic" w:eastAsia="Calibri" w:hAnsi="Simplified Arabic" w:cs="Simplified Arabic"/>
                <w:b/>
                <w:bCs/>
                <w:sz w:val="24"/>
                <w:szCs w:val="24"/>
                <w:rtl/>
                <w:lang w:bidi="ar-JO"/>
              </w:rPr>
            </w:pPr>
            <w:r w:rsidRPr="00993CEC">
              <w:rPr>
                <w:rFonts w:ascii="Simplified Arabic" w:eastAsia="Calibri" w:hAnsi="Simplified Arabic" w:cs="Simplified Arabic" w:hint="cs"/>
                <w:b/>
                <w:bCs/>
                <w:sz w:val="24"/>
                <w:szCs w:val="24"/>
                <w:rtl/>
                <w:lang w:bidi="ar-JO"/>
              </w:rPr>
              <w:t>2</w:t>
            </w:r>
          </w:p>
        </w:tc>
        <w:tc>
          <w:tcPr>
            <w:tcW w:w="951" w:type="pct"/>
            <w:shd w:val="clear" w:color="auto" w:fill="auto"/>
          </w:tcPr>
          <w:p w:rsidR="00B9624D" w:rsidRPr="00993CEC" w:rsidRDefault="00B9624D" w:rsidP="00F77B6A">
            <w:pPr>
              <w:bidi/>
              <w:spacing w:after="0" w:line="240" w:lineRule="auto"/>
              <w:jc w:val="both"/>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إيجاد مجسمات لأبرز المعالم الأثرية في الموقع (تحاكي الواقع) </w:t>
            </w:r>
          </w:p>
        </w:tc>
        <w:tc>
          <w:tcPr>
            <w:tcW w:w="727" w:type="pct"/>
            <w:shd w:val="clear" w:color="auto" w:fill="auto"/>
          </w:tcPr>
          <w:p w:rsidR="00B9624D" w:rsidRPr="00993CEC" w:rsidRDefault="00B9624D"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  سلطة </w:t>
            </w:r>
            <w:r>
              <w:rPr>
                <w:rFonts w:ascii="Calibri" w:eastAsia="Calibri" w:hAnsi="Calibri" w:cs="Arial" w:hint="cs"/>
                <w:color w:val="000000"/>
                <w:spacing w:val="-6"/>
                <w:sz w:val="24"/>
                <w:szCs w:val="24"/>
                <w:rtl/>
                <w:lang w:bidi="ar-JO"/>
              </w:rPr>
              <w:t>إق</w:t>
            </w:r>
            <w:r w:rsidRPr="00993CEC">
              <w:rPr>
                <w:rFonts w:ascii="Calibri" w:eastAsia="Calibri" w:hAnsi="Calibri" w:cs="Arial" w:hint="cs"/>
                <w:color w:val="000000"/>
                <w:spacing w:val="-6"/>
                <w:sz w:val="24"/>
                <w:szCs w:val="24"/>
                <w:rtl/>
                <w:lang w:bidi="ar-JO"/>
              </w:rPr>
              <w:t>ليم البتراء</w:t>
            </w:r>
          </w:p>
          <w:p w:rsidR="00B9624D" w:rsidRPr="00993CEC" w:rsidRDefault="00B9624D"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وزارة السياحة</w:t>
            </w:r>
            <w:r>
              <w:rPr>
                <w:rFonts w:ascii="Calibri" w:eastAsia="Calibri" w:hAnsi="Calibri" w:cs="Arial" w:hint="cs"/>
                <w:color w:val="000000"/>
                <w:spacing w:val="-6"/>
                <w:sz w:val="24"/>
                <w:szCs w:val="24"/>
                <w:rtl/>
                <w:lang w:bidi="ar-JO"/>
              </w:rPr>
              <w:t xml:space="preserve"> والأثار</w:t>
            </w:r>
          </w:p>
        </w:tc>
        <w:tc>
          <w:tcPr>
            <w:tcW w:w="672" w:type="pct"/>
            <w:shd w:val="clear" w:color="auto" w:fill="auto"/>
          </w:tcPr>
          <w:p w:rsidR="00B9624D" w:rsidRPr="00993CEC" w:rsidRDefault="00B9624D"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المجلس الأعلى </w:t>
            </w:r>
            <w:r>
              <w:rPr>
                <w:rFonts w:ascii="Calibri" w:eastAsia="Calibri" w:hAnsi="Calibri" w:cs="Arial" w:hint="cs"/>
                <w:color w:val="000000"/>
                <w:spacing w:val="-6"/>
                <w:sz w:val="24"/>
                <w:szCs w:val="24"/>
                <w:rtl/>
                <w:lang w:bidi="ar-JO"/>
              </w:rPr>
              <w:t>لحقوق الأشخاص</w:t>
            </w:r>
          </w:p>
        </w:tc>
        <w:tc>
          <w:tcPr>
            <w:tcW w:w="687" w:type="pct"/>
          </w:tcPr>
          <w:p w:rsidR="00B9624D" w:rsidRPr="00993CEC" w:rsidRDefault="00B9624D"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وجود مجسمات </w:t>
            </w:r>
          </w:p>
        </w:tc>
        <w:tc>
          <w:tcPr>
            <w:tcW w:w="759" w:type="pct"/>
            <w:shd w:val="clear" w:color="auto" w:fill="auto"/>
          </w:tcPr>
          <w:p w:rsidR="00B9624D" w:rsidRPr="00993CEC" w:rsidRDefault="00B9624D"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وجود المجسمات </w:t>
            </w:r>
          </w:p>
        </w:tc>
        <w:tc>
          <w:tcPr>
            <w:tcW w:w="325" w:type="pct"/>
          </w:tcPr>
          <w:p w:rsidR="00B9624D" w:rsidRPr="00993CEC" w:rsidRDefault="00B9624D" w:rsidP="00F77B6A">
            <w:pPr>
              <w:bidi/>
              <w:spacing w:after="0" w:line="240" w:lineRule="auto"/>
              <w:jc w:val="center"/>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سنة </w:t>
            </w:r>
          </w:p>
        </w:tc>
        <w:tc>
          <w:tcPr>
            <w:tcW w:w="572" w:type="pct"/>
            <w:gridSpan w:val="2"/>
            <w:vMerge/>
            <w:shd w:val="clear" w:color="auto" w:fill="auto"/>
          </w:tcPr>
          <w:p w:rsidR="00B9624D" w:rsidRPr="00993CEC" w:rsidRDefault="00B9624D" w:rsidP="00F77B6A">
            <w:pPr>
              <w:bidi/>
              <w:spacing w:after="0" w:line="240" w:lineRule="auto"/>
              <w:jc w:val="center"/>
              <w:rPr>
                <w:rFonts w:ascii="Calibri" w:eastAsia="Calibri" w:hAnsi="Calibri" w:cs="Arial"/>
                <w:color w:val="000000"/>
                <w:spacing w:val="-6"/>
                <w:sz w:val="24"/>
                <w:szCs w:val="24"/>
                <w:rtl/>
                <w:lang w:bidi="ar-JO"/>
              </w:rPr>
            </w:pPr>
          </w:p>
        </w:tc>
      </w:tr>
      <w:tr w:rsidR="004F537A" w:rsidRPr="00993CEC" w:rsidTr="0089071A">
        <w:tc>
          <w:tcPr>
            <w:tcW w:w="307" w:type="pct"/>
            <w:shd w:val="clear" w:color="auto" w:fill="auto"/>
          </w:tcPr>
          <w:p w:rsidR="004F537A" w:rsidRPr="00993CEC" w:rsidDel="00F50611" w:rsidRDefault="004F537A" w:rsidP="00F77B6A">
            <w:pPr>
              <w:bidi/>
              <w:spacing w:after="0" w:line="240" w:lineRule="auto"/>
              <w:jc w:val="center"/>
              <w:rPr>
                <w:rFonts w:ascii="Simplified Arabic" w:eastAsia="Calibri" w:hAnsi="Simplified Arabic" w:cs="Simplified Arabic"/>
                <w:b/>
                <w:bCs/>
                <w:sz w:val="24"/>
                <w:szCs w:val="24"/>
                <w:rtl/>
                <w:lang w:bidi="ar-JO"/>
              </w:rPr>
            </w:pPr>
          </w:p>
        </w:tc>
        <w:tc>
          <w:tcPr>
            <w:tcW w:w="4693" w:type="pct"/>
            <w:gridSpan w:val="8"/>
            <w:shd w:val="clear" w:color="auto" w:fill="auto"/>
            <w:vAlign w:val="center"/>
          </w:tcPr>
          <w:p w:rsidR="004F537A" w:rsidRPr="00993CEC" w:rsidRDefault="004F537A" w:rsidP="00F77B6A">
            <w:pPr>
              <w:bidi/>
              <w:spacing w:after="0" w:line="240" w:lineRule="auto"/>
              <w:rPr>
                <w:rFonts w:ascii="Calibri" w:eastAsia="Calibri" w:hAnsi="Calibri" w:cs="Arial"/>
                <w:color w:val="000000"/>
                <w:spacing w:val="-6"/>
                <w:sz w:val="28"/>
                <w:szCs w:val="28"/>
                <w:rtl/>
                <w:lang w:bidi="ar-JO"/>
              </w:rPr>
            </w:pPr>
            <w:r w:rsidRPr="00993CEC">
              <w:rPr>
                <w:rFonts w:ascii="Calibri" w:eastAsia="Calibri" w:hAnsi="Calibri" w:cs="Arial" w:hint="cs"/>
                <w:b/>
                <w:bCs/>
                <w:color w:val="000000"/>
                <w:spacing w:val="-6"/>
                <w:sz w:val="28"/>
                <w:szCs w:val="28"/>
                <w:rtl/>
                <w:lang w:bidi="ar-JO"/>
              </w:rPr>
              <w:t>إمكانية الوصول</w:t>
            </w:r>
          </w:p>
        </w:tc>
      </w:tr>
      <w:tr w:rsidR="004F537A" w:rsidRPr="00993CEC" w:rsidTr="00B9624D">
        <w:tc>
          <w:tcPr>
            <w:tcW w:w="307" w:type="pct"/>
            <w:shd w:val="clear" w:color="auto" w:fill="auto"/>
            <w:vAlign w:val="center"/>
          </w:tcPr>
          <w:p w:rsidR="004F537A" w:rsidRPr="00993CEC" w:rsidRDefault="004F537A" w:rsidP="00F77B6A">
            <w:pPr>
              <w:bidi/>
              <w:spacing w:after="0" w:line="240" w:lineRule="auto"/>
              <w:jc w:val="center"/>
              <w:rPr>
                <w:rFonts w:ascii="Simplified Arabic" w:eastAsia="Calibri" w:hAnsi="Simplified Arabic" w:cs="Simplified Arabic"/>
                <w:b/>
                <w:bCs/>
                <w:sz w:val="24"/>
                <w:szCs w:val="24"/>
                <w:rtl/>
                <w:lang w:bidi="ar-JO"/>
              </w:rPr>
            </w:pPr>
            <w:r w:rsidRPr="00993CEC">
              <w:rPr>
                <w:rFonts w:ascii="Simplified Arabic" w:eastAsia="Calibri" w:hAnsi="Simplified Arabic" w:cs="Simplified Arabic" w:hint="cs"/>
                <w:b/>
                <w:bCs/>
                <w:sz w:val="24"/>
                <w:szCs w:val="24"/>
                <w:rtl/>
                <w:lang w:bidi="ar-JO"/>
              </w:rPr>
              <w:t>1</w:t>
            </w:r>
          </w:p>
        </w:tc>
        <w:tc>
          <w:tcPr>
            <w:tcW w:w="951" w:type="pct"/>
            <w:shd w:val="clear" w:color="auto" w:fill="auto"/>
            <w:vAlign w:val="center"/>
          </w:tcPr>
          <w:p w:rsidR="004F537A" w:rsidRPr="00993CEC" w:rsidRDefault="004F537A"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إعادة تأهيل الوحدات الصحية</w:t>
            </w:r>
            <w:r w:rsidR="00E67C12">
              <w:rPr>
                <w:rFonts w:ascii="Calibri" w:eastAsia="Calibri" w:hAnsi="Calibri" w:cs="Arial" w:hint="cs"/>
                <w:color w:val="000000"/>
                <w:spacing w:val="-6"/>
                <w:sz w:val="24"/>
                <w:szCs w:val="24"/>
                <w:rtl/>
                <w:lang w:bidi="ar-JO"/>
              </w:rPr>
              <w:t>.</w:t>
            </w:r>
          </w:p>
        </w:tc>
        <w:tc>
          <w:tcPr>
            <w:tcW w:w="727" w:type="pct"/>
            <w:shd w:val="clear" w:color="auto" w:fill="auto"/>
            <w:vAlign w:val="center"/>
          </w:tcPr>
          <w:p w:rsidR="004F537A" w:rsidRPr="00993CEC" w:rsidRDefault="004F537A"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  سلطة </w:t>
            </w:r>
            <w:r>
              <w:rPr>
                <w:rFonts w:ascii="Calibri" w:eastAsia="Calibri" w:hAnsi="Calibri" w:cs="Arial" w:hint="cs"/>
                <w:color w:val="000000"/>
                <w:spacing w:val="-6"/>
                <w:sz w:val="24"/>
                <w:szCs w:val="24"/>
                <w:rtl/>
                <w:lang w:bidi="ar-JO"/>
              </w:rPr>
              <w:t>إق</w:t>
            </w:r>
            <w:r w:rsidRPr="00993CEC">
              <w:rPr>
                <w:rFonts w:ascii="Calibri" w:eastAsia="Calibri" w:hAnsi="Calibri" w:cs="Arial" w:hint="cs"/>
                <w:color w:val="000000"/>
                <w:spacing w:val="-6"/>
                <w:sz w:val="24"/>
                <w:szCs w:val="24"/>
                <w:rtl/>
                <w:lang w:bidi="ar-JO"/>
              </w:rPr>
              <w:t>ليم البتراء</w:t>
            </w:r>
          </w:p>
          <w:p w:rsidR="004F537A" w:rsidRPr="00993CEC" w:rsidRDefault="004F537A"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وزارة السياحة</w:t>
            </w:r>
            <w:r>
              <w:rPr>
                <w:rFonts w:ascii="Calibri" w:eastAsia="Calibri" w:hAnsi="Calibri" w:cs="Arial" w:hint="cs"/>
                <w:color w:val="000000"/>
                <w:spacing w:val="-6"/>
                <w:sz w:val="24"/>
                <w:szCs w:val="24"/>
                <w:rtl/>
                <w:lang w:bidi="ar-JO"/>
              </w:rPr>
              <w:t xml:space="preserve"> والأثار</w:t>
            </w:r>
          </w:p>
        </w:tc>
        <w:tc>
          <w:tcPr>
            <w:tcW w:w="672" w:type="pct"/>
            <w:shd w:val="clear" w:color="auto" w:fill="auto"/>
            <w:vAlign w:val="center"/>
          </w:tcPr>
          <w:p w:rsidR="004F537A" w:rsidRPr="00993CEC" w:rsidRDefault="004F537A"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المجلس الأعلى</w:t>
            </w:r>
            <w:r>
              <w:rPr>
                <w:rFonts w:ascii="Calibri" w:eastAsia="Calibri" w:hAnsi="Calibri" w:cs="Arial" w:hint="cs"/>
                <w:color w:val="000000"/>
                <w:spacing w:val="-6"/>
                <w:sz w:val="24"/>
                <w:szCs w:val="24"/>
                <w:rtl/>
                <w:lang w:bidi="ar-JO"/>
              </w:rPr>
              <w:t xml:space="preserve"> لحقوق الأشخاص</w:t>
            </w:r>
          </w:p>
        </w:tc>
        <w:tc>
          <w:tcPr>
            <w:tcW w:w="687" w:type="pct"/>
            <w:vAlign w:val="center"/>
          </w:tcPr>
          <w:p w:rsidR="004F537A" w:rsidRPr="00993CEC" w:rsidRDefault="004F537A"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وحدات صحية مؤهلة</w:t>
            </w:r>
          </w:p>
        </w:tc>
        <w:tc>
          <w:tcPr>
            <w:tcW w:w="759" w:type="pct"/>
            <w:shd w:val="clear" w:color="auto" w:fill="auto"/>
            <w:vAlign w:val="center"/>
          </w:tcPr>
          <w:p w:rsidR="004F537A" w:rsidRPr="00993CEC" w:rsidRDefault="004F537A"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عدد الوحدات المؤهلة</w:t>
            </w:r>
          </w:p>
        </w:tc>
        <w:tc>
          <w:tcPr>
            <w:tcW w:w="325" w:type="pct"/>
            <w:vAlign w:val="center"/>
          </w:tcPr>
          <w:p w:rsidR="004F537A" w:rsidRPr="00993CEC" w:rsidRDefault="004F537A" w:rsidP="00F77B6A">
            <w:pPr>
              <w:bidi/>
              <w:spacing w:after="0" w:line="240" w:lineRule="auto"/>
              <w:jc w:val="center"/>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نصف سنة</w:t>
            </w:r>
          </w:p>
        </w:tc>
        <w:tc>
          <w:tcPr>
            <w:tcW w:w="572" w:type="pct"/>
            <w:gridSpan w:val="2"/>
            <w:shd w:val="clear" w:color="auto" w:fill="auto"/>
            <w:vAlign w:val="center"/>
          </w:tcPr>
          <w:p w:rsidR="00B9624D" w:rsidRPr="00993CEC" w:rsidRDefault="00B9624D" w:rsidP="00B9624D">
            <w:pPr>
              <w:bidi/>
              <w:spacing w:after="0" w:line="240" w:lineRule="auto"/>
              <w:jc w:val="center"/>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سلطة اقليم البتراء</w:t>
            </w:r>
          </w:p>
        </w:tc>
      </w:tr>
    </w:tbl>
    <w:p w:rsidR="004F537A" w:rsidRDefault="004F537A" w:rsidP="00D66542">
      <w:pPr>
        <w:bidi/>
        <w:jc w:val="both"/>
        <w:rPr>
          <w:rFonts w:ascii="Calibri" w:eastAsia="Calibri" w:hAnsi="Calibri" w:cs="Arial"/>
          <w:color w:val="000000"/>
          <w:sz w:val="28"/>
          <w:szCs w:val="28"/>
          <w:rtl/>
          <w:lang w:bidi="ar-JO"/>
        </w:rPr>
      </w:pPr>
      <w:r w:rsidRPr="00993CEC">
        <w:rPr>
          <w:rFonts w:ascii="Calibri" w:eastAsia="Calibri" w:hAnsi="Calibri" w:cs="Arial" w:hint="cs"/>
          <w:color w:val="000000"/>
          <w:sz w:val="28"/>
          <w:szCs w:val="28"/>
          <w:rtl/>
          <w:lang w:bidi="ar-JO"/>
        </w:rPr>
        <w:t xml:space="preserve">مع مراعاة </w:t>
      </w:r>
      <w:r>
        <w:rPr>
          <w:rFonts w:ascii="Calibri" w:eastAsia="Calibri" w:hAnsi="Calibri" w:cs="Arial" w:hint="cs"/>
          <w:color w:val="000000"/>
          <w:sz w:val="28"/>
          <w:szCs w:val="28"/>
          <w:rtl/>
          <w:lang w:bidi="ar-JO"/>
        </w:rPr>
        <w:t>أ</w:t>
      </w:r>
      <w:r w:rsidRPr="00993CEC">
        <w:rPr>
          <w:rFonts w:ascii="Calibri" w:eastAsia="Calibri" w:hAnsi="Calibri" w:cs="Arial" w:hint="cs"/>
          <w:color w:val="000000"/>
          <w:sz w:val="28"/>
          <w:szCs w:val="28"/>
          <w:rtl/>
          <w:lang w:bidi="ar-JO"/>
        </w:rPr>
        <w:t xml:space="preserve">ن يتم ذكر كافة الترتيبات التيسيرية ومتطلبات </w:t>
      </w:r>
      <w:r>
        <w:rPr>
          <w:rFonts w:ascii="Calibri" w:eastAsia="Calibri" w:hAnsi="Calibri" w:cs="Arial" w:hint="cs"/>
          <w:color w:val="000000"/>
          <w:sz w:val="28"/>
          <w:szCs w:val="28"/>
          <w:rtl/>
          <w:lang w:bidi="ar-JO"/>
        </w:rPr>
        <w:t>إ</w:t>
      </w:r>
      <w:r w:rsidRPr="00993CEC">
        <w:rPr>
          <w:rFonts w:ascii="Calibri" w:eastAsia="Calibri" w:hAnsi="Calibri" w:cs="Arial" w:hint="cs"/>
          <w:color w:val="000000"/>
          <w:sz w:val="28"/>
          <w:szCs w:val="28"/>
          <w:rtl/>
          <w:lang w:bidi="ar-JO"/>
        </w:rPr>
        <w:t>مكانية الوصول داخل المدينة ا</w:t>
      </w:r>
      <w:r>
        <w:rPr>
          <w:rFonts w:ascii="Calibri" w:eastAsia="Calibri" w:hAnsi="Calibri" w:cs="Arial" w:hint="cs"/>
          <w:color w:val="000000"/>
          <w:sz w:val="28"/>
          <w:szCs w:val="28"/>
          <w:rtl/>
          <w:lang w:bidi="ar-JO"/>
        </w:rPr>
        <w:t>لأثرية عند إ</w:t>
      </w:r>
      <w:r w:rsidRPr="00993CEC">
        <w:rPr>
          <w:rFonts w:ascii="Calibri" w:eastAsia="Calibri" w:hAnsi="Calibri" w:cs="Arial" w:hint="cs"/>
          <w:color w:val="000000"/>
          <w:sz w:val="28"/>
          <w:szCs w:val="28"/>
          <w:rtl/>
          <w:lang w:bidi="ar-JO"/>
        </w:rPr>
        <w:t>عداد الخطة التنفيذية وذلك وفق كودة متطلبات البناء ل</w:t>
      </w:r>
      <w:r>
        <w:rPr>
          <w:rFonts w:ascii="Calibri" w:eastAsia="Calibri" w:hAnsi="Calibri" w:cs="Arial" w:hint="cs"/>
          <w:color w:val="000000"/>
          <w:sz w:val="28"/>
          <w:szCs w:val="28"/>
          <w:rtl/>
          <w:lang w:bidi="ar-JO"/>
        </w:rPr>
        <w:t>لأ</w:t>
      </w:r>
      <w:r w:rsidRPr="00993CEC">
        <w:rPr>
          <w:rFonts w:ascii="Calibri" w:eastAsia="Calibri" w:hAnsi="Calibri" w:cs="Arial" w:hint="cs"/>
          <w:color w:val="000000"/>
          <w:sz w:val="28"/>
          <w:szCs w:val="28"/>
          <w:rtl/>
          <w:lang w:bidi="ar-JO"/>
        </w:rPr>
        <w:t>شخاص ذوي ا</w:t>
      </w:r>
      <w:r>
        <w:rPr>
          <w:rFonts w:ascii="Calibri" w:eastAsia="Calibri" w:hAnsi="Calibri" w:cs="Arial" w:hint="cs"/>
          <w:color w:val="000000"/>
          <w:sz w:val="28"/>
          <w:szCs w:val="28"/>
          <w:rtl/>
          <w:lang w:bidi="ar-JO"/>
        </w:rPr>
        <w:t>لإ</w:t>
      </w:r>
      <w:r w:rsidRPr="00993CEC">
        <w:rPr>
          <w:rFonts w:ascii="Calibri" w:eastAsia="Calibri" w:hAnsi="Calibri" w:cs="Arial" w:hint="cs"/>
          <w:color w:val="000000"/>
          <w:sz w:val="28"/>
          <w:szCs w:val="28"/>
          <w:rtl/>
          <w:lang w:bidi="ar-JO"/>
        </w:rPr>
        <w:t>عاقة</w:t>
      </w:r>
      <w:r>
        <w:rPr>
          <w:rFonts w:ascii="Calibri" w:eastAsia="Calibri" w:hAnsi="Calibri" w:cs="Arial" w:hint="cs"/>
          <w:color w:val="000000"/>
          <w:sz w:val="28"/>
          <w:szCs w:val="28"/>
          <w:rtl/>
          <w:lang w:bidi="ar-JO"/>
        </w:rPr>
        <w:t>.</w:t>
      </w:r>
    </w:p>
    <w:tbl>
      <w:tblPr>
        <w:bidiVisual/>
        <w:tblW w:w="524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477"/>
        <w:gridCol w:w="1668"/>
        <w:gridCol w:w="1964"/>
        <w:gridCol w:w="2037"/>
        <w:gridCol w:w="1939"/>
        <w:gridCol w:w="1168"/>
        <w:gridCol w:w="1621"/>
      </w:tblGrid>
      <w:tr w:rsidR="004F537A" w:rsidRPr="00993CEC" w:rsidTr="0089071A">
        <w:tc>
          <w:tcPr>
            <w:tcW w:w="5000" w:type="pct"/>
            <w:gridSpan w:val="8"/>
            <w:shd w:val="clear" w:color="auto" w:fill="92D050"/>
          </w:tcPr>
          <w:p w:rsidR="004F537A" w:rsidRPr="00993CEC" w:rsidRDefault="004F537A" w:rsidP="00F77B6A">
            <w:pPr>
              <w:bidi/>
              <w:spacing w:before="60" w:after="60" w:line="240" w:lineRule="auto"/>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lastRenderedPageBreak/>
              <w:t>6-3: مدينة</w:t>
            </w:r>
            <w:r w:rsidRPr="00993CEC">
              <w:rPr>
                <w:rFonts w:ascii="Calibri" w:eastAsia="Calibri" w:hAnsi="Calibri" w:cs="Arial"/>
                <w:b/>
                <w:bCs/>
                <w:color w:val="000000"/>
                <w:sz w:val="28"/>
                <w:szCs w:val="28"/>
                <w:rtl/>
                <w:lang w:bidi="ar-JO"/>
              </w:rPr>
              <w:t xml:space="preserve"> </w:t>
            </w:r>
            <w:r w:rsidRPr="00993CEC">
              <w:rPr>
                <w:rFonts w:ascii="Calibri" w:eastAsia="Calibri" w:hAnsi="Calibri" w:cs="Arial" w:hint="cs"/>
                <w:b/>
                <w:bCs/>
                <w:color w:val="000000"/>
                <w:sz w:val="28"/>
                <w:szCs w:val="28"/>
                <w:rtl/>
                <w:lang w:bidi="ar-JO"/>
              </w:rPr>
              <w:t>العقبة</w:t>
            </w:r>
            <w:r w:rsidRPr="00993CEC">
              <w:rPr>
                <w:rFonts w:ascii="Calibri" w:eastAsia="Calibri" w:hAnsi="Calibri" w:cs="Arial"/>
                <w:b/>
                <w:bCs/>
                <w:color w:val="000000"/>
                <w:sz w:val="28"/>
                <w:szCs w:val="28"/>
                <w:rtl/>
                <w:lang w:bidi="ar-JO"/>
              </w:rPr>
              <w:t xml:space="preserve"> </w:t>
            </w:r>
            <w:r w:rsidRPr="00993CEC">
              <w:rPr>
                <w:rFonts w:ascii="Calibri" w:eastAsia="Calibri" w:hAnsi="Calibri" w:cs="Arial" w:hint="cs"/>
                <w:b/>
                <w:bCs/>
                <w:color w:val="000000"/>
                <w:sz w:val="28"/>
                <w:szCs w:val="28"/>
                <w:rtl/>
                <w:lang w:bidi="ar-JO"/>
              </w:rPr>
              <w:t>-متنزه</w:t>
            </w:r>
            <w:r w:rsidRPr="00993CEC">
              <w:rPr>
                <w:rFonts w:ascii="Calibri" w:eastAsia="Calibri" w:hAnsi="Calibri" w:cs="Arial"/>
                <w:b/>
                <w:bCs/>
                <w:color w:val="000000"/>
                <w:sz w:val="28"/>
                <w:szCs w:val="28"/>
                <w:rtl/>
                <w:lang w:bidi="ar-JO"/>
              </w:rPr>
              <w:t xml:space="preserve"> </w:t>
            </w:r>
            <w:r w:rsidRPr="00993CEC">
              <w:rPr>
                <w:rFonts w:ascii="Calibri" w:eastAsia="Calibri" w:hAnsi="Calibri" w:cs="Arial" w:hint="cs"/>
                <w:b/>
                <w:bCs/>
                <w:color w:val="000000"/>
                <w:sz w:val="28"/>
                <w:szCs w:val="28"/>
                <w:rtl/>
                <w:lang w:bidi="ar-JO"/>
              </w:rPr>
              <w:t>العقبة</w:t>
            </w:r>
            <w:r w:rsidRPr="00993CEC">
              <w:rPr>
                <w:rFonts w:ascii="Calibri" w:eastAsia="Calibri" w:hAnsi="Calibri" w:cs="Arial"/>
                <w:b/>
                <w:bCs/>
                <w:color w:val="000000"/>
                <w:sz w:val="28"/>
                <w:szCs w:val="28"/>
                <w:rtl/>
                <w:lang w:bidi="ar-JO"/>
              </w:rPr>
              <w:t xml:space="preserve"> </w:t>
            </w:r>
            <w:r w:rsidRPr="00993CEC">
              <w:rPr>
                <w:rFonts w:ascii="Calibri" w:eastAsia="Calibri" w:hAnsi="Calibri" w:cs="Arial" w:hint="cs"/>
                <w:b/>
                <w:bCs/>
                <w:color w:val="000000"/>
                <w:sz w:val="28"/>
                <w:szCs w:val="28"/>
                <w:rtl/>
                <w:lang w:bidi="ar-JO"/>
              </w:rPr>
              <w:t>البحري</w:t>
            </w:r>
          </w:p>
        </w:tc>
      </w:tr>
      <w:tr w:rsidR="004F537A" w:rsidRPr="00993CEC" w:rsidTr="0089071A">
        <w:tc>
          <w:tcPr>
            <w:tcW w:w="5000" w:type="pct"/>
            <w:gridSpan w:val="8"/>
            <w:shd w:val="clear" w:color="auto" w:fill="92D050"/>
          </w:tcPr>
          <w:p w:rsidR="004F537A" w:rsidRPr="00993CEC" w:rsidRDefault="004F537A" w:rsidP="00F77B6A">
            <w:pPr>
              <w:bidi/>
              <w:spacing w:before="60" w:after="60" w:line="240" w:lineRule="auto"/>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 xml:space="preserve">الهدف: تأهيل </w:t>
            </w:r>
            <w:r w:rsidRPr="00993CEC">
              <w:rPr>
                <w:rFonts w:ascii="Calibri" w:eastAsia="Calibri" w:hAnsi="Calibri" w:cs="Arial" w:hint="cs"/>
                <w:b/>
                <w:bCs/>
                <w:color w:val="000000"/>
                <w:sz w:val="28"/>
                <w:szCs w:val="28"/>
                <w:rtl/>
                <w:lang w:bidi="ar-JO"/>
              </w:rPr>
              <w:t>شاطئ سياحي</w:t>
            </w:r>
            <w:r w:rsidRPr="00993CEC">
              <w:rPr>
                <w:rFonts w:ascii="Calibri" w:eastAsia="Calibri" w:hAnsi="Calibri" w:cs="Arial"/>
                <w:b/>
                <w:bCs/>
                <w:color w:val="000000"/>
                <w:sz w:val="28"/>
                <w:szCs w:val="28"/>
                <w:rtl/>
                <w:lang w:bidi="ar-JO"/>
              </w:rPr>
              <w:t xml:space="preserve"> نموذجي</w:t>
            </w:r>
            <w:r w:rsidRPr="00993CEC">
              <w:rPr>
                <w:rFonts w:ascii="Calibri" w:eastAsia="Calibri" w:hAnsi="Calibri" w:cs="Arial" w:hint="cs"/>
                <w:b/>
                <w:bCs/>
                <w:color w:val="000000"/>
                <w:sz w:val="28"/>
                <w:szCs w:val="28"/>
                <w:rtl/>
                <w:lang w:bidi="ar-JO"/>
              </w:rPr>
              <w:t xml:space="preserve"> ليصبح مهيأً </w:t>
            </w:r>
            <w:r>
              <w:rPr>
                <w:rFonts w:ascii="Calibri" w:eastAsia="Calibri" w:hAnsi="Calibri" w:cs="Arial" w:hint="cs"/>
                <w:b/>
                <w:bCs/>
                <w:color w:val="000000"/>
                <w:sz w:val="28"/>
                <w:szCs w:val="28"/>
                <w:rtl/>
                <w:lang w:bidi="ar-JO"/>
              </w:rPr>
              <w:t>لإ</w:t>
            </w:r>
            <w:r w:rsidRPr="00993CEC">
              <w:rPr>
                <w:rFonts w:ascii="Calibri" w:eastAsia="Calibri" w:hAnsi="Calibri" w:cs="Arial" w:hint="cs"/>
                <w:b/>
                <w:bCs/>
                <w:color w:val="000000"/>
                <w:sz w:val="28"/>
                <w:szCs w:val="28"/>
                <w:rtl/>
                <w:lang w:bidi="ar-JO"/>
              </w:rPr>
              <w:t>ستخدام الأشخاص ذوي الإعاقة</w:t>
            </w:r>
          </w:p>
        </w:tc>
      </w:tr>
      <w:tr w:rsidR="004F537A" w:rsidRPr="00993CEC" w:rsidTr="005E2A21">
        <w:tc>
          <w:tcPr>
            <w:tcW w:w="260" w:type="pct"/>
            <w:vMerge w:val="restart"/>
            <w:shd w:val="clear" w:color="auto" w:fill="FFC000"/>
          </w:tcPr>
          <w:p w:rsidR="004F537A" w:rsidRPr="00993CEC" w:rsidRDefault="004F537A" w:rsidP="00F77B6A">
            <w:pPr>
              <w:bidi/>
              <w:spacing w:before="60" w:after="6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الرقم</w:t>
            </w:r>
          </w:p>
        </w:tc>
        <w:tc>
          <w:tcPr>
            <w:tcW w:w="912" w:type="pct"/>
            <w:vMerge w:val="restart"/>
            <w:shd w:val="clear" w:color="auto" w:fill="FFC000"/>
          </w:tcPr>
          <w:p w:rsidR="004F537A" w:rsidRPr="00993CEC" w:rsidRDefault="004F537A" w:rsidP="00F77B6A">
            <w:pPr>
              <w:bidi/>
              <w:spacing w:before="60" w:after="6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 xml:space="preserve">النشاط / </w:t>
            </w:r>
            <w:r w:rsidRPr="00993CEC">
              <w:rPr>
                <w:rFonts w:ascii="Calibri" w:eastAsia="Calibri" w:hAnsi="Calibri" w:cs="Arial" w:hint="cs"/>
                <w:b/>
                <w:bCs/>
                <w:sz w:val="28"/>
                <w:szCs w:val="28"/>
                <w:rtl/>
                <w:lang w:bidi="ar-JO"/>
              </w:rPr>
              <w:t>ا</w:t>
            </w:r>
            <w:r>
              <w:rPr>
                <w:rFonts w:ascii="Calibri" w:eastAsia="Calibri" w:hAnsi="Calibri" w:cs="Arial" w:hint="cs"/>
                <w:b/>
                <w:bCs/>
                <w:sz w:val="28"/>
                <w:szCs w:val="28"/>
                <w:rtl/>
                <w:lang w:bidi="ar-JO"/>
              </w:rPr>
              <w:t>لإ</w:t>
            </w:r>
            <w:r w:rsidRPr="00993CEC">
              <w:rPr>
                <w:rFonts w:ascii="Calibri" w:eastAsia="Calibri" w:hAnsi="Calibri" w:cs="Arial" w:hint="cs"/>
                <w:b/>
                <w:bCs/>
                <w:sz w:val="28"/>
                <w:szCs w:val="28"/>
                <w:rtl/>
                <w:lang w:bidi="ar-JO"/>
              </w:rPr>
              <w:t>جراء</w:t>
            </w:r>
          </w:p>
        </w:tc>
        <w:tc>
          <w:tcPr>
            <w:tcW w:w="1337" w:type="pct"/>
            <w:gridSpan w:val="2"/>
            <w:shd w:val="clear" w:color="auto" w:fill="FFC000"/>
          </w:tcPr>
          <w:p w:rsidR="004F537A" w:rsidRPr="00993CEC" w:rsidRDefault="004F537A" w:rsidP="00F77B6A">
            <w:pPr>
              <w:bidi/>
              <w:spacing w:before="60" w:after="6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مسؤولية التنفيذ</w:t>
            </w:r>
          </w:p>
        </w:tc>
        <w:tc>
          <w:tcPr>
            <w:tcW w:w="750" w:type="pct"/>
            <w:vMerge w:val="restart"/>
            <w:shd w:val="clear" w:color="auto" w:fill="FFC000"/>
          </w:tcPr>
          <w:p w:rsidR="004F537A" w:rsidRPr="00993CEC" w:rsidRDefault="004F537A" w:rsidP="00F77B6A">
            <w:pPr>
              <w:bidi/>
              <w:spacing w:before="60" w:after="6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المخرجات</w:t>
            </w:r>
          </w:p>
        </w:tc>
        <w:tc>
          <w:tcPr>
            <w:tcW w:w="714" w:type="pct"/>
            <w:vMerge w:val="restart"/>
            <w:shd w:val="clear" w:color="auto" w:fill="FFC000"/>
          </w:tcPr>
          <w:p w:rsidR="004F537A" w:rsidRPr="00993CEC" w:rsidRDefault="004F537A" w:rsidP="00F77B6A">
            <w:pPr>
              <w:bidi/>
              <w:spacing w:before="60" w:after="6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مصادر التحقق</w:t>
            </w:r>
          </w:p>
        </w:tc>
        <w:tc>
          <w:tcPr>
            <w:tcW w:w="430" w:type="pct"/>
            <w:vMerge w:val="restart"/>
            <w:shd w:val="clear" w:color="auto" w:fill="FFC000"/>
          </w:tcPr>
          <w:p w:rsidR="004F537A" w:rsidRPr="00993CEC" w:rsidRDefault="004F537A" w:rsidP="00F77B6A">
            <w:pPr>
              <w:bidi/>
              <w:spacing w:before="60" w:after="6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الفترة الزمنية</w:t>
            </w:r>
          </w:p>
        </w:tc>
        <w:tc>
          <w:tcPr>
            <w:tcW w:w="597" w:type="pct"/>
            <w:vMerge w:val="restart"/>
            <w:shd w:val="clear" w:color="auto" w:fill="FFC000"/>
          </w:tcPr>
          <w:p w:rsidR="004F537A" w:rsidRPr="00993CEC" w:rsidRDefault="004F537A" w:rsidP="00F77B6A">
            <w:pPr>
              <w:bidi/>
              <w:spacing w:before="60" w:after="6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الكلفة التقديرية</w:t>
            </w:r>
          </w:p>
        </w:tc>
      </w:tr>
      <w:tr w:rsidR="004F537A" w:rsidRPr="00993CEC" w:rsidTr="005E2A21">
        <w:tc>
          <w:tcPr>
            <w:tcW w:w="260" w:type="pct"/>
            <w:vMerge/>
            <w:shd w:val="clear" w:color="auto" w:fill="auto"/>
          </w:tcPr>
          <w:p w:rsidR="004F537A" w:rsidRPr="00993CEC" w:rsidRDefault="004F537A" w:rsidP="00F77B6A">
            <w:pPr>
              <w:bidi/>
              <w:spacing w:after="0" w:line="240" w:lineRule="auto"/>
              <w:jc w:val="both"/>
              <w:rPr>
                <w:rFonts w:ascii="Simplified Arabic" w:eastAsia="Calibri" w:hAnsi="Simplified Arabic" w:cs="Simplified Arabic"/>
                <w:b/>
                <w:bCs/>
                <w:rtl/>
                <w:lang w:bidi="ar-JO"/>
              </w:rPr>
            </w:pPr>
          </w:p>
        </w:tc>
        <w:tc>
          <w:tcPr>
            <w:tcW w:w="912" w:type="pct"/>
            <w:vMerge/>
            <w:shd w:val="clear" w:color="auto" w:fill="auto"/>
          </w:tcPr>
          <w:p w:rsidR="004F537A" w:rsidRPr="00993CEC" w:rsidRDefault="004F537A" w:rsidP="00F77B6A">
            <w:pPr>
              <w:bidi/>
              <w:spacing w:after="0" w:line="240" w:lineRule="auto"/>
              <w:jc w:val="center"/>
              <w:rPr>
                <w:rFonts w:ascii="Simplified Arabic" w:eastAsia="Calibri" w:hAnsi="Simplified Arabic" w:cs="Simplified Arabic"/>
                <w:b/>
                <w:bCs/>
                <w:rtl/>
                <w:lang w:bidi="ar-JO"/>
              </w:rPr>
            </w:pPr>
          </w:p>
        </w:tc>
        <w:tc>
          <w:tcPr>
            <w:tcW w:w="614" w:type="pct"/>
            <w:shd w:val="clear" w:color="auto" w:fill="FFC000"/>
          </w:tcPr>
          <w:p w:rsidR="004F537A" w:rsidRPr="00993CEC" w:rsidRDefault="004F537A" w:rsidP="00F77B6A">
            <w:pPr>
              <w:bidi/>
              <w:spacing w:before="60" w:after="6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الرئيسي</w:t>
            </w:r>
          </w:p>
        </w:tc>
        <w:tc>
          <w:tcPr>
            <w:tcW w:w="723" w:type="pct"/>
            <w:shd w:val="clear" w:color="auto" w:fill="FFC000"/>
          </w:tcPr>
          <w:p w:rsidR="004F537A" w:rsidRPr="00993CEC" w:rsidRDefault="004F537A" w:rsidP="00F77B6A">
            <w:pPr>
              <w:bidi/>
              <w:spacing w:before="60" w:after="6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الشركاء</w:t>
            </w:r>
          </w:p>
        </w:tc>
        <w:tc>
          <w:tcPr>
            <w:tcW w:w="750" w:type="pct"/>
            <w:vMerge/>
            <w:shd w:val="clear" w:color="auto" w:fill="auto"/>
          </w:tcPr>
          <w:p w:rsidR="004F537A" w:rsidRPr="00993CEC" w:rsidRDefault="004F537A" w:rsidP="00F77B6A">
            <w:pPr>
              <w:bidi/>
              <w:spacing w:after="0" w:line="240" w:lineRule="auto"/>
              <w:jc w:val="center"/>
              <w:rPr>
                <w:rFonts w:ascii="Simplified Arabic" w:eastAsia="Calibri" w:hAnsi="Simplified Arabic" w:cs="Simplified Arabic"/>
                <w:b/>
                <w:bCs/>
                <w:rtl/>
                <w:lang w:bidi="ar-JO"/>
              </w:rPr>
            </w:pPr>
          </w:p>
        </w:tc>
        <w:tc>
          <w:tcPr>
            <w:tcW w:w="714" w:type="pct"/>
            <w:vMerge/>
          </w:tcPr>
          <w:p w:rsidR="004F537A" w:rsidRPr="00993CEC" w:rsidRDefault="004F537A" w:rsidP="00F77B6A">
            <w:pPr>
              <w:bidi/>
              <w:spacing w:after="0" w:line="240" w:lineRule="auto"/>
              <w:jc w:val="center"/>
              <w:rPr>
                <w:rFonts w:ascii="Simplified Arabic" w:eastAsia="Calibri" w:hAnsi="Simplified Arabic" w:cs="Simplified Arabic"/>
                <w:b/>
                <w:bCs/>
                <w:rtl/>
                <w:lang w:bidi="ar-JO"/>
              </w:rPr>
            </w:pPr>
          </w:p>
        </w:tc>
        <w:tc>
          <w:tcPr>
            <w:tcW w:w="430" w:type="pct"/>
            <w:vMerge/>
            <w:shd w:val="clear" w:color="auto" w:fill="auto"/>
          </w:tcPr>
          <w:p w:rsidR="004F537A" w:rsidRPr="00993CEC" w:rsidRDefault="004F537A" w:rsidP="00F77B6A">
            <w:pPr>
              <w:bidi/>
              <w:spacing w:after="0" w:line="240" w:lineRule="auto"/>
              <w:jc w:val="center"/>
              <w:rPr>
                <w:rFonts w:ascii="Simplified Arabic" w:eastAsia="Calibri" w:hAnsi="Simplified Arabic" w:cs="Simplified Arabic"/>
                <w:b/>
                <w:bCs/>
                <w:rtl/>
                <w:lang w:bidi="ar-JO"/>
              </w:rPr>
            </w:pPr>
          </w:p>
        </w:tc>
        <w:tc>
          <w:tcPr>
            <w:tcW w:w="597" w:type="pct"/>
            <w:vMerge/>
            <w:shd w:val="clear" w:color="auto" w:fill="auto"/>
          </w:tcPr>
          <w:p w:rsidR="004F537A" w:rsidRPr="00993CEC" w:rsidRDefault="004F537A" w:rsidP="00F77B6A">
            <w:pPr>
              <w:bidi/>
              <w:spacing w:after="0" w:line="240" w:lineRule="auto"/>
              <w:jc w:val="center"/>
              <w:rPr>
                <w:rFonts w:ascii="Simplified Arabic" w:eastAsia="Calibri" w:hAnsi="Simplified Arabic" w:cs="Simplified Arabic"/>
                <w:b/>
                <w:bCs/>
                <w:rtl/>
                <w:lang w:bidi="ar-JO"/>
              </w:rPr>
            </w:pPr>
          </w:p>
        </w:tc>
      </w:tr>
      <w:tr w:rsidR="004F537A" w:rsidRPr="00993CEC" w:rsidTr="005E2A21">
        <w:tc>
          <w:tcPr>
            <w:tcW w:w="260" w:type="pct"/>
            <w:shd w:val="clear" w:color="auto" w:fill="auto"/>
          </w:tcPr>
          <w:p w:rsidR="004F537A" w:rsidRPr="00993CEC" w:rsidRDefault="004F537A" w:rsidP="00F77B6A">
            <w:pPr>
              <w:bidi/>
              <w:spacing w:after="0" w:line="240" w:lineRule="auto"/>
              <w:jc w:val="center"/>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1</w:t>
            </w:r>
          </w:p>
        </w:tc>
        <w:tc>
          <w:tcPr>
            <w:tcW w:w="912" w:type="pct"/>
            <w:shd w:val="clear" w:color="auto" w:fill="auto"/>
          </w:tcPr>
          <w:p w:rsidR="004F537A" w:rsidRDefault="004F537A" w:rsidP="00F77B6A">
            <w:pPr>
              <w:bidi/>
              <w:spacing w:after="0" w:line="240" w:lineRule="auto"/>
              <w:jc w:val="both"/>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الكشف الحسي من قبل الخبراء والمهندسين في سلطة منطقة العقبة والأشخاص ذوي الإعاقة والجهات ذات العلاقة وتدوين الملاحظات على المنطقة النموذجية التي تم اختيارها</w:t>
            </w:r>
            <w:r w:rsidR="008A0BD3">
              <w:rPr>
                <w:rFonts w:ascii="Calibri" w:eastAsia="Calibri" w:hAnsi="Calibri" w:cs="Arial" w:hint="cs"/>
                <w:color w:val="000000"/>
                <w:spacing w:val="-6"/>
                <w:sz w:val="24"/>
                <w:szCs w:val="24"/>
                <w:rtl/>
                <w:lang w:bidi="ar-JO"/>
              </w:rPr>
              <w:t>.</w:t>
            </w:r>
          </w:p>
          <w:p w:rsidR="004F537A" w:rsidRPr="00993CEC" w:rsidRDefault="004F537A" w:rsidP="00F77B6A">
            <w:pPr>
              <w:bidi/>
              <w:spacing w:after="0" w:line="240" w:lineRule="auto"/>
              <w:jc w:val="both"/>
              <w:rPr>
                <w:rFonts w:ascii="Calibri" w:eastAsia="Calibri" w:hAnsi="Calibri" w:cs="Arial"/>
                <w:color w:val="000000"/>
                <w:spacing w:val="-6"/>
                <w:sz w:val="24"/>
                <w:szCs w:val="24"/>
                <w:rtl/>
                <w:lang w:bidi="ar-JO"/>
              </w:rPr>
            </w:pPr>
          </w:p>
        </w:tc>
        <w:tc>
          <w:tcPr>
            <w:tcW w:w="614" w:type="pct"/>
            <w:shd w:val="clear" w:color="auto" w:fill="auto"/>
          </w:tcPr>
          <w:p w:rsidR="004F537A" w:rsidRPr="00993CEC" w:rsidRDefault="004F537A" w:rsidP="00F77B6A">
            <w:pPr>
              <w:bidi/>
              <w:spacing w:after="0" w:line="240" w:lineRule="auto"/>
              <w:rPr>
                <w:rFonts w:ascii="Calibri" w:eastAsia="Calibri" w:hAnsi="Calibri" w:cs="Arial"/>
                <w:color w:val="000000"/>
                <w:spacing w:val="-4"/>
                <w:sz w:val="24"/>
                <w:szCs w:val="24"/>
                <w:rtl/>
                <w:lang w:bidi="ar-JO"/>
              </w:rPr>
            </w:pPr>
            <w:r w:rsidRPr="00993CEC">
              <w:rPr>
                <w:rFonts w:ascii="Calibri" w:eastAsia="Calibri" w:hAnsi="Calibri" w:cs="Arial" w:hint="cs"/>
                <w:color w:val="000000"/>
                <w:spacing w:val="-4"/>
                <w:sz w:val="24"/>
                <w:szCs w:val="24"/>
                <w:rtl/>
                <w:lang w:bidi="ar-JO"/>
              </w:rPr>
              <w:t xml:space="preserve">سلطة منطقة العقبة </w:t>
            </w:r>
            <w:r>
              <w:rPr>
                <w:rFonts w:ascii="Calibri" w:eastAsia="Calibri" w:hAnsi="Calibri" w:cs="Arial" w:hint="cs"/>
                <w:color w:val="000000"/>
                <w:spacing w:val="-4"/>
                <w:sz w:val="24"/>
                <w:szCs w:val="24"/>
                <w:rtl/>
                <w:lang w:bidi="ar-JO"/>
              </w:rPr>
              <w:t>الإ</w:t>
            </w:r>
            <w:r w:rsidRPr="00993CEC">
              <w:rPr>
                <w:rFonts w:ascii="Calibri" w:eastAsia="Calibri" w:hAnsi="Calibri" w:cs="Arial" w:hint="cs"/>
                <w:color w:val="000000"/>
                <w:spacing w:val="-4"/>
                <w:sz w:val="24"/>
                <w:szCs w:val="24"/>
                <w:rtl/>
                <w:lang w:bidi="ar-JO"/>
              </w:rPr>
              <w:t xml:space="preserve">قتصادية الخاصة </w:t>
            </w:r>
          </w:p>
        </w:tc>
        <w:tc>
          <w:tcPr>
            <w:tcW w:w="723" w:type="pct"/>
            <w:shd w:val="clear" w:color="auto" w:fill="auto"/>
          </w:tcPr>
          <w:p w:rsidR="004F537A" w:rsidRPr="00993CEC" w:rsidRDefault="004F537A" w:rsidP="00F77B6A">
            <w:pPr>
              <w:bidi/>
              <w:spacing w:after="0" w:line="240" w:lineRule="auto"/>
              <w:rPr>
                <w:rFonts w:ascii="Calibri" w:eastAsia="Calibri" w:hAnsi="Calibri" w:cs="Arial"/>
                <w:color w:val="000000"/>
                <w:spacing w:val="-4"/>
                <w:sz w:val="24"/>
                <w:szCs w:val="24"/>
                <w:rtl/>
                <w:lang w:bidi="ar-JO"/>
              </w:rPr>
            </w:pPr>
            <w:r w:rsidRPr="00993CEC">
              <w:rPr>
                <w:rFonts w:ascii="Calibri" w:eastAsia="Calibri" w:hAnsi="Calibri" w:cs="Arial" w:hint="cs"/>
                <w:color w:val="000000"/>
                <w:spacing w:val="-4"/>
                <w:sz w:val="24"/>
                <w:szCs w:val="24"/>
                <w:rtl/>
                <w:lang w:bidi="ar-JO"/>
              </w:rPr>
              <w:t xml:space="preserve">- شركة تطوير العقبة </w:t>
            </w:r>
          </w:p>
          <w:p w:rsidR="004F537A" w:rsidRPr="00993CEC" w:rsidRDefault="004F537A" w:rsidP="00F77B6A">
            <w:pPr>
              <w:bidi/>
              <w:spacing w:after="0" w:line="240" w:lineRule="auto"/>
              <w:rPr>
                <w:rFonts w:ascii="Calibri" w:eastAsia="Calibri" w:hAnsi="Calibri" w:cs="Arial"/>
                <w:color w:val="000000"/>
                <w:spacing w:val="-4"/>
                <w:sz w:val="24"/>
                <w:szCs w:val="24"/>
                <w:rtl/>
                <w:lang w:bidi="ar-JO"/>
              </w:rPr>
            </w:pPr>
            <w:r w:rsidRPr="00993CEC">
              <w:rPr>
                <w:rFonts w:ascii="Calibri" w:eastAsia="Calibri" w:hAnsi="Calibri" w:cs="Arial" w:hint="cs"/>
                <w:color w:val="000000"/>
                <w:spacing w:val="-4"/>
                <w:sz w:val="24"/>
                <w:szCs w:val="24"/>
                <w:rtl/>
                <w:lang w:bidi="ar-JO"/>
              </w:rPr>
              <w:t>- المجلس الأعلى</w:t>
            </w:r>
            <w:r>
              <w:rPr>
                <w:rFonts w:ascii="Calibri" w:eastAsia="Calibri" w:hAnsi="Calibri" w:cs="Arial" w:hint="cs"/>
                <w:color w:val="000000"/>
                <w:spacing w:val="-4"/>
                <w:sz w:val="24"/>
                <w:szCs w:val="24"/>
                <w:rtl/>
                <w:lang w:bidi="ar-JO"/>
              </w:rPr>
              <w:t xml:space="preserve"> لحقوق الأشخاص ذوي الإعاقة</w:t>
            </w:r>
          </w:p>
          <w:p w:rsidR="004F537A" w:rsidRPr="00993CEC" w:rsidRDefault="004F537A" w:rsidP="00F77B6A">
            <w:pPr>
              <w:bidi/>
              <w:spacing w:after="0" w:line="240" w:lineRule="auto"/>
              <w:rPr>
                <w:rFonts w:ascii="Calibri" w:eastAsia="Calibri" w:hAnsi="Calibri" w:cs="Arial"/>
                <w:color w:val="000000"/>
                <w:spacing w:val="-4"/>
                <w:sz w:val="24"/>
                <w:szCs w:val="24"/>
                <w:rtl/>
                <w:lang w:bidi="ar-JO"/>
              </w:rPr>
            </w:pPr>
            <w:r w:rsidRPr="00993CEC">
              <w:rPr>
                <w:rFonts w:ascii="Calibri" w:eastAsia="Calibri" w:hAnsi="Calibri" w:cs="Arial" w:hint="cs"/>
                <w:color w:val="000000"/>
                <w:spacing w:val="-4"/>
                <w:sz w:val="24"/>
                <w:szCs w:val="24"/>
                <w:rtl/>
                <w:lang w:bidi="ar-JO"/>
              </w:rPr>
              <w:t xml:space="preserve">- منظمات المجتمع المدني </w:t>
            </w:r>
          </w:p>
        </w:tc>
        <w:tc>
          <w:tcPr>
            <w:tcW w:w="750" w:type="pct"/>
            <w:shd w:val="clear" w:color="auto" w:fill="auto"/>
          </w:tcPr>
          <w:p w:rsidR="004F537A" w:rsidRPr="00993CEC" w:rsidRDefault="004F537A" w:rsidP="00F77B6A">
            <w:pPr>
              <w:bidi/>
              <w:spacing w:after="0" w:line="240" w:lineRule="auto"/>
              <w:rPr>
                <w:rFonts w:ascii="Calibri" w:eastAsia="Calibri" w:hAnsi="Calibri" w:cs="Arial"/>
                <w:color w:val="000000"/>
                <w:spacing w:val="-4"/>
                <w:sz w:val="24"/>
                <w:szCs w:val="24"/>
                <w:rtl/>
                <w:lang w:bidi="ar-JO"/>
              </w:rPr>
            </w:pPr>
            <w:r w:rsidRPr="00993CEC">
              <w:rPr>
                <w:rFonts w:ascii="Calibri" w:eastAsia="Calibri" w:hAnsi="Calibri" w:cs="Arial" w:hint="cs"/>
                <w:color w:val="000000"/>
                <w:spacing w:val="-4"/>
                <w:sz w:val="24"/>
                <w:szCs w:val="24"/>
                <w:rtl/>
                <w:lang w:bidi="ar-JO"/>
              </w:rPr>
              <w:t xml:space="preserve">اصدار تقرير بالكشف الحسي الذي تم مع الملاحظات المتعلقة بإمكانية الوصول </w:t>
            </w:r>
          </w:p>
        </w:tc>
        <w:tc>
          <w:tcPr>
            <w:tcW w:w="714" w:type="pct"/>
          </w:tcPr>
          <w:p w:rsidR="004F537A" w:rsidRPr="00993CEC" w:rsidRDefault="004F537A" w:rsidP="00F77B6A">
            <w:pPr>
              <w:bidi/>
              <w:spacing w:after="0" w:line="240" w:lineRule="auto"/>
              <w:rPr>
                <w:rFonts w:ascii="Calibri" w:eastAsia="Calibri" w:hAnsi="Calibri" w:cs="Arial"/>
                <w:color w:val="000000"/>
                <w:spacing w:val="-4"/>
                <w:sz w:val="24"/>
                <w:szCs w:val="24"/>
                <w:rtl/>
                <w:lang w:bidi="ar-JO"/>
              </w:rPr>
            </w:pPr>
            <w:r w:rsidRPr="00993CEC">
              <w:rPr>
                <w:rFonts w:ascii="Calibri" w:eastAsia="Calibri" w:hAnsi="Calibri" w:cs="Arial" w:hint="cs"/>
                <w:color w:val="000000"/>
                <w:spacing w:val="-4"/>
                <w:sz w:val="24"/>
                <w:szCs w:val="24"/>
                <w:rtl/>
                <w:lang w:bidi="ar-JO"/>
              </w:rPr>
              <w:t xml:space="preserve">صور ومعلومات عن المنطقة التي تم تحديدها </w:t>
            </w:r>
          </w:p>
        </w:tc>
        <w:tc>
          <w:tcPr>
            <w:tcW w:w="430" w:type="pct"/>
            <w:shd w:val="clear" w:color="auto" w:fill="auto"/>
          </w:tcPr>
          <w:p w:rsidR="004F537A" w:rsidRPr="00993CEC" w:rsidRDefault="004F537A" w:rsidP="00F77B6A">
            <w:pPr>
              <w:bidi/>
              <w:spacing w:after="0" w:line="240" w:lineRule="auto"/>
              <w:jc w:val="center"/>
              <w:rPr>
                <w:rFonts w:ascii="Calibri" w:eastAsia="Calibri" w:hAnsi="Calibri" w:cs="Arial"/>
                <w:color w:val="000000"/>
                <w:sz w:val="24"/>
                <w:szCs w:val="24"/>
                <w:rtl/>
                <w:lang w:bidi="ar-JO"/>
              </w:rPr>
            </w:pPr>
            <w:r>
              <w:rPr>
                <w:rFonts w:ascii="Calibri" w:eastAsia="Calibri" w:hAnsi="Calibri" w:cs="Arial" w:hint="cs"/>
                <w:color w:val="000000"/>
                <w:sz w:val="24"/>
                <w:szCs w:val="24"/>
                <w:rtl/>
                <w:lang w:bidi="ar-JO"/>
              </w:rPr>
              <w:t>الربع الأول من السنة الأولى</w:t>
            </w:r>
            <w:r w:rsidRPr="00993CEC">
              <w:rPr>
                <w:rFonts w:ascii="Calibri" w:eastAsia="Calibri" w:hAnsi="Calibri" w:cs="Arial" w:hint="cs"/>
                <w:color w:val="000000"/>
                <w:sz w:val="24"/>
                <w:szCs w:val="24"/>
                <w:rtl/>
                <w:lang w:bidi="ar-JO"/>
              </w:rPr>
              <w:t xml:space="preserve"> </w:t>
            </w:r>
          </w:p>
        </w:tc>
        <w:tc>
          <w:tcPr>
            <w:tcW w:w="597" w:type="pct"/>
            <w:shd w:val="clear" w:color="auto" w:fill="auto"/>
          </w:tcPr>
          <w:p w:rsidR="004F537A" w:rsidRPr="005E2A21" w:rsidRDefault="005E2A21" w:rsidP="005E2A21">
            <w:pPr>
              <w:bidi/>
              <w:spacing w:after="0" w:line="240" w:lineRule="auto"/>
              <w:jc w:val="both"/>
              <w:rPr>
                <w:rFonts w:ascii="Calibri" w:eastAsia="Calibri" w:hAnsi="Calibri" w:cs="Arial"/>
                <w:color w:val="000000"/>
                <w:spacing w:val="-6"/>
                <w:sz w:val="24"/>
                <w:szCs w:val="24"/>
                <w:rtl/>
                <w:lang w:bidi="ar-JO"/>
              </w:rPr>
            </w:pPr>
            <w:r w:rsidRPr="005E2A21">
              <w:rPr>
                <w:rFonts w:ascii="Calibri" w:eastAsia="Calibri" w:hAnsi="Calibri" w:cs="Arial" w:hint="cs"/>
                <w:color w:val="000000"/>
                <w:spacing w:val="-6"/>
                <w:sz w:val="24"/>
                <w:szCs w:val="24"/>
                <w:rtl/>
                <w:lang w:bidi="ar-JO"/>
              </w:rPr>
              <w:t>سلطة منطقة العقبة الاقتصادية الخاصة وتحدد على ضوء الخطة التنفيذية</w:t>
            </w:r>
          </w:p>
        </w:tc>
      </w:tr>
      <w:tr w:rsidR="004F537A" w:rsidRPr="00993CEC" w:rsidTr="005E2A21">
        <w:tc>
          <w:tcPr>
            <w:tcW w:w="260" w:type="pct"/>
            <w:shd w:val="clear" w:color="auto" w:fill="auto"/>
          </w:tcPr>
          <w:p w:rsidR="004F537A" w:rsidRPr="00993CEC" w:rsidRDefault="004F537A" w:rsidP="00F77B6A">
            <w:pPr>
              <w:bidi/>
              <w:spacing w:after="0" w:line="240" w:lineRule="auto"/>
              <w:jc w:val="center"/>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2</w:t>
            </w:r>
          </w:p>
        </w:tc>
        <w:tc>
          <w:tcPr>
            <w:tcW w:w="912" w:type="pct"/>
            <w:shd w:val="clear" w:color="auto" w:fill="auto"/>
          </w:tcPr>
          <w:p w:rsidR="004F537A" w:rsidRDefault="004F537A" w:rsidP="00F77B6A">
            <w:pPr>
              <w:bidi/>
              <w:spacing w:after="0" w:line="240" w:lineRule="auto"/>
              <w:jc w:val="both"/>
              <w:rPr>
                <w:rFonts w:ascii="Calibri" w:eastAsia="Calibri" w:hAnsi="Calibri" w:cs="Arial"/>
                <w:color w:val="000000"/>
                <w:spacing w:val="-4"/>
                <w:sz w:val="24"/>
                <w:szCs w:val="24"/>
                <w:rtl/>
                <w:lang w:bidi="ar-JO"/>
              </w:rPr>
            </w:pPr>
            <w:r w:rsidRPr="00993CEC">
              <w:rPr>
                <w:rFonts w:ascii="Calibri" w:eastAsia="Calibri" w:hAnsi="Calibri" w:cs="Arial" w:hint="cs"/>
                <w:color w:val="000000"/>
                <w:spacing w:val="-4"/>
                <w:sz w:val="24"/>
                <w:szCs w:val="24"/>
                <w:rtl/>
                <w:lang w:bidi="ar-JO"/>
              </w:rPr>
              <w:t>تدريب الكوادر الفنية المعنية في سلطة</w:t>
            </w:r>
            <w:r w:rsidRPr="00993CEC">
              <w:rPr>
                <w:rFonts w:ascii="Calibri" w:eastAsia="Calibri" w:hAnsi="Calibri" w:cs="Arial"/>
                <w:color w:val="000000"/>
                <w:spacing w:val="-4"/>
                <w:sz w:val="24"/>
                <w:szCs w:val="24"/>
                <w:rtl/>
                <w:lang w:bidi="ar-JO"/>
              </w:rPr>
              <w:t xml:space="preserve"> </w:t>
            </w:r>
            <w:r w:rsidRPr="00993CEC">
              <w:rPr>
                <w:rFonts w:ascii="Calibri" w:eastAsia="Calibri" w:hAnsi="Calibri" w:cs="Arial" w:hint="cs"/>
                <w:color w:val="000000"/>
                <w:spacing w:val="-4"/>
                <w:sz w:val="24"/>
                <w:szCs w:val="24"/>
                <w:rtl/>
                <w:lang w:bidi="ar-JO"/>
              </w:rPr>
              <w:t>منطقة</w:t>
            </w:r>
            <w:r w:rsidRPr="00993CEC">
              <w:rPr>
                <w:rFonts w:ascii="Calibri" w:eastAsia="Calibri" w:hAnsi="Calibri" w:cs="Arial"/>
                <w:color w:val="000000"/>
                <w:spacing w:val="-4"/>
                <w:sz w:val="24"/>
                <w:szCs w:val="24"/>
                <w:rtl/>
                <w:lang w:bidi="ar-JO"/>
              </w:rPr>
              <w:t xml:space="preserve"> </w:t>
            </w:r>
            <w:r w:rsidRPr="00993CEC">
              <w:rPr>
                <w:rFonts w:ascii="Calibri" w:eastAsia="Calibri" w:hAnsi="Calibri" w:cs="Arial" w:hint="cs"/>
                <w:color w:val="000000"/>
                <w:spacing w:val="-4"/>
                <w:sz w:val="24"/>
                <w:szCs w:val="24"/>
                <w:rtl/>
                <w:lang w:bidi="ar-JO"/>
              </w:rPr>
              <w:t>العقبة</w:t>
            </w:r>
            <w:r w:rsidRPr="00993CEC">
              <w:rPr>
                <w:rFonts w:ascii="Calibri" w:eastAsia="Calibri" w:hAnsi="Calibri" w:cs="Arial"/>
                <w:color w:val="000000"/>
                <w:spacing w:val="-4"/>
                <w:sz w:val="24"/>
                <w:szCs w:val="24"/>
                <w:rtl/>
                <w:lang w:bidi="ar-JO"/>
              </w:rPr>
              <w:t xml:space="preserve"> </w:t>
            </w:r>
            <w:r>
              <w:rPr>
                <w:rFonts w:ascii="Calibri" w:eastAsia="Calibri" w:hAnsi="Calibri" w:cs="Arial" w:hint="cs"/>
                <w:color w:val="000000"/>
                <w:spacing w:val="-4"/>
                <w:sz w:val="24"/>
                <w:szCs w:val="24"/>
                <w:rtl/>
                <w:lang w:bidi="ar-JO"/>
              </w:rPr>
              <w:t>الإ</w:t>
            </w:r>
            <w:r w:rsidRPr="00993CEC">
              <w:rPr>
                <w:rFonts w:ascii="Calibri" w:eastAsia="Calibri" w:hAnsi="Calibri" w:cs="Arial" w:hint="cs"/>
                <w:color w:val="000000"/>
                <w:spacing w:val="-4"/>
                <w:sz w:val="24"/>
                <w:szCs w:val="24"/>
                <w:rtl/>
                <w:lang w:bidi="ar-JO"/>
              </w:rPr>
              <w:t>قتصادية</w:t>
            </w:r>
            <w:r w:rsidRPr="00993CEC">
              <w:rPr>
                <w:rFonts w:ascii="Calibri" w:eastAsia="Calibri" w:hAnsi="Calibri" w:cs="Arial"/>
                <w:color w:val="000000"/>
                <w:spacing w:val="-4"/>
                <w:sz w:val="24"/>
                <w:szCs w:val="24"/>
                <w:rtl/>
                <w:lang w:bidi="ar-JO"/>
              </w:rPr>
              <w:t xml:space="preserve"> </w:t>
            </w:r>
            <w:r w:rsidRPr="00993CEC">
              <w:rPr>
                <w:rFonts w:ascii="Calibri" w:eastAsia="Calibri" w:hAnsi="Calibri" w:cs="Arial" w:hint="cs"/>
                <w:color w:val="000000"/>
                <w:spacing w:val="-4"/>
                <w:sz w:val="24"/>
                <w:szCs w:val="24"/>
                <w:rtl/>
                <w:lang w:bidi="ar-JO"/>
              </w:rPr>
              <w:t>الخاصة</w:t>
            </w:r>
            <w:r w:rsidRPr="00993CEC">
              <w:rPr>
                <w:rFonts w:ascii="Calibri" w:eastAsia="Calibri" w:hAnsi="Calibri" w:cs="Arial"/>
                <w:color w:val="000000"/>
                <w:spacing w:val="-4"/>
                <w:sz w:val="24"/>
                <w:szCs w:val="24"/>
                <w:rtl/>
                <w:lang w:bidi="ar-JO"/>
              </w:rPr>
              <w:t xml:space="preserve"> </w:t>
            </w:r>
            <w:r w:rsidRPr="00AB26D5">
              <w:rPr>
                <w:rFonts w:ascii="Calibri" w:eastAsia="Calibri" w:hAnsi="Calibri" w:cs="Arial" w:hint="cs"/>
                <w:color w:val="000000"/>
                <w:spacing w:val="-4"/>
                <w:sz w:val="24"/>
                <w:szCs w:val="24"/>
                <w:rtl/>
                <w:lang w:bidi="ar-JO"/>
              </w:rPr>
              <w:t>على كودة متطلبات البناء للأشخاص ذوي الإعاقة والقانون الجديد</w:t>
            </w:r>
            <w:r w:rsidR="008A0BD3">
              <w:rPr>
                <w:rFonts w:ascii="Calibri" w:eastAsia="Calibri" w:hAnsi="Calibri" w:cs="Arial" w:hint="cs"/>
                <w:color w:val="000000"/>
                <w:spacing w:val="-4"/>
                <w:sz w:val="24"/>
                <w:szCs w:val="24"/>
                <w:rtl/>
                <w:lang w:bidi="ar-JO"/>
              </w:rPr>
              <w:t>.</w:t>
            </w:r>
          </w:p>
          <w:p w:rsidR="004F537A" w:rsidRPr="00993CEC" w:rsidRDefault="004F537A" w:rsidP="00F77B6A">
            <w:pPr>
              <w:bidi/>
              <w:spacing w:after="0" w:line="240" w:lineRule="auto"/>
              <w:jc w:val="both"/>
              <w:rPr>
                <w:rFonts w:ascii="Calibri" w:eastAsia="Calibri" w:hAnsi="Calibri" w:cs="Arial"/>
                <w:color w:val="000000"/>
                <w:spacing w:val="-4"/>
                <w:sz w:val="24"/>
                <w:szCs w:val="24"/>
                <w:rtl/>
                <w:lang w:bidi="ar-JO"/>
              </w:rPr>
            </w:pPr>
          </w:p>
        </w:tc>
        <w:tc>
          <w:tcPr>
            <w:tcW w:w="614" w:type="pct"/>
            <w:shd w:val="clear" w:color="auto" w:fill="auto"/>
          </w:tcPr>
          <w:p w:rsidR="004F537A" w:rsidRDefault="004F537A" w:rsidP="00F77B6A">
            <w:pPr>
              <w:bidi/>
              <w:spacing w:after="0" w:line="240" w:lineRule="auto"/>
              <w:rPr>
                <w:rFonts w:ascii="Calibri" w:eastAsia="Calibri" w:hAnsi="Calibri" w:cs="Arial"/>
                <w:color w:val="000000"/>
                <w:spacing w:val="-4"/>
                <w:sz w:val="24"/>
                <w:szCs w:val="24"/>
                <w:rtl/>
                <w:lang w:bidi="ar-JO"/>
              </w:rPr>
            </w:pPr>
            <w:r w:rsidRPr="00993CEC">
              <w:rPr>
                <w:rFonts w:ascii="Calibri" w:eastAsia="Calibri" w:hAnsi="Calibri" w:cs="Arial" w:hint="cs"/>
                <w:color w:val="000000"/>
                <w:spacing w:val="-4"/>
                <w:sz w:val="24"/>
                <w:szCs w:val="24"/>
                <w:rtl/>
                <w:lang w:bidi="ar-JO"/>
              </w:rPr>
              <w:t xml:space="preserve">- المجلس الأعلى </w:t>
            </w:r>
            <w:r>
              <w:rPr>
                <w:rFonts w:ascii="Calibri" w:eastAsia="Calibri" w:hAnsi="Calibri" w:cs="Arial" w:hint="cs"/>
                <w:color w:val="000000"/>
                <w:spacing w:val="-4"/>
                <w:sz w:val="24"/>
                <w:szCs w:val="24"/>
                <w:rtl/>
                <w:lang w:bidi="ar-JO"/>
              </w:rPr>
              <w:t>لحقوق الأشخاص ذوي الإعاقة</w:t>
            </w:r>
          </w:p>
          <w:p w:rsidR="004F537A" w:rsidRPr="00993CEC" w:rsidRDefault="004F537A" w:rsidP="00F77B6A">
            <w:pPr>
              <w:bidi/>
              <w:spacing w:after="0" w:line="240" w:lineRule="auto"/>
              <w:rPr>
                <w:rFonts w:ascii="Calibri" w:eastAsia="Calibri" w:hAnsi="Calibri" w:cs="Arial"/>
                <w:color w:val="000000"/>
                <w:spacing w:val="-4"/>
                <w:sz w:val="24"/>
                <w:szCs w:val="24"/>
                <w:rtl/>
                <w:lang w:bidi="ar-JO"/>
              </w:rPr>
            </w:pPr>
            <w:r>
              <w:rPr>
                <w:rFonts w:ascii="Calibri" w:eastAsia="Calibri" w:hAnsi="Calibri" w:cs="Arial" w:hint="cs"/>
                <w:color w:val="000000"/>
                <w:spacing w:val="-4"/>
                <w:sz w:val="24"/>
                <w:szCs w:val="24"/>
                <w:rtl/>
                <w:lang w:bidi="ar-JO"/>
              </w:rPr>
              <w:t xml:space="preserve"> - </w:t>
            </w:r>
            <w:r w:rsidRPr="00993CEC">
              <w:rPr>
                <w:rFonts w:ascii="Calibri" w:eastAsia="Calibri" w:hAnsi="Calibri" w:cs="Arial" w:hint="cs"/>
                <w:color w:val="000000"/>
                <w:spacing w:val="-4"/>
                <w:sz w:val="24"/>
                <w:szCs w:val="24"/>
                <w:rtl/>
                <w:lang w:bidi="ar-JO"/>
              </w:rPr>
              <w:t>سلطة منطقة العقبة ا</w:t>
            </w:r>
            <w:r>
              <w:rPr>
                <w:rFonts w:ascii="Calibri" w:eastAsia="Calibri" w:hAnsi="Calibri" w:cs="Arial" w:hint="cs"/>
                <w:color w:val="000000"/>
                <w:spacing w:val="-4"/>
                <w:sz w:val="24"/>
                <w:szCs w:val="24"/>
                <w:rtl/>
                <w:lang w:bidi="ar-JO"/>
              </w:rPr>
              <w:t>لإ</w:t>
            </w:r>
            <w:r w:rsidRPr="00993CEC">
              <w:rPr>
                <w:rFonts w:ascii="Calibri" w:eastAsia="Calibri" w:hAnsi="Calibri" w:cs="Arial" w:hint="cs"/>
                <w:color w:val="000000"/>
                <w:spacing w:val="-4"/>
                <w:sz w:val="24"/>
                <w:szCs w:val="24"/>
                <w:rtl/>
                <w:lang w:bidi="ar-JO"/>
              </w:rPr>
              <w:t>قتصادية الخاصة</w:t>
            </w:r>
          </w:p>
        </w:tc>
        <w:tc>
          <w:tcPr>
            <w:tcW w:w="723" w:type="pct"/>
            <w:shd w:val="clear" w:color="auto" w:fill="auto"/>
          </w:tcPr>
          <w:p w:rsidR="004F537A" w:rsidRPr="00993CEC" w:rsidRDefault="004F537A" w:rsidP="00F77B6A">
            <w:pPr>
              <w:bidi/>
              <w:spacing w:after="0" w:line="240" w:lineRule="auto"/>
              <w:rPr>
                <w:rFonts w:ascii="Calibri" w:eastAsia="Calibri" w:hAnsi="Calibri" w:cs="Arial"/>
                <w:color w:val="000000"/>
                <w:spacing w:val="-4"/>
                <w:sz w:val="24"/>
                <w:szCs w:val="24"/>
                <w:rtl/>
                <w:lang w:bidi="ar-JO"/>
              </w:rPr>
            </w:pPr>
            <w:r w:rsidRPr="00993CEC">
              <w:rPr>
                <w:rFonts w:ascii="Calibri" w:eastAsia="Calibri" w:hAnsi="Calibri" w:cs="Arial" w:hint="cs"/>
                <w:color w:val="000000"/>
                <w:spacing w:val="-4"/>
                <w:sz w:val="24"/>
                <w:szCs w:val="24"/>
                <w:rtl/>
                <w:lang w:bidi="ar-JO"/>
              </w:rPr>
              <w:t>مجلس البناء الوطني</w:t>
            </w:r>
            <w:r>
              <w:rPr>
                <w:rFonts w:ascii="Calibri" w:eastAsia="Calibri" w:hAnsi="Calibri" w:cs="Arial" w:hint="cs"/>
                <w:color w:val="000000"/>
                <w:spacing w:val="-4"/>
                <w:sz w:val="24"/>
                <w:szCs w:val="24"/>
                <w:rtl/>
                <w:lang w:bidi="ar-JO"/>
              </w:rPr>
              <w:t xml:space="preserve"> / وزارة الأشغال العامة والإسكان</w:t>
            </w:r>
          </w:p>
        </w:tc>
        <w:tc>
          <w:tcPr>
            <w:tcW w:w="750" w:type="pct"/>
            <w:shd w:val="clear" w:color="auto" w:fill="auto"/>
          </w:tcPr>
          <w:p w:rsidR="004F537A" w:rsidRPr="00993CEC" w:rsidRDefault="004F537A" w:rsidP="00F77B6A">
            <w:pPr>
              <w:bidi/>
              <w:spacing w:after="0" w:line="240" w:lineRule="auto"/>
              <w:rPr>
                <w:rFonts w:ascii="Calibri" w:eastAsia="Calibri" w:hAnsi="Calibri" w:cs="Arial"/>
                <w:color w:val="000000"/>
                <w:spacing w:val="-4"/>
                <w:sz w:val="24"/>
                <w:szCs w:val="24"/>
                <w:rtl/>
                <w:lang w:bidi="ar-JO"/>
              </w:rPr>
            </w:pPr>
            <w:r w:rsidRPr="00993CEC">
              <w:rPr>
                <w:rFonts w:ascii="Calibri" w:eastAsia="Calibri" w:hAnsi="Calibri" w:cs="Arial" w:hint="cs"/>
                <w:color w:val="000000"/>
                <w:spacing w:val="-4"/>
                <w:sz w:val="24"/>
                <w:szCs w:val="24"/>
                <w:rtl/>
                <w:lang w:bidi="ar-JO"/>
              </w:rPr>
              <w:t xml:space="preserve">كادر مؤهل لديه معرفة كافية لمتطلبات إمكانية الوصول للأشخاص ذوي الإعاقة </w:t>
            </w:r>
          </w:p>
        </w:tc>
        <w:tc>
          <w:tcPr>
            <w:tcW w:w="714" w:type="pct"/>
          </w:tcPr>
          <w:p w:rsidR="004F537A" w:rsidRPr="00993CEC" w:rsidRDefault="004F537A" w:rsidP="00F77B6A">
            <w:pPr>
              <w:bidi/>
              <w:spacing w:after="0" w:line="240" w:lineRule="auto"/>
              <w:rPr>
                <w:rFonts w:ascii="Calibri" w:eastAsia="Calibri" w:hAnsi="Calibri" w:cs="Arial"/>
                <w:color w:val="000000"/>
                <w:spacing w:val="-4"/>
                <w:sz w:val="24"/>
                <w:szCs w:val="24"/>
                <w:rtl/>
                <w:lang w:bidi="ar-JO"/>
              </w:rPr>
            </w:pPr>
            <w:r w:rsidRPr="00993CEC">
              <w:rPr>
                <w:rFonts w:ascii="Calibri" w:eastAsia="Calibri" w:hAnsi="Calibri" w:cs="Arial" w:hint="cs"/>
                <w:color w:val="000000"/>
                <w:spacing w:val="-4"/>
                <w:sz w:val="24"/>
                <w:szCs w:val="24"/>
                <w:rtl/>
                <w:lang w:bidi="ar-JO"/>
              </w:rPr>
              <w:t xml:space="preserve">عدد التدريبات </w:t>
            </w:r>
          </w:p>
        </w:tc>
        <w:tc>
          <w:tcPr>
            <w:tcW w:w="430" w:type="pct"/>
            <w:shd w:val="clear" w:color="auto" w:fill="auto"/>
          </w:tcPr>
          <w:p w:rsidR="004F537A" w:rsidRPr="00993CEC" w:rsidRDefault="004F537A" w:rsidP="00F77B6A">
            <w:pPr>
              <w:bidi/>
              <w:spacing w:after="0" w:line="240" w:lineRule="auto"/>
              <w:jc w:val="center"/>
              <w:rPr>
                <w:rFonts w:ascii="Calibri" w:eastAsia="Calibri" w:hAnsi="Calibri" w:cs="Arial"/>
                <w:color w:val="000000"/>
                <w:sz w:val="24"/>
                <w:szCs w:val="24"/>
                <w:rtl/>
                <w:lang w:bidi="ar-JO"/>
              </w:rPr>
            </w:pPr>
            <w:r>
              <w:rPr>
                <w:rFonts w:ascii="Calibri" w:eastAsia="Calibri" w:hAnsi="Calibri" w:cs="Arial" w:hint="cs"/>
                <w:color w:val="000000"/>
                <w:sz w:val="24"/>
                <w:szCs w:val="24"/>
                <w:rtl/>
                <w:lang w:bidi="ar-JO"/>
              </w:rPr>
              <w:t>الربع الثاني من السنة الأولى</w:t>
            </w:r>
          </w:p>
        </w:tc>
        <w:tc>
          <w:tcPr>
            <w:tcW w:w="597" w:type="pct"/>
            <w:shd w:val="clear" w:color="auto" w:fill="auto"/>
          </w:tcPr>
          <w:p w:rsidR="004F537A" w:rsidRPr="00993CEC" w:rsidRDefault="005E2A21" w:rsidP="00F77B6A">
            <w:pPr>
              <w:bidi/>
              <w:spacing w:after="0" w:line="240" w:lineRule="auto"/>
              <w:jc w:val="center"/>
              <w:rPr>
                <w:rFonts w:ascii="Simplified Arabic" w:eastAsia="Calibri" w:hAnsi="Simplified Arabic" w:cs="Simplified Arabic"/>
                <w:b/>
                <w:bCs/>
                <w:sz w:val="24"/>
                <w:szCs w:val="24"/>
                <w:rtl/>
                <w:lang w:bidi="ar-JO"/>
              </w:rPr>
            </w:pPr>
            <w:r w:rsidRPr="005E2A21">
              <w:rPr>
                <w:rFonts w:ascii="Calibri" w:eastAsia="Calibri" w:hAnsi="Calibri" w:cs="Arial" w:hint="cs"/>
                <w:color w:val="000000"/>
                <w:spacing w:val="-6"/>
                <w:sz w:val="24"/>
                <w:szCs w:val="24"/>
                <w:rtl/>
                <w:lang w:bidi="ar-JO"/>
              </w:rPr>
              <w:t>سلطة منطقة العقبة الاقتصادية الخاصة وتحدد على ضوء الخطة التنفيذية</w:t>
            </w:r>
          </w:p>
        </w:tc>
      </w:tr>
      <w:tr w:rsidR="004F537A" w:rsidRPr="00993CEC" w:rsidTr="005E2A21">
        <w:tc>
          <w:tcPr>
            <w:tcW w:w="260" w:type="pct"/>
            <w:shd w:val="clear" w:color="auto" w:fill="auto"/>
          </w:tcPr>
          <w:p w:rsidR="004F537A" w:rsidRPr="00993CEC" w:rsidRDefault="004F537A" w:rsidP="00F77B6A">
            <w:pPr>
              <w:bidi/>
              <w:spacing w:after="0" w:line="240" w:lineRule="auto"/>
              <w:jc w:val="center"/>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3</w:t>
            </w:r>
          </w:p>
        </w:tc>
        <w:tc>
          <w:tcPr>
            <w:tcW w:w="912" w:type="pct"/>
            <w:shd w:val="clear" w:color="auto" w:fill="auto"/>
          </w:tcPr>
          <w:p w:rsidR="004F537A" w:rsidRPr="00993CEC" w:rsidRDefault="004F537A" w:rsidP="004E5119">
            <w:pPr>
              <w:bidi/>
              <w:spacing w:after="0" w:line="240" w:lineRule="auto"/>
              <w:jc w:val="both"/>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الرفع المساحي للمنطقة المستهدفة (الأرصفة وحدود المباني المحاذية للرصيف</w:t>
            </w:r>
            <w:r>
              <w:rPr>
                <w:rFonts w:ascii="Calibri" w:eastAsia="Calibri" w:hAnsi="Calibri" w:cs="Arial" w:hint="cs"/>
                <w:color w:val="000000"/>
                <w:spacing w:val="-6"/>
                <w:sz w:val="24"/>
                <w:szCs w:val="24"/>
                <w:rtl/>
                <w:lang w:bidi="ar-JO"/>
              </w:rPr>
              <w:t xml:space="preserve"> والممرات القريبة من الشاطئ</w:t>
            </w:r>
            <w:r w:rsidRPr="00993CEC">
              <w:rPr>
                <w:rFonts w:ascii="Calibri" w:eastAsia="Calibri" w:hAnsi="Calibri" w:cs="Arial" w:hint="cs"/>
                <w:color w:val="000000"/>
                <w:spacing w:val="-6"/>
                <w:sz w:val="24"/>
                <w:szCs w:val="24"/>
                <w:rtl/>
                <w:lang w:bidi="ar-JO"/>
              </w:rPr>
              <w:t>)</w:t>
            </w:r>
            <w:r w:rsidR="004E5119">
              <w:rPr>
                <w:rFonts w:ascii="Calibri" w:eastAsia="Calibri" w:hAnsi="Calibri" w:cs="Arial" w:hint="cs"/>
                <w:color w:val="000000"/>
                <w:spacing w:val="-6"/>
                <w:sz w:val="24"/>
                <w:szCs w:val="24"/>
                <w:rtl/>
                <w:lang w:bidi="ar-JO"/>
              </w:rPr>
              <w:t xml:space="preserve"> </w:t>
            </w:r>
            <w:r w:rsidR="004E5119" w:rsidRPr="0033104F">
              <w:rPr>
                <w:rFonts w:ascii="Calibri" w:eastAsia="Calibri" w:hAnsi="Calibri" w:cs="Arial" w:hint="cs"/>
                <w:color w:val="000000"/>
                <w:spacing w:val="-6"/>
                <w:sz w:val="24"/>
                <w:szCs w:val="24"/>
                <w:rtl/>
                <w:lang w:bidi="ar-JO"/>
              </w:rPr>
              <w:t>وكذلك المباني والمرافق الموجودة داخل المتنزه البحري.</w:t>
            </w:r>
          </w:p>
        </w:tc>
        <w:tc>
          <w:tcPr>
            <w:tcW w:w="614" w:type="pct"/>
            <w:shd w:val="clear" w:color="auto" w:fill="auto"/>
          </w:tcPr>
          <w:p w:rsidR="004F537A" w:rsidRPr="00993CEC" w:rsidRDefault="004F537A" w:rsidP="00F77B6A">
            <w:pPr>
              <w:bidi/>
              <w:spacing w:after="0" w:line="240" w:lineRule="auto"/>
              <w:rPr>
                <w:rFonts w:ascii="Calibri" w:eastAsia="Calibri" w:hAnsi="Calibri" w:cs="Arial"/>
                <w:color w:val="000000"/>
                <w:spacing w:val="-4"/>
                <w:sz w:val="24"/>
                <w:szCs w:val="24"/>
                <w:rtl/>
                <w:lang w:bidi="ar-JO"/>
              </w:rPr>
            </w:pPr>
            <w:r w:rsidRPr="00993CEC">
              <w:rPr>
                <w:rFonts w:ascii="Calibri" w:eastAsia="Calibri" w:hAnsi="Calibri" w:cs="Arial" w:hint="cs"/>
                <w:color w:val="000000"/>
                <w:spacing w:val="-4"/>
                <w:sz w:val="24"/>
                <w:szCs w:val="24"/>
                <w:rtl/>
                <w:lang w:bidi="ar-JO"/>
              </w:rPr>
              <w:t>سلطة</w:t>
            </w:r>
            <w:r w:rsidRPr="00993CEC">
              <w:rPr>
                <w:rFonts w:ascii="Calibri" w:eastAsia="Calibri" w:hAnsi="Calibri" w:cs="Arial"/>
                <w:color w:val="000000"/>
                <w:spacing w:val="-4"/>
                <w:sz w:val="24"/>
                <w:szCs w:val="24"/>
                <w:rtl/>
                <w:lang w:bidi="ar-JO"/>
              </w:rPr>
              <w:t xml:space="preserve"> </w:t>
            </w:r>
            <w:r w:rsidRPr="00993CEC">
              <w:rPr>
                <w:rFonts w:ascii="Calibri" w:eastAsia="Calibri" w:hAnsi="Calibri" w:cs="Arial" w:hint="cs"/>
                <w:color w:val="000000"/>
                <w:spacing w:val="-4"/>
                <w:sz w:val="24"/>
                <w:szCs w:val="24"/>
                <w:rtl/>
                <w:lang w:bidi="ar-JO"/>
              </w:rPr>
              <w:t>منطقة</w:t>
            </w:r>
            <w:r w:rsidRPr="00993CEC">
              <w:rPr>
                <w:rFonts w:ascii="Calibri" w:eastAsia="Calibri" w:hAnsi="Calibri" w:cs="Arial"/>
                <w:color w:val="000000"/>
                <w:spacing w:val="-4"/>
                <w:sz w:val="24"/>
                <w:szCs w:val="24"/>
                <w:rtl/>
                <w:lang w:bidi="ar-JO"/>
              </w:rPr>
              <w:t xml:space="preserve"> </w:t>
            </w:r>
            <w:r w:rsidRPr="00993CEC">
              <w:rPr>
                <w:rFonts w:ascii="Calibri" w:eastAsia="Calibri" w:hAnsi="Calibri" w:cs="Arial" w:hint="cs"/>
                <w:color w:val="000000"/>
                <w:spacing w:val="-4"/>
                <w:sz w:val="24"/>
                <w:szCs w:val="24"/>
                <w:rtl/>
                <w:lang w:bidi="ar-JO"/>
              </w:rPr>
              <w:t>العقبة</w:t>
            </w:r>
            <w:r w:rsidRPr="00993CEC">
              <w:rPr>
                <w:rFonts w:ascii="Calibri" w:eastAsia="Calibri" w:hAnsi="Calibri" w:cs="Arial"/>
                <w:color w:val="000000"/>
                <w:spacing w:val="-4"/>
                <w:sz w:val="24"/>
                <w:szCs w:val="24"/>
                <w:rtl/>
                <w:lang w:bidi="ar-JO"/>
              </w:rPr>
              <w:t xml:space="preserve"> </w:t>
            </w:r>
            <w:r>
              <w:rPr>
                <w:rFonts w:ascii="Calibri" w:eastAsia="Calibri" w:hAnsi="Calibri" w:cs="Arial" w:hint="cs"/>
                <w:color w:val="000000"/>
                <w:spacing w:val="-4"/>
                <w:sz w:val="24"/>
                <w:szCs w:val="24"/>
                <w:rtl/>
                <w:lang w:bidi="ar-JO"/>
              </w:rPr>
              <w:t>الإق</w:t>
            </w:r>
            <w:r w:rsidRPr="00993CEC">
              <w:rPr>
                <w:rFonts w:ascii="Calibri" w:eastAsia="Calibri" w:hAnsi="Calibri" w:cs="Arial" w:hint="cs"/>
                <w:color w:val="000000"/>
                <w:spacing w:val="-4"/>
                <w:sz w:val="24"/>
                <w:szCs w:val="24"/>
                <w:rtl/>
                <w:lang w:bidi="ar-JO"/>
              </w:rPr>
              <w:t>تصادية</w:t>
            </w:r>
            <w:r w:rsidRPr="00993CEC">
              <w:rPr>
                <w:rFonts w:ascii="Calibri" w:eastAsia="Calibri" w:hAnsi="Calibri" w:cs="Arial"/>
                <w:color w:val="000000"/>
                <w:spacing w:val="-4"/>
                <w:sz w:val="24"/>
                <w:szCs w:val="24"/>
                <w:rtl/>
                <w:lang w:bidi="ar-JO"/>
              </w:rPr>
              <w:t xml:space="preserve"> </w:t>
            </w:r>
            <w:r w:rsidRPr="00993CEC">
              <w:rPr>
                <w:rFonts w:ascii="Calibri" w:eastAsia="Calibri" w:hAnsi="Calibri" w:cs="Arial" w:hint="cs"/>
                <w:color w:val="000000"/>
                <w:spacing w:val="-4"/>
                <w:sz w:val="24"/>
                <w:szCs w:val="24"/>
                <w:rtl/>
                <w:lang w:bidi="ar-JO"/>
              </w:rPr>
              <w:t>الخاصة</w:t>
            </w:r>
          </w:p>
        </w:tc>
        <w:tc>
          <w:tcPr>
            <w:tcW w:w="723" w:type="pct"/>
            <w:shd w:val="clear" w:color="auto" w:fill="auto"/>
          </w:tcPr>
          <w:p w:rsidR="004F537A" w:rsidRDefault="00E60345" w:rsidP="00F77B6A">
            <w:pPr>
              <w:bidi/>
              <w:spacing w:after="0" w:line="240" w:lineRule="auto"/>
              <w:rPr>
                <w:rFonts w:ascii="Calibri" w:eastAsia="Calibri" w:hAnsi="Calibri" w:cs="Arial"/>
                <w:color w:val="000000"/>
                <w:sz w:val="24"/>
                <w:szCs w:val="24"/>
                <w:rtl/>
                <w:lang w:bidi="ar-JO"/>
              </w:rPr>
            </w:pPr>
            <w:r>
              <w:rPr>
                <w:rFonts w:ascii="Calibri" w:eastAsia="Calibri" w:hAnsi="Calibri" w:cs="Arial" w:hint="cs"/>
                <w:color w:val="000000"/>
                <w:sz w:val="24"/>
                <w:szCs w:val="24"/>
                <w:rtl/>
                <w:lang w:bidi="ar-JO"/>
              </w:rPr>
              <w:t xml:space="preserve">- </w:t>
            </w:r>
            <w:r w:rsidR="004F537A" w:rsidRPr="00993CEC">
              <w:rPr>
                <w:rFonts w:ascii="Calibri" w:eastAsia="Calibri" w:hAnsi="Calibri" w:cs="Arial" w:hint="cs"/>
                <w:color w:val="000000"/>
                <w:sz w:val="24"/>
                <w:szCs w:val="24"/>
                <w:rtl/>
                <w:lang w:bidi="ar-JO"/>
              </w:rPr>
              <w:t xml:space="preserve">مكتب </w:t>
            </w:r>
            <w:r w:rsidR="004F537A">
              <w:rPr>
                <w:rFonts w:ascii="Calibri" w:eastAsia="Calibri" w:hAnsi="Calibri" w:cs="Arial" w:hint="cs"/>
                <w:color w:val="000000"/>
                <w:sz w:val="24"/>
                <w:szCs w:val="24"/>
                <w:rtl/>
                <w:lang w:bidi="ar-JO"/>
              </w:rPr>
              <w:t>إ</w:t>
            </w:r>
            <w:r w:rsidR="004F537A" w:rsidRPr="00993CEC">
              <w:rPr>
                <w:rFonts w:ascii="Calibri" w:eastAsia="Calibri" w:hAnsi="Calibri" w:cs="Arial" w:hint="cs"/>
                <w:color w:val="000000"/>
                <w:sz w:val="24"/>
                <w:szCs w:val="24"/>
                <w:rtl/>
                <w:lang w:bidi="ar-JO"/>
              </w:rPr>
              <w:t>ستشاري (مساحة) حسب الحاجة</w:t>
            </w:r>
          </w:p>
          <w:p w:rsidR="00E60345" w:rsidRPr="00993CEC" w:rsidRDefault="00E60345" w:rsidP="00E60345">
            <w:pPr>
              <w:bidi/>
              <w:spacing w:after="0" w:line="240" w:lineRule="auto"/>
              <w:rPr>
                <w:rFonts w:ascii="Calibri" w:eastAsia="Calibri" w:hAnsi="Calibri" w:cs="Arial"/>
                <w:color w:val="000000"/>
                <w:spacing w:val="-4"/>
                <w:sz w:val="24"/>
                <w:szCs w:val="24"/>
                <w:rtl/>
                <w:lang w:bidi="ar-JO"/>
              </w:rPr>
            </w:pPr>
            <w:r>
              <w:rPr>
                <w:rFonts w:ascii="Calibri" w:eastAsia="Calibri" w:hAnsi="Calibri" w:cs="Arial" w:hint="cs"/>
                <w:color w:val="000000"/>
                <w:sz w:val="24"/>
                <w:szCs w:val="24"/>
                <w:rtl/>
                <w:lang w:bidi="ar-JO"/>
              </w:rPr>
              <w:t>- المجلس الأعلى لحقوق الأشخاص ذوي الإعاقة</w:t>
            </w:r>
          </w:p>
        </w:tc>
        <w:tc>
          <w:tcPr>
            <w:tcW w:w="750" w:type="pct"/>
            <w:shd w:val="clear" w:color="auto" w:fill="auto"/>
          </w:tcPr>
          <w:p w:rsidR="004F537A" w:rsidRPr="00993CEC" w:rsidRDefault="004F537A" w:rsidP="00F77B6A">
            <w:pPr>
              <w:bidi/>
              <w:spacing w:after="0" w:line="240" w:lineRule="auto"/>
              <w:rPr>
                <w:rFonts w:ascii="Calibri" w:eastAsia="Calibri" w:hAnsi="Calibri" w:cs="Arial"/>
                <w:color w:val="000000"/>
                <w:spacing w:val="-4"/>
                <w:sz w:val="24"/>
                <w:szCs w:val="24"/>
                <w:rtl/>
                <w:lang w:bidi="ar-JO"/>
              </w:rPr>
            </w:pPr>
            <w:r w:rsidRPr="00993CEC">
              <w:rPr>
                <w:rFonts w:ascii="Calibri" w:eastAsia="Calibri" w:hAnsi="Calibri" w:cs="Arial" w:hint="cs"/>
                <w:color w:val="000000"/>
                <w:spacing w:val="-4"/>
                <w:sz w:val="24"/>
                <w:szCs w:val="24"/>
                <w:rtl/>
                <w:lang w:bidi="ar-JO"/>
              </w:rPr>
              <w:t xml:space="preserve">الحصول على رفع مساحي متكامل للمنطقة المختارة </w:t>
            </w:r>
          </w:p>
        </w:tc>
        <w:tc>
          <w:tcPr>
            <w:tcW w:w="714" w:type="pct"/>
          </w:tcPr>
          <w:p w:rsidR="004F537A" w:rsidRPr="00993CEC" w:rsidRDefault="004F537A" w:rsidP="00F77B6A">
            <w:pPr>
              <w:bidi/>
              <w:spacing w:after="0" w:line="240" w:lineRule="auto"/>
              <w:rPr>
                <w:rFonts w:ascii="Calibri" w:eastAsia="Calibri" w:hAnsi="Calibri" w:cs="Arial"/>
                <w:color w:val="000000"/>
                <w:spacing w:val="-4"/>
                <w:sz w:val="24"/>
                <w:szCs w:val="24"/>
                <w:rtl/>
                <w:lang w:bidi="ar-JO"/>
              </w:rPr>
            </w:pPr>
            <w:r w:rsidRPr="00993CEC">
              <w:rPr>
                <w:rFonts w:ascii="Calibri" w:eastAsia="Calibri" w:hAnsi="Calibri" w:cs="Arial" w:hint="cs"/>
                <w:color w:val="000000"/>
                <w:spacing w:val="-4"/>
                <w:sz w:val="24"/>
                <w:szCs w:val="24"/>
                <w:rtl/>
                <w:lang w:bidi="ar-JO"/>
              </w:rPr>
              <w:t xml:space="preserve">الوثائق الداعمة </w:t>
            </w:r>
          </w:p>
        </w:tc>
        <w:tc>
          <w:tcPr>
            <w:tcW w:w="430" w:type="pct"/>
            <w:shd w:val="clear" w:color="auto" w:fill="auto"/>
          </w:tcPr>
          <w:p w:rsidR="004F537A" w:rsidRDefault="004F537A" w:rsidP="00F77B6A">
            <w:pPr>
              <w:bidi/>
              <w:spacing w:after="0" w:line="240" w:lineRule="auto"/>
              <w:jc w:val="center"/>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الربع الثاني والثالث من السنة الأولى</w:t>
            </w:r>
          </w:p>
          <w:p w:rsidR="004F537A" w:rsidRPr="00993CEC" w:rsidRDefault="004F537A" w:rsidP="00F77B6A">
            <w:pPr>
              <w:bidi/>
              <w:spacing w:after="0" w:line="240" w:lineRule="auto"/>
              <w:jc w:val="center"/>
              <w:rPr>
                <w:rFonts w:ascii="Calibri" w:eastAsia="Calibri" w:hAnsi="Calibri" w:cs="Arial"/>
                <w:color w:val="000000"/>
                <w:spacing w:val="-6"/>
                <w:sz w:val="24"/>
                <w:szCs w:val="24"/>
                <w:rtl/>
                <w:lang w:bidi="ar-JO"/>
              </w:rPr>
            </w:pPr>
          </w:p>
        </w:tc>
        <w:tc>
          <w:tcPr>
            <w:tcW w:w="597" w:type="pct"/>
            <w:shd w:val="clear" w:color="auto" w:fill="auto"/>
          </w:tcPr>
          <w:p w:rsidR="004F537A" w:rsidRPr="00993CEC" w:rsidRDefault="005E2A21" w:rsidP="00F77B6A">
            <w:pPr>
              <w:bidi/>
              <w:spacing w:after="0" w:line="240" w:lineRule="auto"/>
              <w:jc w:val="center"/>
              <w:rPr>
                <w:rFonts w:ascii="Simplified Arabic" w:eastAsia="Calibri" w:hAnsi="Simplified Arabic" w:cs="Simplified Arabic"/>
                <w:b/>
                <w:bCs/>
                <w:sz w:val="24"/>
                <w:szCs w:val="24"/>
                <w:rtl/>
                <w:lang w:bidi="ar-JO"/>
              </w:rPr>
            </w:pPr>
            <w:r w:rsidRPr="005E2A21">
              <w:rPr>
                <w:rFonts w:ascii="Calibri" w:eastAsia="Calibri" w:hAnsi="Calibri" w:cs="Arial" w:hint="cs"/>
                <w:color w:val="000000"/>
                <w:spacing w:val="-6"/>
                <w:sz w:val="24"/>
                <w:szCs w:val="24"/>
                <w:rtl/>
                <w:lang w:bidi="ar-JO"/>
              </w:rPr>
              <w:t>سلطة منطقة العقبة الاقتصادية الخاصة وتحدد على ضوء الخطة التنفيذية</w:t>
            </w:r>
          </w:p>
        </w:tc>
      </w:tr>
      <w:tr w:rsidR="004F537A" w:rsidRPr="00993CEC" w:rsidTr="005E2A21">
        <w:tc>
          <w:tcPr>
            <w:tcW w:w="260" w:type="pct"/>
            <w:tcBorders>
              <w:top w:val="single" w:sz="4" w:space="0" w:color="auto"/>
              <w:left w:val="single" w:sz="4" w:space="0" w:color="auto"/>
              <w:bottom w:val="single" w:sz="4" w:space="0" w:color="auto"/>
              <w:right w:val="single" w:sz="4" w:space="0" w:color="auto"/>
            </w:tcBorders>
            <w:shd w:val="clear" w:color="auto" w:fill="auto"/>
          </w:tcPr>
          <w:p w:rsidR="004F537A" w:rsidRPr="00993CEC" w:rsidRDefault="004F537A" w:rsidP="00F77B6A">
            <w:pPr>
              <w:bidi/>
              <w:spacing w:after="0" w:line="240" w:lineRule="auto"/>
              <w:jc w:val="center"/>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4</w:t>
            </w:r>
          </w:p>
        </w:tc>
        <w:tc>
          <w:tcPr>
            <w:tcW w:w="912" w:type="pct"/>
            <w:tcBorders>
              <w:top w:val="single" w:sz="4" w:space="0" w:color="auto"/>
              <w:left w:val="single" w:sz="4" w:space="0" w:color="auto"/>
              <w:bottom w:val="single" w:sz="4" w:space="0" w:color="auto"/>
              <w:right w:val="single" w:sz="4" w:space="0" w:color="auto"/>
            </w:tcBorders>
            <w:shd w:val="clear" w:color="auto" w:fill="auto"/>
          </w:tcPr>
          <w:p w:rsidR="004F537A" w:rsidRPr="00993CEC" w:rsidRDefault="004F537A" w:rsidP="00C63003">
            <w:pPr>
              <w:bidi/>
              <w:spacing w:after="0" w:line="240" w:lineRule="auto"/>
              <w:jc w:val="both"/>
              <w:rPr>
                <w:rFonts w:ascii="Calibri" w:eastAsia="Calibri" w:hAnsi="Calibri" w:cs="Arial"/>
                <w:color w:val="000000"/>
                <w:spacing w:val="-6"/>
                <w:sz w:val="24"/>
                <w:szCs w:val="24"/>
                <w:lang w:bidi="ar-JO"/>
              </w:rPr>
            </w:pPr>
            <w:r w:rsidRPr="00993CEC">
              <w:rPr>
                <w:rFonts w:ascii="Calibri" w:eastAsia="Calibri" w:hAnsi="Calibri" w:cs="Arial"/>
                <w:color w:val="000000"/>
                <w:spacing w:val="-6"/>
                <w:sz w:val="24"/>
                <w:szCs w:val="24"/>
                <w:rtl/>
                <w:lang w:bidi="ar-JO"/>
              </w:rPr>
              <w:t xml:space="preserve">التوعية والتنسيق بالتعريف بالمشروع مع أهالي المنطقة المستهدفة والوزارات المعنية </w:t>
            </w:r>
            <w:r w:rsidRPr="00993CEC">
              <w:rPr>
                <w:rFonts w:ascii="Calibri" w:eastAsia="Calibri" w:hAnsi="Calibri" w:cs="Arial" w:hint="cs"/>
                <w:color w:val="000000"/>
                <w:spacing w:val="-6"/>
                <w:sz w:val="24"/>
                <w:szCs w:val="24"/>
                <w:rtl/>
                <w:lang w:bidi="ar-JO"/>
              </w:rPr>
              <w:t>ومالكي العقارات ضمن المنطقة</w:t>
            </w:r>
            <w:r>
              <w:rPr>
                <w:rFonts w:ascii="Calibri" w:eastAsia="Calibri" w:hAnsi="Calibri" w:cs="Arial" w:hint="cs"/>
                <w:color w:val="000000"/>
                <w:spacing w:val="-6"/>
                <w:sz w:val="24"/>
                <w:szCs w:val="24"/>
                <w:rtl/>
                <w:lang w:bidi="ar-JO"/>
              </w:rPr>
              <w:t xml:space="preserve"> </w:t>
            </w:r>
            <w:r w:rsidRPr="00AB26D5">
              <w:rPr>
                <w:rFonts w:ascii="Calibri" w:eastAsia="Calibri" w:hAnsi="Calibri" w:cs="Arial" w:hint="cs"/>
                <w:color w:val="000000"/>
                <w:spacing w:val="-6"/>
                <w:sz w:val="24"/>
                <w:szCs w:val="24"/>
                <w:rtl/>
                <w:lang w:bidi="ar-JO"/>
              </w:rPr>
              <w:t>من خلال حملات توعوية وندوات تثقيفية ومجموعات بؤرية متخصصة</w:t>
            </w:r>
            <w:r w:rsidR="008A0BD3">
              <w:rPr>
                <w:rFonts w:ascii="Calibri" w:eastAsia="Calibri" w:hAnsi="Calibri" w:cs="Arial" w:hint="cs"/>
                <w:color w:val="000000"/>
                <w:spacing w:val="-6"/>
                <w:sz w:val="24"/>
                <w:szCs w:val="24"/>
                <w:rtl/>
                <w:lang w:bidi="ar-JO"/>
              </w:rPr>
              <w:t>.</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4F537A" w:rsidRPr="00993CEC" w:rsidRDefault="004F537A" w:rsidP="00F77B6A">
            <w:pPr>
              <w:bidi/>
              <w:spacing w:after="0" w:line="240" w:lineRule="auto"/>
              <w:rPr>
                <w:rFonts w:ascii="Calibri" w:eastAsia="Calibri" w:hAnsi="Calibri" w:cs="Arial"/>
                <w:color w:val="000000"/>
                <w:spacing w:val="-4"/>
                <w:sz w:val="24"/>
                <w:szCs w:val="24"/>
                <w:rtl/>
                <w:lang w:bidi="ar-JO"/>
              </w:rPr>
            </w:pPr>
            <w:r w:rsidRPr="00993CEC">
              <w:rPr>
                <w:rFonts w:ascii="Calibri" w:eastAsia="Calibri" w:hAnsi="Calibri" w:cs="Arial" w:hint="cs"/>
                <w:color w:val="000000"/>
                <w:spacing w:val="-4"/>
                <w:sz w:val="24"/>
                <w:szCs w:val="24"/>
                <w:rtl/>
                <w:lang w:bidi="ar-JO"/>
              </w:rPr>
              <w:t>سلطة منطقة العقبة ا</w:t>
            </w:r>
            <w:r>
              <w:rPr>
                <w:rFonts w:ascii="Calibri" w:eastAsia="Calibri" w:hAnsi="Calibri" w:cs="Arial" w:hint="cs"/>
                <w:color w:val="000000"/>
                <w:spacing w:val="-4"/>
                <w:sz w:val="24"/>
                <w:szCs w:val="24"/>
                <w:rtl/>
                <w:lang w:bidi="ar-JO"/>
              </w:rPr>
              <w:t>لإ</w:t>
            </w:r>
            <w:r w:rsidRPr="00993CEC">
              <w:rPr>
                <w:rFonts w:ascii="Calibri" w:eastAsia="Calibri" w:hAnsi="Calibri" w:cs="Arial" w:hint="cs"/>
                <w:color w:val="000000"/>
                <w:spacing w:val="-4"/>
                <w:sz w:val="24"/>
                <w:szCs w:val="24"/>
                <w:rtl/>
                <w:lang w:bidi="ar-JO"/>
              </w:rPr>
              <w:t xml:space="preserve">قتصادية الخاصة </w:t>
            </w:r>
          </w:p>
          <w:p w:rsidR="004F537A" w:rsidRPr="00993CEC" w:rsidRDefault="004F537A" w:rsidP="00F77B6A">
            <w:pPr>
              <w:bidi/>
              <w:spacing w:after="0" w:line="240" w:lineRule="auto"/>
              <w:rPr>
                <w:rFonts w:ascii="Calibri" w:eastAsia="Calibri" w:hAnsi="Calibri" w:cs="Arial"/>
                <w:color w:val="000000"/>
                <w:spacing w:val="-4"/>
                <w:sz w:val="24"/>
                <w:szCs w:val="24"/>
                <w:lang w:bidi="ar-JO"/>
              </w:rPr>
            </w:pP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4F537A" w:rsidRPr="00993CEC" w:rsidRDefault="004F537A" w:rsidP="00F77B6A">
            <w:pPr>
              <w:bidi/>
              <w:spacing w:after="0" w:line="240" w:lineRule="auto"/>
              <w:rPr>
                <w:rFonts w:ascii="Calibri" w:eastAsia="Calibri" w:hAnsi="Calibri" w:cs="Arial"/>
                <w:color w:val="000000"/>
                <w:spacing w:val="-4"/>
                <w:sz w:val="24"/>
                <w:szCs w:val="24"/>
                <w:rtl/>
                <w:lang w:bidi="ar-JO"/>
              </w:rPr>
            </w:pPr>
            <w:r w:rsidRPr="00993CEC">
              <w:rPr>
                <w:rFonts w:ascii="Calibri" w:eastAsia="Calibri" w:hAnsi="Calibri" w:cs="Arial" w:hint="cs"/>
                <w:color w:val="000000"/>
                <w:spacing w:val="-4"/>
                <w:sz w:val="24"/>
                <w:szCs w:val="24"/>
                <w:rtl/>
                <w:lang w:bidi="ar-JO"/>
              </w:rPr>
              <w:t xml:space="preserve">- </w:t>
            </w:r>
            <w:r w:rsidRPr="00993CEC">
              <w:rPr>
                <w:rFonts w:ascii="Calibri" w:eastAsia="Calibri" w:hAnsi="Calibri" w:cs="Arial"/>
                <w:color w:val="000000"/>
                <w:spacing w:val="-4"/>
                <w:sz w:val="24"/>
                <w:szCs w:val="24"/>
                <w:rtl/>
                <w:lang w:bidi="ar-JO"/>
              </w:rPr>
              <w:t xml:space="preserve">المجلس الأعلى </w:t>
            </w:r>
            <w:r>
              <w:rPr>
                <w:rFonts w:ascii="Calibri" w:eastAsia="Calibri" w:hAnsi="Calibri" w:cs="Arial" w:hint="cs"/>
                <w:color w:val="000000"/>
                <w:spacing w:val="-4"/>
                <w:sz w:val="24"/>
                <w:szCs w:val="24"/>
                <w:rtl/>
                <w:lang w:bidi="ar-JO"/>
              </w:rPr>
              <w:t>لحقوق الأشخاص ذوي الإعاقة</w:t>
            </w:r>
          </w:p>
          <w:p w:rsidR="004F537A" w:rsidRPr="00993CEC" w:rsidRDefault="004F537A" w:rsidP="00F77B6A">
            <w:pPr>
              <w:bidi/>
              <w:spacing w:after="0" w:line="240" w:lineRule="auto"/>
              <w:rPr>
                <w:rFonts w:ascii="Calibri" w:eastAsia="Calibri" w:hAnsi="Calibri" w:cs="Arial"/>
                <w:color w:val="000000"/>
                <w:spacing w:val="-4"/>
                <w:sz w:val="24"/>
                <w:szCs w:val="24"/>
                <w:lang w:bidi="ar-JO"/>
              </w:rPr>
            </w:pPr>
            <w:r w:rsidRPr="00993CEC">
              <w:rPr>
                <w:rFonts w:ascii="Calibri" w:eastAsia="Calibri" w:hAnsi="Calibri" w:cs="Arial" w:hint="cs"/>
                <w:color w:val="000000"/>
                <w:spacing w:val="-4"/>
                <w:sz w:val="24"/>
                <w:szCs w:val="24"/>
                <w:rtl/>
                <w:lang w:bidi="ar-JO"/>
              </w:rPr>
              <w:t>- وزارة ا</w:t>
            </w:r>
            <w:r>
              <w:rPr>
                <w:rFonts w:ascii="Calibri" w:eastAsia="Calibri" w:hAnsi="Calibri" w:cs="Arial" w:hint="cs"/>
                <w:color w:val="000000"/>
                <w:spacing w:val="-4"/>
                <w:sz w:val="24"/>
                <w:szCs w:val="24"/>
                <w:rtl/>
                <w:lang w:bidi="ar-JO"/>
              </w:rPr>
              <w:t>لأ</w:t>
            </w:r>
            <w:r w:rsidRPr="00993CEC">
              <w:rPr>
                <w:rFonts w:ascii="Calibri" w:eastAsia="Calibri" w:hAnsi="Calibri" w:cs="Arial" w:hint="cs"/>
                <w:color w:val="000000"/>
                <w:spacing w:val="-4"/>
                <w:sz w:val="24"/>
                <w:szCs w:val="24"/>
                <w:rtl/>
                <w:lang w:bidi="ar-JO"/>
              </w:rPr>
              <w:t>شغال العامة وا</w:t>
            </w:r>
            <w:r>
              <w:rPr>
                <w:rFonts w:ascii="Calibri" w:eastAsia="Calibri" w:hAnsi="Calibri" w:cs="Arial" w:hint="cs"/>
                <w:color w:val="000000"/>
                <w:spacing w:val="-4"/>
                <w:sz w:val="24"/>
                <w:szCs w:val="24"/>
                <w:rtl/>
                <w:lang w:bidi="ar-JO"/>
              </w:rPr>
              <w:t>لإ</w:t>
            </w:r>
            <w:r w:rsidRPr="00993CEC">
              <w:rPr>
                <w:rFonts w:ascii="Calibri" w:eastAsia="Calibri" w:hAnsi="Calibri" w:cs="Arial" w:hint="cs"/>
                <w:color w:val="000000"/>
                <w:spacing w:val="-4"/>
                <w:sz w:val="24"/>
                <w:szCs w:val="24"/>
                <w:rtl/>
                <w:lang w:bidi="ar-JO"/>
              </w:rPr>
              <w:t>سكان</w:t>
            </w:r>
          </w:p>
        </w:tc>
        <w:tc>
          <w:tcPr>
            <w:tcW w:w="750" w:type="pct"/>
            <w:tcBorders>
              <w:top w:val="single" w:sz="4" w:space="0" w:color="auto"/>
              <w:left w:val="single" w:sz="4" w:space="0" w:color="auto"/>
              <w:bottom w:val="single" w:sz="4" w:space="0" w:color="auto"/>
              <w:right w:val="single" w:sz="4" w:space="0" w:color="auto"/>
            </w:tcBorders>
            <w:shd w:val="clear" w:color="auto" w:fill="auto"/>
          </w:tcPr>
          <w:p w:rsidR="004F537A" w:rsidRPr="00993CEC" w:rsidRDefault="004F537A" w:rsidP="00F77B6A">
            <w:pPr>
              <w:bidi/>
              <w:spacing w:after="0" w:line="240" w:lineRule="auto"/>
              <w:rPr>
                <w:rFonts w:ascii="Calibri" w:eastAsia="Calibri" w:hAnsi="Calibri" w:cs="Arial"/>
                <w:color w:val="000000"/>
                <w:spacing w:val="-4"/>
                <w:sz w:val="24"/>
                <w:szCs w:val="24"/>
                <w:lang w:bidi="ar-JO"/>
              </w:rPr>
            </w:pPr>
            <w:r w:rsidRPr="00993CEC">
              <w:rPr>
                <w:rFonts w:ascii="Calibri" w:eastAsia="Calibri" w:hAnsi="Calibri" w:cs="Arial" w:hint="cs"/>
                <w:color w:val="000000"/>
                <w:spacing w:val="-4"/>
                <w:sz w:val="24"/>
                <w:szCs w:val="24"/>
                <w:rtl/>
                <w:lang w:bidi="ar-JO"/>
              </w:rPr>
              <w:t>الوعي المجتمعي بطبيعة المشروع لضمان تعاونهم على إنجازه على الوجه الأكمل</w:t>
            </w:r>
          </w:p>
        </w:tc>
        <w:tc>
          <w:tcPr>
            <w:tcW w:w="714" w:type="pct"/>
            <w:tcBorders>
              <w:top w:val="single" w:sz="4" w:space="0" w:color="auto"/>
              <w:left w:val="single" w:sz="4" w:space="0" w:color="auto"/>
              <w:bottom w:val="single" w:sz="4" w:space="0" w:color="auto"/>
              <w:right w:val="single" w:sz="4" w:space="0" w:color="auto"/>
            </w:tcBorders>
          </w:tcPr>
          <w:p w:rsidR="004F537A" w:rsidRPr="00993CEC" w:rsidRDefault="004F537A" w:rsidP="00F77B6A">
            <w:pPr>
              <w:bidi/>
              <w:spacing w:after="0" w:line="240" w:lineRule="auto"/>
              <w:rPr>
                <w:rFonts w:ascii="Calibri" w:eastAsia="Calibri" w:hAnsi="Calibri" w:cs="Arial"/>
                <w:color w:val="000000"/>
                <w:spacing w:val="-4"/>
                <w:sz w:val="24"/>
                <w:szCs w:val="24"/>
                <w:rtl/>
                <w:lang w:bidi="ar-JO"/>
              </w:rPr>
            </w:pPr>
            <w:r w:rsidRPr="00993CEC">
              <w:rPr>
                <w:rFonts w:ascii="Calibri" w:eastAsia="Calibri" w:hAnsi="Calibri" w:cs="Arial" w:hint="cs"/>
                <w:color w:val="000000"/>
                <w:spacing w:val="-4"/>
                <w:sz w:val="24"/>
                <w:szCs w:val="24"/>
                <w:rtl/>
                <w:lang w:bidi="ar-JO"/>
              </w:rPr>
              <w:t xml:space="preserve">عدد التدريبات </w:t>
            </w:r>
          </w:p>
        </w:tc>
        <w:tc>
          <w:tcPr>
            <w:tcW w:w="430" w:type="pct"/>
            <w:tcBorders>
              <w:top w:val="single" w:sz="4" w:space="0" w:color="auto"/>
              <w:left w:val="single" w:sz="4" w:space="0" w:color="auto"/>
              <w:bottom w:val="single" w:sz="4" w:space="0" w:color="auto"/>
              <w:right w:val="single" w:sz="4" w:space="0" w:color="auto"/>
            </w:tcBorders>
            <w:shd w:val="clear" w:color="auto" w:fill="auto"/>
          </w:tcPr>
          <w:p w:rsidR="004F537A" w:rsidRPr="00993CEC" w:rsidRDefault="004F537A" w:rsidP="00F77B6A">
            <w:pPr>
              <w:bidi/>
              <w:spacing w:after="0" w:line="240" w:lineRule="auto"/>
              <w:jc w:val="both"/>
              <w:rPr>
                <w:rFonts w:ascii="Calibri" w:eastAsia="Calibri" w:hAnsi="Calibri" w:cs="Arial"/>
                <w:color w:val="000000"/>
                <w:spacing w:val="-4"/>
                <w:sz w:val="24"/>
                <w:szCs w:val="24"/>
                <w:rtl/>
                <w:lang w:bidi="ar-JO"/>
              </w:rPr>
            </w:pPr>
            <w:r w:rsidRPr="00993CEC">
              <w:rPr>
                <w:rFonts w:ascii="Calibri" w:eastAsia="Calibri" w:hAnsi="Calibri" w:cs="Arial" w:hint="cs"/>
                <w:color w:val="000000"/>
                <w:spacing w:val="-4"/>
                <w:sz w:val="24"/>
                <w:szCs w:val="24"/>
                <w:rtl/>
                <w:lang w:bidi="ar-JO"/>
              </w:rPr>
              <w:t xml:space="preserve">بشكل مستمر خلال فترة المشروع </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4F537A" w:rsidRPr="00993CEC" w:rsidRDefault="005E2A21" w:rsidP="00F77B6A">
            <w:pPr>
              <w:bidi/>
              <w:spacing w:after="0" w:line="240" w:lineRule="auto"/>
              <w:jc w:val="center"/>
              <w:rPr>
                <w:rFonts w:ascii="Simplified Arabic" w:eastAsia="Calibri" w:hAnsi="Simplified Arabic" w:cs="Simplified Arabic"/>
                <w:b/>
                <w:bCs/>
                <w:sz w:val="24"/>
                <w:szCs w:val="24"/>
                <w:rtl/>
                <w:lang w:bidi="ar-JO"/>
              </w:rPr>
            </w:pPr>
            <w:r w:rsidRPr="005E2A21">
              <w:rPr>
                <w:rFonts w:ascii="Calibri" w:eastAsia="Calibri" w:hAnsi="Calibri" w:cs="Arial" w:hint="cs"/>
                <w:color w:val="000000"/>
                <w:spacing w:val="-6"/>
                <w:sz w:val="24"/>
                <w:szCs w:val="24"/>
                <w:rtl/>
                <w:lang w:bidi="ar-JO"/>
              </w:rPr>
              <w:t>سلطة منطقة العقبة الاقتصادية الخاصة وتحدد على ضوء الخطة التنفيذية</w:t>
            </w:r>
          </w:p>
        </w:tc>
      </w:tr>
      <w:tr w:rsidR="004F537A" w:rsidRPr="00993CEC" w:rsidTr="005E2A21">
        <w:trPr>
          <w:trHeight w:val="416"/>
        </w:trPr>
        <w:tc>
          <w:tcPr>
            <w:tcW w:w="260" w:type="pct"/>
            <w:vMerge w:val="restart"/>
            <w:shd w:val="clear" w:color="auto" w:fill="FFC000"/>
          </w:tcPr>
          <w:p w:rsidR="004F537A" w:rsidRPr="00993CEC" w:rsidRDefault="004F537A" w:rsidP="00F77B6A">
            <w:pPr>
              <w:bidi/>
              <w:spacing w:before="60" w:after="6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lastRenderedPageBreak/>
              <w:t>الرقم</w:t>
            </w:r>
          </w:p>
        </w:tc>
        <w:tc>
          <w:tcPr>
            <w:tcW w:w="912" w:type="pct"/>
            <w:vMerge w:val="restart"/>
            <w:shd w:val="clear" w:color="auto" w:fill="FFC000"/>
          </w:tcPr>
          <w:p w:rsidR="004F537A" w:rsidRPr="00993CEC" w:rsidRDefault="004F537A" w:rsidP="00F77B6A">
            <w:pPr>
              <w:bidi/>
              <w:spacing w:before="60" w:after="6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 xml:space="preserve">النشاط / </w:t>
            </w:r>
            <w:r w:rsidRPr="00993CEC">
              <w:rPr>
                <w:rFonts w:ascii="Calibri" w:eastAsia="Calibri" w:hAnsi="Calibri" w:cs="Arial" w:hint="cs"/>
                <w:b/>
                <w:bCs/>
                <w:sz w:val="28"/>
                <w:szCs w:val="28"/>
                <w:rtl/>
                <w:lang w:bidi="ar-JO"/>
              </w:rPr>
              <w:t>ا</w:t>
            </w:r>
            <w:r>
              <w:rPr>
                <w:rFonts w:ascii="Calibri" w:eastAsia="Calibri" w:hAnsi="Calibri" w:cs="Arial" w:hint="cs"/>
                <w:b/>
                <w:bCs/>
                <w:sz w:val="28"/>
                <w:szCs w:val="28"/>
                <w:rtl/>
                <w:lang w:bidi="ar-JO"/>
              </w:rPr>
              <w:t>لإ</w:t>
            </w:r>
            <w:r w:rsidRPr="00993CEC">
              <w:rPr>
                <w:rFonts w:ascii="Calibri" w:eastAsia="Calibri" w:hAnsi="Calibri" w:cs="Arial" w:hint="cs"/>
                <w:b/>
                <w:bCs/>
                <w:sz w:val="28"/>
                <w:szCs w:val="28"/>
                <w:rtl/>
                <w:lang w:bidi="ar-JO"/>
              </w:rPr>
              <w:t>جراء</w:t>
            </w:r>
          </w:p>
        </w:tc>
        <w:tc>
          <w:tcPr>
            <w:tcW w:w="1337" w:type="pct"/>
            <w:gridSpan w:val="2"/>
            <w:shd w:val="clear" w:color="auto" w:fill="FFC000"/>
          </w:tcPr>
          <w:p w:rsidR="004F537A" w:rsidRPr="00993CEC" w:rsidRDefault="004F537A" w:rsidP="00F77B6A">
            <w:pPr>
              <w:bidi/>
              <w:spacing w:before="60" w:after="6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مسؤولية التنفيذ</w:t>
            </w:r>
          </w:p>
        </w:tc>
        <w:tc>
          <w:tcPr>
            <w:tcW w:w="750" w:type="pct"/>
            <w:vMerge w:val="restart"/>
            <w:shd w:val="clear" w:color="auto" w:fill="FFC000"/>
          </w:tcPr>
          <w:p w:rsidR="004F537A" w:rsidRPr="00993CEC" w:rsidRDefault="004F537A" w:rsidP="00F77B6A">
            <w:pPr>
              <w:bidi/>
              <w:spacing w:before="60" w:after="6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المخرجات</w:t>
            </w:r>
          </w:p>
        </w:tc>
        <w:tc>
          <w:tcPr>
            <w:tcW w:w="714" w:type="pct"/>
            <w:vMerge w:val="restart"/>
            <w:shd w:val="clear" w:color="auto" w:fill="FFC000"/>
          </w:tcPr>
          <w:p w:rsidR="004F537A" w:rsidRPr="00993CEC" w:rsidRDefault="004F537A" w:rsidP="00F77B6A">
            <w:pPr>
              <w:bidi/>
              <w:spacing w:before="60" w:after="6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مصادر التحقق</w:t>
            </w:r>
          </w:p>
        </w:tc>
        <w:tc>
          <w:tcPr>
            <w:tcW w:w="430" w:type="pct"/>
            <w:vMerge w:val="restart"/>
            <w:shd w:val="clear" w:color="auto" w:fill="FFC000"/>
          </w:tcPr>
          <w:p w:rsidR="004F537A" w:rsidRPr="00993CEC" w:rsidRDefault="004F537A" w:rsidP="00F77B6A">
            <w:pPr>
              <w:bidi/>
              <w:spacing w:before="60" w:after="6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الفترة الزمنية</w:t>
            </w:r>
          </w:p>
        </w:tc>
        <w:tc>
          <w:tcPr>
            <w:tcW w:w="597" w:type="pct"/>
            <w:vMerge w:val="restart"/>
            <w:shd w:val="clear" w:color="auto" w:fill="FFC000"/>
          </w:tcPr>
          <w:p w:rsidR="004F537A" w:rsidRPr="00993CEC" w:rsidRDefault="004F537A" w:rsidP="00F77B6A">
            <w:pPr>
              <w:bidi/>
              <w:spacing w:before="60" w:after="6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الكلفة التقديرية</w:t>
            </w:r>
          </w:p>
        </w:tc>
      </w:tr>
      <w:tr w:rsidR="004F537A" w:rsidRPr="00993CEC" w:rsidTr="005E2A21">
        <w:trPr>
          <w:trHeight w:val="380"/>
        </w:trPr>
        <w:tc>
          <w:tcPr>
            <w:tcW w:w="260" w:type="pct"/>
            <w:vMerge/>
            <w:shd w:val="clear" w:color="auto" w:fill="auto"/>
          </w:tcPr>
          <w:p w:rsidR="004F537A" w:rsidRPr="00993CEC" w:rsidRDefault="004F537A" w:rsidP="00F77B6A">
            <w:pPr>
              <w:bidi/>
              <w:spacing w:after="0" w:line="240" w:lineRule="auto"/>
              <w:jc w:val="center"/>
              <w:rPr>
                <w:rFonts w:ascii="Simplified Arabic" w:eastAsia="Calibri" w:hAnsi="Simplified Arabic" w:cs="Simplified Arabic"/>
                <w:b/>
                <w:bCs/>
                <w:sz w:val="28"/>
                <w:szCs w:val="28"/>
                <w:rtl/>
                <w:lang w:bidi="ar-JO"/>
              </w:rPr>
            </w:pPr>
          </w:p>
        </w:tc>
        <w:tc>
          <w:tcPr>
            <w:tcW w:w="912" w:type="pct"/>
            <w:vMerge/>
            <w:shd w:val="clear" w:color="auto" w:fill="auto"/>
          </w:tcPr>
          <w:p w:rsidR="004F537A" w:rsidRPr="00993CEC" w:rsidRDefault="004F537A" w:rsidP="00F77B6A">
            <w:pPr>
              <w:bidi/>
              <w:spacing w:after="0" w:line="240" w:lineRule="auto"/>
              <w:jc w:val="center"/>
              <w:rPr>
                <w:rFonts w:ascii="Simplified Arabic" w:eastAsia="Calibri" w:hAnsi="Simplified Arabic" w:cs="Simplified Arabic"/>
                <w:b/>
                <w:bCs/>
                <w:sz w:val="28"/>
                <w:szCs w:val="28"/>
                <w:rtl/>
                <w:lang w:bidi="ar-JO"/>
              </w:rPr>
            </w:pPr>
          </w:p>
        </w:tc>
        <w:tc>
          <w:tcPr>
            <w:tcW w:w="614" w:type="pct"/>
            <w:shd w:val="clear" w:color="auto" w:fill="FFC000"/>
          </w:tcPr>
          <w:p w:rsidR="004F537A" w:rsidRPr="00993CEC" w:rsidRDefault="004F537A" w:rsidP="00F77B6A">
            <w:pPr>
              <w:bidi/>
              <w:spacing w:before="60" w:after="6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الرئيسي</w:t>
            </w:r>
          </w:p>
        </w:tc>
        <w:tc>
          <w:tcPr>
            <w:tcW w:w="723" w:type="pct"/>
            <w:shd w:val="clear" w:color="auto" w:fill="FFC000"/>
          </w:tcPr>
          <w:p w:rsidR="004F537A" w:rsidRPr="00993CEC" w:rsidRDefault="004F537A" w:rsidP="00F77B6A">
            <w:pPr>
              <w:bidi/>
              <w:spacing w:before="60" w:after="6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الشركاء</w:t>
            </w:r>
          </w:p>
        </w:tc>
        <w:tc>
          <w:tcPr>
            <w:tcW w:w="750" w:type="pct"/>
            <w:vMerge/>
            <w:shd w:val="clear" w:color="auto" w:fill="auto"/>
          </w:tcPr>
          <w:p w:rsidR="004F537A" w:rsidRPr="00993CEC" w:rsidRDefault="004F537A" w:rsidP="00F77B6A">
            <w:pPr>
              <w:bidi/>
              <w:spacing w:after="0" w:line="240" w:lineRule="auto"/>
              <w:jc w:val="center"/>
              <w:rPr>
                <w:rFonts w:ascii="Simplified Arabic" w:eastAsia="Calibri" w:hAnsi="Simplified Arabic" w:cs="Simplified Arabic"/>
                <w:b/>
                <w:bCs/>
                <w:sz w:val="28"/>
                <w:szCs w:val="28"/>
                <w:rtl/>
                <w:lang w:bidi="ar-JO"/>
              </w:rPr>
            </w:pPr>
          </w:p>
        </w:tc>
        <w:tc>
          <w:tcPr>
            <w:tcW w:w="714" w:type="pct"/>
            <w:vMerge/>
          </w:tcPr>
          <w:p w:rsidR="004F537A" w:rsidRPr="00993CEC" w:rsidRDefault="004F537A" w:rsidP="00F77B6A">
            <w:pPr>
              <w:bidi/>
              <w:spacing w:after="0" w:line="240" w:lineRule="auto"/>
              <w:jc w:val="center"/>
              <w:rPr>
                <w:rFonts w:ascii="Simplified Arabic" w:eastAsia="Calibri" w:hAnsi="Simplified Arabic" w:cs="Simplified Arabic"/>
                <w:b/>
                <w:bCs/>
                <w:sz w:val="28"/>
                <w:szCs w:val="28"/>
                <w:rtl/>
                <w:lang w:bidi="ar-JO"/>
              </w:rPr>
            </w:pPr>
          </w:p>
        </w:tc>
        <w:tc>
          <w:tcPr>
            <w:tcW w:w="430" w:type="pct"/>
            <w:vMerge/>
            <w:shd w:val="clear" w:color="auto" w:fill="auto"/>
          </w:tcPr>
          <w:p w:rsidR="004F537A" w:rsidRPr="00993CEC" w:rsidRDefault="004F537A" w:rsidP="00F77B6A">
            <w:pPr>
              <w:bidi/>
              <w:spacing w:after="0" w:line="240" w:lineRule="auto"/>
              <w:jc w:val="center"/>
              <w:rPr>
                <w:rFonts w:ascii="Simplified Arabic" w:eastAsia="Calibri" w:hAnsi="Simplified Arabic" w:cs="Simplified Arabic"/>
                <w:b/>
                <w:bCs/>
                <w:sz w:val="28"/>
                <w:szCs w:val="28"/>
                <w:rtl/>
                <w:lang w:bidi="ar-JO"/>
              </w:rPr>
            </w:pPr>
          </w:p>
        </w:tc>
        <w:tc>
          <w:tcPr>
            <w:tcW w:w="597" w:type="pct"/>
            <w:vMerge/>
            <w:shd w:val="clear" w:color="auto" w:fill="auto"/>
          </w:tcPr>
          <w:p w:rsidR="004F537A" w:rsidRPr="00993CEC" w:rsidRDefault="004F537A" w:rsidP="00F77B6A">
            <w:pPr>
              <w:bidi/>
              <w:spacing w:after="0" w:line="240" w:lineRule="auto"/>
              <w:jc w:val="center"/>
              <w:rPr>
                <w:rFonts w:ascii="Simplified Arabic" w:eastAsia="Calibri" w:hAnsi="Simplified Arabic" w:cs="Simplified Arabic"/>
                <w:b/>
                <w:bCs/>
                <w:sz w:val="28"/>
                <w:szCs w:val="28"/>
                <w:rtl/>
                <w:lang w:bidi="ar-JO"/>
              </w:rPr>
            </w:pPr>
          </w:p>
        </w:tc>
      </w:tr>
      <w:tr w:rsidR="004F537A" w:rsidRPr="00993CEC" w:rsidTr="005E2A21">
        <w:tc>
          <w:tcPr>
            <w:tcW w:w="260" w:type="pct"/>
            <w:shd w:val="clear" w:color="auto" w:fill="auto"/>
          </w:tcPr>
          <w:p w:rsidR="004F537A" w:rsidRPr="00993CEC" w:rsidRDefault="004F537A" w:rsidP="00F77B6A">
            <w:pPr>
              <w:bidi/>
              <w:spacing w:after="0" w:line="240" w:lineRule="auto"/>
              <w:jc w:val="center"/>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5</w:t>
            </w:r>
          </w:p>
        </w:tc>
        <w:tc>
          <w:tcPr>
            <w:tcW w:w="912" w:type="pct"/>
            <w:shd w:val="clear" w:color="auto" w:fill="auto"/>
          </w:tcPr>
          <w:p w:rsidR="004F537A" w:rsidRPr="00993CEC" w:rsidRDefault="004F537A" w:rsidP="00F77B6A">
            <w:pPr>
              <w:bidi/>
              <w:spacing w:after="0" w:line="240" w:lineRule="auto"/>
              <w:jc w:val="both"/>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إعداد ا</w:t>
            </w:r>
            <w:r w:rsidR="008A0BD3">
              <w:rPr>
                <w:rFonts w:ascii="Calibri" w:eastAsia="Calibri" w:hAnsi="Calibri" w:cs="Arial" w:hint="cs"/>
                <w:color w:val="000000"/>
                <w:spacing w:val="-6"/>
                <w:sz w:val="24"/>
                <w:szCs w:val="24"/>
                <w:rtl/>
                <w:lang w:bidi="ar-JO"/>
              </w:rPr>
              <w:t>لدراسات والتصاميم الفنية.</w:t>
            </w:r>
          </w:p>
        </w:tc>
        <w:tc>
          <w:tcPr>
            <w:tcW w:w="614" w:type="pct"/>
            <w:shd w:val="clear" w:color="auto" w:fill="auto"/>
          </w:tcPr>
          <w:p w:rsidR="004F537A" w:rsidRPr="00993CEC" w:rsidRDefault="004F537A"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سلطة منطقة العقبة </w:t>
            </w:r>
            <w:r>
              <w:rPr>
                <w:rFonts w:ascii="Calibri" w:eastAsia="Calibri" w:hAnsi="Calibri" w:cs="Arial" w:hint="cs"/>
                <w:color w:val="000000"/>
                <w:spacing w:val="-6"/>
                <w:sz w:val="24"/>
                <w:szCs w:val="24"/>
                <w:rtl/>
                <w:lang w:bidi="ar-JO"/>
              </w:rPr>
              <w:t>الإ</w:t>
            </w:r>
            <w:r w:rsidRPr="00993CEC">
              <w:rPr>
                <w:rFonts w:ascii="Calibri" w:eastAsia="Calibri" w:hAnsi="Calibri" w:cs="Arial" w:hint="cs"/>
                <w:color w:val="000000"/>
                <w:spacing w:val="-6"/>
                <w:sz w:val="24"/>
                <w:szCs w:val="24"/>
                <w:rtl/>
                <w:lang w:bidi="ar-JO"/>
              </w:rPr>
              <w:t xml:space="preserve">قتصادية الخاصة </w:t>
            </w:r>
          </w:p>
        </w:tc>
        <w:tc>
          <w:tcPr>
            <w:tcW w:w="723" w:type="pct"/>
            <w:shd w:val="clear" w:color="auto" w:fill="auto"/>
          </w:tcPr>
          <w:p w:rsidR="004F537A" w:rsidRPr="00993CEC" w:rsidRDefault="004F537A" w:rsidP="00F77B6A">
            <w:pPr>
              <w:bidi/>
              <w:spacing w:after="0" w:line="240" w:lineRule="auto"/>
              <w:rPr>
                <w:rFonts w:ascii="Calibri" w:eastAsia="Calibri" w:hAnsi="Calibri" w:cs="Arial"/>
                <w:color w:val="000000"/>
                <w:spacing w:val="-4"/>
                <w:sz w:val="24"/>
                <w:szCs w:val="24"/>
                <w:rtl/>
                <w:lang w:bidi="ar-JO"/>
              </w:rPr>
            </w:pPr>
            <w:r w:rsidRPr="00993CEC">
              <w:rPr>
                <w:rFonts w:ascii="Calibri" w:eastAsia="Calibri" w:hAnsi="Calibri" w:cs="Arial" w:hint="cs"/>
                <w:color w:val="000000"/>
                <w:spacing w:val="-6"/>
                <w:sz w:val="24"/>
                <w:szCs w:val="24"/>
                <w:rtl/>
                <w:lang w:bidi="ar-JO"/>
              </w:rPr>
              <w:t>المجلس الأعلى</w:t>
            </w:r>
            <w:r>
              <w:rPr>
                <w:rFonts w:ascii="Calibri" w:eastAsia="Calibri" w:hAnsi="Calibri" w:cs="Arial" w:hint="cs"/>
                <w:color w:val="000000"/>
                <w:spacing w:val="-6"/>
                <w:sz w:val="24"/>
                <w:szCs w:val="24"/>
                <w:rtl/>
                <w:lang w:bidi="ar-JO"/>
              </w:rPr>
              <w:t xml:space="preserve"> </w:t>
            </w:r>
            <w:r>
              <w:rPr>
                <w:rFonts w:ascii="Calibri" w:eastAsia="Calibri" w:hAnsi="Calibri" w:cs="Arial" w:hint="cs"/>
                <w:color w:val="000000"/>
                <w:spacing w:val="-4"/>
                <w:sz w:val="24"/>
                <w:szCs w:val="24"/>
                <w:rtl/>
                <w:lang w:bidi="ar-JO"/>
              </w:rPr>
              <w:t>لحقوق الأشخاص ذوي الإعاقة</w:t>
            </w:r>
          </w:p>
          <w:p w:rsidR="004F537A" w:rsidRPr="00993CEC" w:rsidRDefault="004F537A" w:rsidP="00F77B6A">
            <w:pPr>
              <w:bidi/>
              <w:spacing w:after="0" w:line="240" w:lineRule="auto"/>
              <w:rPr>
                <w:rFonts w:ascii="Calibri" w:eastAsia="Calibri" w:hAnsi="Calibri" w:cs="Arial"/>
                <w:color w:val="000000"/>
                <w:spacing w:val="-6"/>
                <w:sz w:val="24"/>
                <w:szCs w:val="24"/>
                <w:rtl/>
                <w:lang w:bidi="ar-JO"/>
              </w:rPr>
            </w:pPr>
          </w:p>
          <w:p w:rsidR="004F537A" w:rsidRPr="00993CEC" w:rsidRDefault="004F537A" w:rsidP="00F77B6A">
            <w:pPr>
              <w:bidi/>
              <w:spacing w:after="0" w:line="240" w:lineRule="auto"/>
              <w:rPr>
                <w:rFonts w:ascii="Calibri" w:eastAsia="Calibri" w:hAnsi="Calibri" w:cs="Arial"/>
                <w:color w:val="000000"/>
                <w:spacing w:val="-6"/>
                <w:sz w:val="24"/>
                <w:szCs w:val="24"/>
                <w:rtl/>
                <w:lang w:bidi="ar-JO"/>
              </w:rPr>
            </w:pPr>
          </w:p>
        </w:tc>
        <w:tc>
          <w:tcPr>
            <w:tcW w:w="750" w:type="pct"/>
            <w:shd w:val="clear" w:color="auto" w:fill="auto"/>
          </w:tcPr>
          <w:p w:rsidR="004F537A" w:rsidRPr="00993CEC" w:rsidRDefault="004F537A"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الحصول على مخططات وجداول الكميات والمواصفات </w:t>
            </w:r>
          </w:p>
        </w:tc>
        <w:tc>
          <w:tcPr>
            <w:tcW w:w="714" w:type="pct"/>
          </w:tcPr>
          <w:p w:rsidR="004F537A" w:rsidRPr="00993CEC" w:rsidRDefault="004F537A"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الوثائق الداعمة </w:t>
            </w:r>
          </w:p>
        </w:tc>
        <w:tc>
          <w:tcPr>
            <w:tcW w:w="430" w:type="pct"/>
            <w:shd w:val="clear" w:color="auto" w:fill="auto"/>
          </w:tcPr>
          <w:p w:rsidR="004F537A" w:rsidRDefault="004F537A" w:rsidP="00F77B6A">
            <w:pPr>
              <w:bidi/>
              <w:spacing w:after="0" w:line="240" w:lineRule="auto"/>
              <w:jc w:val="center"/>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النصف الثاني من السنة الأولى</w:t>
            </w:r>
          </w:p>
          <w:p w:rsidR="004F537A" w:rsidRPr="00993CEC" w:rsidRDefault="004F537A" w:rsidP="00F77B6A">
            <w:pPr>
              <w:bidi/>
              <w:spacing w:after="0" w:line="240" w:lineRule="auto"/>
              <w:jc w:val="center"/>
              <w:rPr>
                <w:rFonts w:ascii="Calibri" w:eastAsia="Calibri" w:hAnsi="Calibri" w:cs="Arial"/>
                <w:color w:val="000000"/>
                <w:spacing w:val="-6"/>
                <w:sz w:val="24"/>
                <w:szCs w:val="24"/>
                <w:rtl/>
                <w:lang w:bidi="ar-JO"/>
              </w:rPr>
            </w:pPr>
          </w:p>
        </w:tc>
        <w:tc>
          <w:tcPr>
            <w:tcW w:w="597" w:type="pct"/>
            <w:shd w:val="clear" w:color="auto" w:fill="auto"/>
          </w:tcPr>
          <w:p w:rsidR="004F537A" w:rsidRPr="00993CEC" w:rsidRDefault="006D54F3" w:rsidP="00F77B6A">
            <w:pPr>
              <w:bidi/>
              <w:spacing w:after="0" w:line="240" w:lineRule="auto"/>
              <w:jc w:val="center"/>
              <w:rPr>
                <w:rFonts w:ascii="Simplified Arabic" w:eastAsia="Calibri" w:hAnsi="Simplified Arabic" w:cs="Simplified Arabic"/>
                <w:b/>
                <w:bCs/>
                <w:sz w:val="24"/>
                <w:szCs w:val="24"/>
                <w:rtl/>
                <w:lang w:bidi="ar-JO"/>
              </w:rPr>
            </w:pPr>
            <w:r w:rsidRPr="00993CEC">
              <w:rPr>
                <w:rFonts w:ascii="Calibri" w:eastAsia="Calibri" w:hAnsi="Calibri" w:cs="Arial" w:hint="cs"/>
                <w:color w:val="000000"/>
                <w:spacing w:val="-4"/>
                <w:sz w:val="24"/>
                <w:szCs w:val="24"/>
                <w:rtl/>
                <w:lang w:bidi="ar-JO"/>
              </w:rPr>
              <w:t>سلطة منطقة العقبة ا</w:t>
            </w:r>
            <w:r>
              <w:rPr>
                <w:rFonts w:ascii="Calibri" w:eastAsia="Calibri" w:hAnsi="Calibri" w:cs="Arial" w:hint="cs"/>
                <w:color w:val="000000"/>
                <w:spacing w:val="-4"/>
                <w:sz w:val="24"/>
                <w:szCs w:val="24"/>
                <w:rtl/>
                <w:lang w:bidi="ar-JO"/>
              </w:rPr>
              <w:t>لإ</w:t>
            </w:r>
            <w:r w:rsidRPr="00993CEC">
              <w:rPr>
                <w:rFonts w:ascii="Calibri" w:eastAsia="Calibri" w:hAnsi="Calibri" w:cs="Arial" w:hint="cs"/>
                <w:color w:val="000000"/>
                <w:spacing w:val="-4"/>
                <w:sz w:val="24"/>
                <w:szCs w:val="24"/>
                <w:rtl/>
                <w:lang w:bidi="ar-JO"/>
              </w:rPr>
              <w:t>قتصادية الخاصة</w:t>
            </w:r>
          </w:p>
        </w:tc>
      </w:tr>
      <w:tr w:rsidR="004F537A" w:rsidRPr="00993CEC" w:rsidTr="005E2A21">
        <w:trPr>
          <w:trHeight w:val="928"/>
        </w:trPr>
        <w:tc>
          <w:tcPr>
            <w:tcW w:w="260" w:type="pct"/>
            <w:shd w:val="clear" w:color="auto" w:fill="auto"/>
          </w:tcPr>
          <w:p w:rsidR="004F537A" w:rsidRPr="00993CEC" w:rsidRDefault="004F537A" w:rsidP="00F77B6A">
            <w:pPr>
              <w:bidi/>
              <w:spacing w:after="0" w:line="240" w:lineRule="auto"/>
              <w:jc w:val="center"/>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6</w:t>
            </w:r>
          </w:p>
        </w:tc>
        <w:tc>
          <w:tcPr>
            <w:tcW w:w="912" w:type="pct"/>
            <w:shd w:val="clear" w:color="auto" w:fill="auto"/>
          </w:tcPr>
          <w:p w:rsidR="004F537A" w:rsidRPr="00993CEC" w:rsidRDefault="004F537A" w:rsidP="00F77B6A">
            <w:pPr>
              <w:bidi/>
              <w:spacing w:after="0" w:line="240" w:lineRule="auto"/>
              <w:jc w:val="both"/>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تقدير التكلفة للتنفيذ ورصدها في الموازنة </w:t>
            </w:r>
            <w:r w:rsidR="008A0BD3">
              <w:rPr>
                <w:rFonts w:ascii="Calibri" w:eastAsia="Calibri" w:hAnsi="Calibri" w:cs="Arial" w:hint="cs"/>
                <w:color w:val="000000"/>
                <w:spacing w:val="-6"/>
                <w:sz w:val="24"/>
                <w:szCs w:val="24"/>
                <w:rtl/>
                <w:lang w:bidi="ar-JO"/>
              </w:rPr>
              <w:t>.</w:t>
            </w:r>
          </w:p>
        </w:tc>
        <w:tc>
          <w:tcPr>
            <w:tcW w:w="614" w:type="pct"/>
            <w:shd w:val="clear" w:color="auto" w:fill="auto"/>
          </w:tcPr>
          <w:p w:rsidR="004F537A" w:rsidRPr="00993CEC" w:rsidRDefault="004F537A"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سلطة منطقة العقبة </w:t>
            </w:r>
            <w:r>
              <w:rPr>
                <w:rFonts w:ascii="Calibri" w:eastAsia="Calibri" w:hAnsi="Calibri" w:cs="Arial" w:hint="cs"/>
                <w:color w:val="000000"/>
                <w:spacing w:val="-6"/>
                <w:sz w:val="24"/>
                <w:szCs w:val="24"/>
                <w:rtl/>
                <w:lang w:bidi="ar-JO"/>
              </w:rPr>
              <w:t>الإ</w:t>
            </w:r>
            <w:r w:rsidRPr="00993CEC">
              <w:rPr>
                <w:rFonts w:ascii="Calibri" w:eastAsia="Calibri" w:hAnsi="Calibri" w:cs="Arial" w:hint="cs"/>
                <w:color w:val="000000"/>
                <w:spacing w:val="-6"/>
                <w:sz w:val="24"/>
                <w:szCs w:val="24"/>
                <w:rtl/>
                <w:lang w:bidi="ar-JO"/>
              </w:rPr>
              <w:t xml:space="preserve">قتصادية الخاصة </w:t>
            </w:r>
          </w:p>
          <w:p w:rsidR="004F537A" w:rsidRPr="00993CEC" w:rsidRDefault="004F537A" w:rsidP="00F77B6A">
            <w:pPr>
              <w:bidi/>
              <w:spacing w:after="0" w:line="240" w:lineRule="auto"/>
              <w:rPr>
                <w:rFonts w:ascii="Calibri" w:eastAsia="Calibri" w:hAnsi="Calibri" w:cs="Arial"/>
                <w:color w:val="000000"/>
                <w:spacing w:val="-6"/>
                <w:sz w:val="24"/>
                <w:szCs w:val="24"/>
                <w:rtl/>
                <w:lang w:bidi="ar-JO"/>
              </w:rPr>
            </w:pPr>
          </w:p>
        </w:tc>
        <w:tc>
          <w:tcPr>
            <w:tcW w:w="723" w:type="pct"/>
            <w:shd w:val="clear" w:color="auto" w:fill="auto"/>
          </w:tcPr>
          <w:p w:rsidR="004F537A" w:rsidRPr="00993CEC" w:rsidRDefault="004F537A" w:rsidP="00F77B6A">
            <w:pPr>
              <w:bidi/>
              <w:spacing w:after="0" w:line="240" w:lineRule="auto"/>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وزارة المالية</w:t>
            </w:r>
          </w:p>
          <w:p w:rsidR="004F537A" w:rsidRPr="00993CEC" w:rsidRDefault="004F537A"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 </w:t>
            </w:r>
          </w:p>
        </w:tc>
        <w:tc>
          <w:tcPr>
            <w:tcW w:w="750" w:type="pct"/>
            <w:shd w:val="clear" w:color="auto" w:fill="auto"/>
          </w:tcPr>
          <w:p w:rsidR="004F537A" w:rsidRPr="00993CEC" w:rsidRDefault="004F537A" w:rsidP="00F77B6A">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توفر مخصصات في ميزانية سلطة منطقة العقبة </w:t>
            </w:r>
            <w:r>
              <w:rPr>
                <w:rFonts w:ascii="Calibri" w:eastAsia="Calibri" w:hAnsi="Calibri" w:cs="Arial" w:hint="cs"/>
                <w:color w:val="000000"/>
                <w:spacing w:val="-6"/>
                <w:sz w:val="24"/>
                <w:szCs w:val="24"/>
                <w:rtl/>
                <w:lang w:bidi="ar-JO"/>
              </w:rPr>
              <w:t>الإ</w:t>
            </w:r>
            <w:r w:rsidRPr="00993CEC">
              <w:rPr>
                <w:rFonts w:ascii="Calibri" w:eastAsia="Calibri" w:hAnsi="Calibri" w:cs="Arial" w:hint="cs"/>
                <w:color w:val="000000"/>
                <w:spacing w:val="-6"/>
                <w:sz w:val="24"/>
                <w:szCs w:val="24"/>
                <w:rtl/>
                <w:lang w:bidi="ar-JO"/>
              </w:rPr>
              <w:t xml:space="preserve">قتصادية </w:t>
            </w:r>
            <w:r w:rsidRPr="00993CEC">
              <w:rPr>
                <w:rFonts w:ascii="Calibri" w:eastAsia="Calibri" w:hAnsi="Calibri" w:cs="Arial" w:hint="cs"/>
                <w:color w:val="000000"/>
                <w:sz w:val="24"/>
                <w:szCs w:val="24"/>
                <w:rtl/>
                <w:lang w:bidi="ar-JO"/>
              </w:rPr>
              <w:t>الخاصة</w:t>
            </w:r>
          </w:p>
        </w:tc>
        <w:tc>
          <w:tcPr>
            <w:tcW w:w="714" w:type="pct"/>
          </w:tcPr>
          <w:p w:rsidR="004F537A" w:rsidRPr="00993CEC" w:rsidRDefault="004F537A"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الوثائق الداعمة </w:t>
            </w:r>
          </w:p>
        </w:tc>
        <w:tc>
          <w:tcPr>
            <w:tcW w:w="430" w:type="pct"/>
            <w:shd w:val="clear" w:color="auto" w:fill="auto"/>
          </w:tcPr>
          <w:p w:rsidR="004F537A" w:rsidRPr="00993CEC" w:rsidRDefault="004F537A" w:rsidP="00F77B6A">
            <w:pPr>
              <w:bidi/>
              <w:spacing w:after="0" w:line="240" w:lineRule="auto"/>
              <w:jc w:val="center"/>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النصف الأول من السنة الثانية</w:t>
            </w:r>
          </w:p>
        </w:tc>
        <w:tc>
          <w:tcPr>
            <w:tcW w:w="597" w:type="pct"/>
            <w:shd w:val="clear" w:color="auto" w:fill="auto"/>
          </w:tcPr>
          <w:p w:rsidR="004F537A" w:rsidRPr="00993CEC" w:rsidRDefault="006D54F3" w:rsidP="00F77B6A">
            <w:pPr>
              <w:bidi/>
              <w:spacing w:after="0" w:line="240" w:lineRule="auto"/>
              <w:jc w:val="center"/>
              <w:rPr>
                <w:rFonts w:ascii="Simplified Arabic" w:eastAsia="Calibri" w:hAnsi="Simplified Arabic" w:cs="Simplified Arabic"/>
                <w:b/>
                <w:bCs/>
                <w:sz w:val="24"/>
                <w:szCs w:val="24"/>
                <w:rtl/>
                <w:lang w:bidi="ar-JO"/>
              </w:rPr>
            </w:pPr>
            <w:r w:rsidRPr="00993CEC">
              <w:rPr>
                <w:rFonts w:ascii="Calibri" w:eastAsia="Calibri" w:hAnsi="Calibri" w:cs="Arial" w:hint="cs"/>
                <w:color w:val="000000"/>
                <w:spacing w:val="-4"/>
                <w:sz w:val="24"/>
                <w:szCs w:val="24"/>
                <w:rtl/>
                <w:lang w:bidi="ar-JO"/>
              </w:rPr>
              <w:t>سلطة منطقة العقبة ا</w:t>
            </w:r>
            <w:r>
              <w:rPr>
                <w:rFonts w:ascii="Calibri" w:eastAsia="Calibri" w:hAnsi="Calibri" w:cs="Arial" w:hint="cs"/>
                <w:color w:val="000000"/>
                <w:spacing w:val="-4"/>
                <w:sz w:val="24"/>
                <w:szCs w:val="24"/>
                <w:rtl/>
                <w:lang w:bidi="ar-JO"/>
              </w:rPr>
              <w:t>لإ</w:t>
            </w:r>
            <w:r w:rsidRPr="00993CEC">
              <w:rPr>
                <w:rFonts w:ascii="Calibri" w:eastAsia="Calibri" w:hAnsi="Calibri" w:cs="Arial" w:hint="cs"/>
                <w:color w:val="000000"/>
                <w:spacing w:val="-4"/>
                <w:sz w:val="24"/>
                <w:szCs w:val="24"/>
                <w:rtl/>
                <w:lang w:bidi="ar-JO"/>
              </w:rPr>
              <w:t>قتصادية الخاصة</w:t>
            </w:r>
          </w:p>
        </w:tc>
      </w:tr>
      <w:tr w:rsidR="004F537A" w:rsidRPr="00993CEC" w:rsidTr="005E2A21">
        <w:tc>
          <w:tcPr>
            <w:tcW w:w="260" w:type="pct"/>
            <w:shd w:val="clear" w:color="auto" w:fill="auto"/>
          </w:tcPr>
          <w:p w:rsidR="004F537A" w:rsidRPr="00993CEC" w:rsidRDefault="004F537A" w:rsidP="00F77B6A">
            <w:pPr>
              <w:bidi/>
              <w:spacing w:after="0" w:line="240" w:lineRule="auto"/>
              <w:jc w:val="center"/>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7</w:t>
            </w:r>
          </w:p>
        </w:tc>
        <w:tc>
          <w:tcPr>
            <w:tcW w:w="912" w:type="pct"/>
            <w:shd w:val="clear" w:color="auto" w:fill="auto"/>
          </w:tcPr>
          <w:p w:rsidR="004F537A" w:rsidRPr="00993CEC" w:rsidRDefault="004F537A" w:rsidP="00F77B6A">
            <w:pPr>
              <w:bidi/>
              <w:spacing w:after="0" w:line="240" w:lineRule="auto"/>
              <w:jc w:val="both"/>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إ</w:t>
            </w:r>
            <w:r w:rsidRPr="00993CEC">
              <w:rPr>
                <w:rFonts w:ascii="Calibri" w:eastAsia="Calibri" w:hAnsi="Calibri" w:cs="Arial" w:hint="cs"/>
                <w:color w:val="000000"/>
                <w:spacing w:val="-6"/>
                <w:sz w:val="24"/>
                <w:szCs w:val="24"/>
                <w:rtl/>
                <w:lang w:bidi="ar-JO"/>
              </w:rPr>
              <w:t>ستكمال وثائق العطاء وطرحه و</w:t>
            </w:r>
            <w:r>
              <w:rPr>
                <w:rFonts w:ascii="Calibri" w:eastAsia="Calibri" w:hAnsi="Calibri" w:cs="Arial" w:hint="cs"/>
                <w:color w:val="000000"/>
                <w:spacing w:val="-6"/>
                <w:sz w:val="24"/>
                <w:szCs w:val="24"/>
                <w:rtl/>
                <w:lang w:bidi="ar-JO"/>
              </w:rPr>
              <w:t>إ</w:t>
            </w:r>
            <w:r w:rsidRPr="00993CEC">
              <w:rPr>
                <w:rFonts w:ascii="Calibri" w:eastAsia="Calibri" w:hAnsi="Calibri" w:cs="Arial" w:hint="cs"/>
                <w:color w:val="000000"/>
                <w:spacing w:val="-6"/>
                <w:sz w:val="24"/>
                <w:szCs w:val="24"/>
                <w:rtl/>
                <w:lang w:bidi="ar-JO"/>
              </w:rPr>
              <w:t>حالته للتنفيذ</w:t>
            </w:r>
            <w:r w:rsidR="008A0BD3">
              <w:rPr>
                <w:rFonts w:ascii="Calibri" w:eastAsia="Calibri" w:hAnsi="Calibri" w:cs="Arial" w:hint="cs"/>
                <w:color w:val="000000"/>
                <w:spacing w:val="-6"/>
                <w:sz w:val="24"/>
                <w:szCs w:val="24"/>
                <w:rtl/>
                <w:lang w:bidi="ar-JO"/>
              </w:rPr>
              <w:t>.</w:t>
            </w:r>
          </w:p>
        </w:tc>
        <w:tc>
          <w:tcPr>
            <w:tcW w:w="614" w:type="pct"/>
            <w:shd w:val="clear" w:color="auto" w:fill="auto"/>
          </w:tcPr>
          <w:p w:rsidR="004F537A" w:rsidRPr="00993CEC" w:rsidRDefault="004F537A"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سلطة منطقة العقبة </w:t>
            </w:r>
            <w:r>
              <w:rPr>
                <w:rFonts w:ascii="Calibri" w:eastAsia="Calibri" w:hAnsi="Calibri" w:cs="Arial" w:hint="cs"/>
                <w:color w:val="000000"/>
                <w:spacing w:val="-6"/>
                <w:sz w:val="24"/>
                <w:szCs w:val="24"/>
                <w:rtl/>
                <w:lang w:bidi="ar-JO"/>
              </w:rPr>
              <w:t>الإ</w:t>
            </w:r>
            <w:r w:rsidRPr="00993CEC">
              <w:rPr>
                <w:rFonts w:ascii="Calibri" w:eastAsia="Calibri" w:hAnsi="Calibri" w:cs="Arial" w:hint="cs"/>
                <w:color w:val="000000"/>
                <w:spacing w:val="-6"/>
                <w:sz w:val="24"/>
                <w:szCs w:val="24"/>
                <w:rtl/>
                <w:lang w:bidi="ar-JO"/>
              </w:rPr>
              <w:t xml:space="preserve">قتصادية الخاصة </w:t>
            </w:r>
          </w:p>
        </w:tc>
        <w:tc>
          <w:tcPr>
            <w:tcW w:w="723" w:type="pct"/>
            <w:shd w:val="clear" w:color="auto" w:fill="auto"/>
          </w:tcPr>
          <w:p w:rsidR="004F537A" w:rsidRPr="00993CEC" w:rsidRDefault="004F537A" w:rsidP="00F77B6A">
            <w:pPr>
              <w:bidi/>
              <w:spacing w:after="0" w:line="240" w:lineRule="auto"/>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وزارة الأشغال العامة والإسكان</w:t>
            </w:r>
          </w:p>
        </w:tc>
        <w:tc>
          <w:tcPr>
            <w:tcW w:w="750" w:type="pct"/>
            <w:shd w:val="clear" w:color="auto" w:fill="auto"/>
          </w:tcPr>
          <w:p w:rsidR="004F537A" w:rsidRPr="00993CEC" w:rsidRDefault="004F537A" w:rsidP="00F77B6A">
            <w:pPr>
              <w:bidi/>
              <w:spacing w:after="0" w:line="240" w:lineRule="auto"/>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إح</w:t>
            </w:r>
            <w:r w:rsidRPr="00993CEC">
              <w:rPr>
                <w:rFonts w:ascii="Calibri" w:eastAsia="Calibri" w:hAnsi="Calibri" w:cs="Arial" w:hint="cs"/>
                <w:color w:val="000000"/>
                <w:spacing w:val="-6"/>
                <w:sz w:val="24"/>
                <w:szCs w:val="24"/>
                <w:rtl/>
                <w:lang w:bidi="ar-JO"/>
              </w:rPr>
              <w:t xml:space="preserve">الة العطاء على أحد المقاولين </w:t>
            </w:r>
          </w:p>
          <w:p w:rsidR="004F537A" w:rsidRPr="00993CEC" w:rsidRDefault="004F537A" w:rsidP="00F77B6A">
            <w:pPr>
              <w:bidi/>
              <w:spacing w:after="0" w:line="240" w:lineRule="auto"/>
              <w:rPr>
                <w:rFonts w:ascii="Calibri" w:eastAsia="Calibri" w:hAnsi="Calibri" w:cs="Arial"/>
                <w:color w:val="000000"/>
                <w:spacing w:val="-6"/>
                <w:sz w:val="24"/>
                <w:szCs w:val="24"/>
                <w:rtl/>
                <w:lang w:bidi="ar-JO"/>
              </w:rPr>
            </w:pPr>
          </w:p>
        </w:tc>
        <w:tc>
          <w:tcPr>
            <w:tcW w:w="714" w:type="pct"/>
          </w:tcPr>
          <w:p w:rsidR="004F537A" w:rsidRPr="00993CEC" w:rsidRDefault="004F537A"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وثائق</w:t>
            </w:r>
            <w:r w:rsidRPr="00993CEC">
              <w:rPr>
                <w:rFonts w:ascii="Calibri" w:eastAsia="Calibri" w:hAnsi="Calibri" w:cs="Arial"/>
                <w:color w:val="000000"/>
                <w:spacing w:val="-6"/>
                <w:sz w:val="24"/>
                <w:szCs w:val="24"/>
                <w:rtl/>
                <w:lang w:bidi="ar-JO"/>
              </w:rPr>
              <w:t xml:space="preserve"> </w:t>
            </w:r>
            <w:r w:rsidRPr="00993CEC">
              <w:rPr>
                <w:rFonts w:ascii="Calibri" w:eastAsia="Calibri" w:hAnsi="Calibri" w:cs="Arial" w:hint="cs"/>
                <w:color w:val="000000"/>
                <w:spacing w:val="-6"/>
                <w:sz w:val="24"/>
                <w:szCs w:val="24"/>
                <w:rtl/>
                <w:lang w:bidi="ar-JO"/>
              </w:rPr>
              <w:t>العطاء</w:t>
            </w:r>
          </w:p>
        </w:tc>
        <w:tc>
          <w:tcPr>
            <w:tcW w:w="430" w:type="pct"/>
            <w:shd w:val="clear" w:color="auto" w:fill="auto"/>
          </w:tcPr>
          <w:p w:rsidR="004F537A" w:rsidRDefault="004F537A" w:rsidP="00F77B6A">
            <w:pPr>
              <w:bidi/>
              <w:spacing w:after="0" w:line="240" w:lineRule="auto"/>
              <w:jc w:val="center"/>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النصف الثاني من السنة الثانية</w:t>
            </w:r>
          </w:p>
          <w:p w:rsidR="004F537A" w:rsidRPr="00993CEC" w:rsidRDefault="004F537A" w:rsidP="00F77B6A">
            <w:pPr>
              <w:bidi/>
              <w:spacing w:after="0" w:line="240" w:lineRule="auto"/>
              <w:jc w:val="center"/>
              <w:rPr>
                <w:rFonts w:ascii="Calibri" w:eastAsia="Calibri" w:hAnsi="Calibri" w:cs="Arial"/>
                <w:color w:val="000000"/>
                <w:spacing w:val="-6"/>
                <w:sz w:val="24"/>
                <w:szCs w:val="24"/>
                <w:rtl/>
                <w:lang w:bidi="ar-JO"/>
              </w:rPr>
            </w:pPr>
          </w:p>
        </w:tc>
        <w:tc>
          <w:tcPr>
            <w:tcW w:w="597" w:type="pct"/>
            <w:shd w:val="clear" w:color="auto" w:fill="auto"/>
          </w:tcPr>
          <w:p w:rsidR="004F537A" w:rsidRPr="00993CEC" w:rsidRDefault="006D54F3" w:rsidP="00F77B6A">
            <w:pPr>
              <w:bidi/>
              <w:spacing w:after="0" w:line="240" w:lineRule="auto"/>
              <w:jc w:val="center"/>
              <w:rPr>
                <w:rFonts w:ascii="Simplified Arabic" w:eastAsia="Calibri" w:hAnsi="Simplified Arabic" w:cs="Simplified Arabic"/>
                <w:b/>
                <w:bCs/>
                <w:sz w:val="24"/>
                <w:szCs w:val="24"/>
                <w:rtl/>
                <w:lang w:bidi="ar-JO"/>
              </w:rPr>
            </w:pPr>
            <w:r w:rsidRPr="00993CEC">
              <w:rPr>
                <w:rFonts w:ascii="Calibri" w:eastAsia="Calibri" w:hAnsi="Calibri" w:cs="Arial" w:hint="cs"/>
                <w:color w:val="000000"/>
                <w:spacing w:val="-4"/>
                <w:sz w:val="24"/>
                <w:szCs w:val="24"/>
                <w:rtl/>
                <w:lang w:bidi="ar-JO"/>
              </w:rPr>
              <w:t>سلطة منطقة العقبة ا</w:t>
            </w:r>
            <w:r>
              <w:rPr>
                <w:rFonts w:ascii="Calibri" w:eastAsia="Calibri" w:hAnsi="Calibri" w:cs="Arial" w:hint="cs"/>
                <w:color w:val="000000"/>
                <w:spacing w:val="-4"/>
                <w:sz w:val="24"/>
                <w:szCs w:val="24"/>
                <w:rtl/>
                <w:lang w:bidi="ar-JO"/>
              </w:rPr>
              <w:t>لإ</w:t>
            </w:r>
            <w:r w:rsidRPr="00993CEC">
              <w:rPr>
                <w:rFonts w:ascii="Calibri" w:eastAsia="Calibri" w:hAnsi="Calibri" w:cs="Arial" w:hint="cs"/>
                <w:color w:val="000000"/>
                <w:spacing w:val="-4"/>
                <w:sz w:val="24"/>
                <w:szCs w:val="24"/>
                <w:rtl/>
                <w:lang w:bidi="ar-JO"/>
              </w:rPr>
              <w:t>قتصادية الخاصة</w:t>
            </w:r>
          </w:p>
        </w:tc>
      </w:tr>
      <w:tr w:rsidR="004F537A" w:rsidRPr="00993CEC" w:rsidTr="005E2A21">
        <w:tc>
          <w:tcPr>
            <w:tcW w:w="260" w:type="pct"/>
            <w:shd w:val="clear" w:color="auto" w:fill="auto"/>
          </w:tcPr>
          <w:p w:rsidR="004F537A" w:rsidRPr="00993CEC" w:rsidRDefault="004F537A" w:rsidP="00F77B6A">
            <w:pPr>
              <w:bidi/>
              <w:spacing w:after="0" w:line="240" w:lineRule="auto"/>
              <w:jc w:val="center"/>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8</w:t>
            </w:r>
          </w:p>
        </w:tc>
        <w:tc>
          <w:tcPr>
            <w:tcW w:w="912" w:type="pct"/>
            <w:shd w:val="clear" w:color="auto" w:fill="auto"/>
          </w:tcPr>
          <w:p w:rsidR="004F537A" w:rsidRPr="00993CEC" w:rsidRDefault="004F537A" w:rsidP="00F77B6A">
            <w:pPr>
              <w:bidi/>
              <w:spacing w:after="0" w:line="240" w:lineRule="auto"/>
              <w:jc w:val="both"/>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التنسيق مع الجهات المختلفة لإزالة العوائق من خلال نقل الخدمات (مثل أعمدة الكهرباء، الهاتف، خطوط صرف صحي، .... الخ)</w:t>
            </w:r>
            <w:r w:rsidR="008A0BD3">
              <w:rPr>
                <w:rFonts w:ascii="Calibri" w:eastAsia="Calibri" w:hAnsi="Calibri" w:cs="Arial" w:hint="cs"/>
                <w:color w:val="000000"/>
                <w:spacing w:val="-6"/>
                <w:sz w:val="24"/>
                <w:szCs w:val="24"/>
                <w:rtl/>
                <w:lang w:bidi="ar-JO"/>
              </w:rPr>
              <w:t>.</w:t>
            </w:r>
          </w:p>
        </w:tc>
        <w:tc>
          <w:tcPr>
            <w:tcW w:w="614" w:type="pct"/>
            <w:shd w:val="clear" w:color="auto" w:fill="auto"/>
          </w:tcPr>
          <w:p w:rsidR="004F537A" w:rsidRPr="00993CEC" w:rsidRDefault="004F537A"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 سلطة منطقة العقبة </w:t>
            </w:r>
            <w:r>
              <w:rPr>
                <w:rFonts w:ascii="Calibri" w:eastAsia="Calibri" w:hAnsi="Calibri" w:cs="Arial" w:hint="cs"/>
                <w:color w:val="000000"/>
                <w:spacing w:val="-6"/>
                <w:sz w:val="24"/>
                <w:szCs w:val="24"/>
                <w:rtl/>
                <w:lang w:bidi="ar-JO"/>
              </w:rPr>
              <w:t>الإ</w:t>
            </w:r>
            <w:r w:rsidRPr="00993CEC">
              <w:rPr>
                <w:rFonts w:ascii="Calibri" w:eastAsia="Calibri" w:hAnsi="Calibri" w:cs="Arial" w:hint="cs"/>
                <w:color w:val="000000"/>
                <w:spacing w:val="-6"/>
                <w:sz w:val="24"/>
                <w:szCs w:val="24"/>
                <w:rtl/>
                <w:lang w:bidi="ar-JO"/>
              </w:rPr>
              <w:t xml:space="preserve">قتصادية الخاصة </w:t>
            </w:r>
          </w:p>
          <w:p w:rsidR="004F537A" w:rsidRPr="00993CEC" w:rsidRDefault="004F537A" w:rsidP="00F77B6A">
            <w:pPr>
              <w:bidi/>
              <w:spacing w:after="0" w:line="240" w:lineRule="auto"/>
              <w:rPr>
                <w:rFonts w:ascii="Calibri" w:eastAsia="Calibri" w:hAnsi="Calibri" w:cs="Arial"/>
                <w:color w:val="000000"/>
                <w:spacing w:val="-6"/>
                <w:rtl/>
                <w:lang w:bidi="ar-JO"/>
              </w:rPr>
            </w:pPr>
            <w:r w:rsidRPr="00993CEC">
              <w:rPr>
                <w:rFonts w:ascii="Calibri" w:eastAsia="Calibri" w:hAnsi="Calibri" w:cs="Arial" w:hint="cs"/>
                <w:color w:val="000000"/>
                <w:spacing w:val="-6"/>
                <w:sz w:val="24"/>
                <w:szCs w:val="24"/>
                <w:rtl/>
                <w:lang w:bidi="ar-JO"/>
              </w:rPr>
              <w:t>- المقاول المنفذ للمشروع</w:t>
            </w:r>
          </w:p>
        </w:tc>
        <w:tc>
          <w:tcPr>
            <w:tcW w:w="723" w:type="pct"/>
            <w:shd w:val="clear" w:color="auto" w:fill="auto"/>
          </w:tcPr>
          <w:p w:rsidR="004F537A" w:rsidRPr="00993CEC" w:rsidRDefault="004F537A"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الجهات ذات العلاقة</w:t>
            </w:r>
          </w:p>
        </w:tc>
        <w:tc>
          <w:tcPr>
            <w:tcW w:w="750" w:type="pct"/>
            <w:shd w:val="clear" w:color="auto" w:fill="auto"/>
          </w:tcPr>
          <w:p w:rsidR="004F537A" w:rsidRPr="00993CEC" w:rsidRDefault="004F537A" w:rsidP="00F77B6A">
            <w:pPr>
              <w:bidi/>
              <w:jc w:val="both"/>
              <w:rPr>
                <w:rFonts w:ascii="Calibri" w:eastAsia="Calibri" w:hAnsi="Calibri" w:cs="Arial"/>
              </w:rPr>
            </w:pPr>
            <w:r>
              <w:rPr>
                <w:rFonts w:ascii="Calibri" w:eastAsia="Calibri" w:hAnsi="Calibri" w:cs="Arial" w:hint="cs"/>
                <w:rtl/>
              </w:rPr>
              <w:t>إ</w:t>
            </w:r>
            <w:r w:rsidRPr="00993CEC">
              <w:rPr>
                <w:rFonts w:ascii="Calibri" w:eastAsia="Calibri" w:hAnsi="Calibri" w:cs="Arial" w:hint="cs"/>
                <w:rtl/>
              </w:rPr>
              <w:t>زالة</w:t>
            </w:r>
            <w:r w:rsidRPr="00993CEC">
              <w:rPr>
                <w:rFonts w:ascii="Calibri" w:eastAsia="Calibri" w:hAnsi="Calibri" w:cs="Arial"/>
                <w:rtl/>
              </w:rPr>
              <w:t xml:space="preserve"> </w:t>
            </w:r>
            <w:r w:rsidRPr="00993CEC">
              <w:rPr>
                <w:rFonts w:ascii="Calibri" w:eastAsia="Calibri" w:hAnsi="Calibri" w:cs="Arial" w:hint="cs"/>
                <w:rtl/>
              </w:rPr>
              <w:t>ونقل</w:t>
            </w:r>
            <w:r w:rsidRPr="00993CEC">
              <w:rPr>
                <w:rFonts w:ascii="Calibri" w:eastAsia="Calibri" w:hAnsi="Calibri" w:cs="Arial"/>
                <w:rtl/>
              </w:rPr>
              <w:t xml:space="preserve"> </w:t>
            </w:r>
            <w:r w:rsidRPr="00993CEC">
              <w:rPr>
                <w:rFonts w:ascii="Calibri" w:eastAsia="Calibri" w:hAnsi="Calibri" w:cs="Arial" w:hint="cs"/>
                <w:rtl/>
              </w:rPr>
              <w:t>العوائق</w:t>
            </w:r>
            <w:r w:rsidRPr="00993CEC">
              <w:rPr>
                <w:rFonts w:ascii="Calibri" w:eastAsia="Calibri" w:hAnsi="Calibri" w:cs="Arial"/>
                <w:rtl/>
              </w:rPr>
              <w:t xml:space="preserve"> </w:t>
            </w:r>
            <w:r w:rsidRPr="00993CEC">
              <w:rPr>
                <w:rFonts w:ascii="Calibri" w:eastAsia="Calibri" w:hAnsi="Calibri" w:cs="Arial" w:hint="cs"/>
                <w:rtl/>
              </w:rPr>
              <w:t>حسب</w:t>
            </w:r>
            <w:r w:rsidRPr="00993CEC">
              <w:rPr>
                <w:rFonts w:ascii="Calibri" w:eastAsia="Calibri" w:hAnsi="Calibri" w:cs="Arial"/>
                <w:rtl/>
              </w:rPr>
              <w:t xml:space="preserve"> </w:t>
            </w:r>
            <w:r w:rsidRPr="00993CEC">
              <w:rPr>
                <w:rFonts w:ascii="Calibri" w:eastAsia="Calibri" w:hAnsi="Calibri" w:cs="Arial" w:hint="cs"/>
                <w:rtl/>
              </w:rPr>
              <w:t>الحالة</w:t>
            </w:r>
          </w:p>
        </w:tc>
        <w:tc>
          <w:tcPr>
            <w:tcW w:w="714" w:type="pct"/>
          </w:tcPr>
          <w:p w:rsidR="004F537A" w:rsidRPr="00993CEC" w:rsidRDefault="004F537A" w:rsidP="00F77B6A">
            <w:pPr>
              <w:bidi/>
              <w:jc w:val="both"/>
              <w:rPr>
                <w:rFonts w:ascii="Calibri" w:eastAsia="Calibri" w:hAnsi="Calibri" w:cs="Arial"/>
              </w:rPr>
            </w:pPr>
            <w:r w:rsidRPr="00993CEC">
              <w:rPr>
                <w:rFonts w:ascii="Calibri" w:eastAsia="Calibri" w:hAnsi="Calibri" w:cs="Arial" w:hint="cs"/>
                <w:rtl/>
              </w:rPr>
              <w:t>كتب</w:t>
            </w:r>
            <w:r w:rsidRPr="00993CEC">
              <w:rPr>
                <w:rFonts w:ascii="Calibri" w:eastAsia="Calibri" w:hAnsi="Calibri" w:cs="Arial"/>
                <w:rtl/>
              </w:rPr>
              <w:t xml:space="preserve"> </w:t>
            </w:r>
            <w:r w:rsidRPr="00993CEC">
              <w:rPr>
                <w:rFonts w:ascii="Calibri" w:eastAsia="Calibri" w:hAnsi="Calibri" w:cs="Arial" w:hint="cs"/>
                <w:rtl/>
              </w:rPr>
              <w:t>المراسلات</w:t>
            </w:r>
            <w:r w:rsidRPr="00993CEC">
              <w:rPr>
                <w:rFonts w:ascii="Calibri" w:eastAsia="Calibri" w:hAnsi="Calibri" w:cs="Arial"/>
                <w:rtl/>
              </w:rPr>
              <w:t xml:space="preserve"> </w:t>
            </w:r>
            <w:r w:rsidRPr="00993CEC">
              <w:rPr>
                <w:rFonts w:ascii="Calibri" w:eastAsia="Calibri" w:hAnsi="Calibri" w:cs="Arial" w:hint="cs"/>
                <w:rtl/>
              </w:rPr>
              <w:t>الرسمية</w:t>
            </w:r>
          </w:p>
        </w:tc>
        <w:tc>
          <w:tcPr>
            <w:tcW w:w="430" w:type="pct"/>
            <w:shd w:val="clear" w:color="auto" w:fill="auto"/>
          </w:tcPr>
          <w:p w:rsidR="004F537A" w:rsidRPr="00993CEC" w:rsidRDefault="004F537A" w:rsidP="00F77B6A">
            <w:pPr>
              <w:bidi/>
              <w:spacing w:after="0" w:line="240" w:lineRule="auto"/>
              <w:jc w:val="center"/>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مستمر أثناء العمل</w:t>
            </w:r>
          </w:p>
        </w:tc>
        <w:tc>
          <w:tcPr>
            <w:tcW w:w="597" w:type="pct"/>
            <w:shd w:val="clear" w:color="auto" w:fill="auto"/>
          </w:tcPr>
          <w:p w:rsidR="004F537A" w:rsidRPr="00993CEC" w:rsidRDefault="006D54F3" w:rsidP="00F77B6A">
            <w:pPr>
              <w:bidi/>
              <w:spacing w:after="0" w:line="240" w:lineRule="auto"/>
              <w:jc w:val="center"/>
              <w:rPr>
                <w:rFonts w:ascii="Simplified Arabic" w:eastAsia="Calibri" w:hAnsi="Simplified Arabic" w:cs="Simplified Arabic"/>
                <w:b/>
                <w:bCs/>
                <w:sz w:val="24"/>
                <w:szCs w:val="24"/>
                <w:rtl/>
                <w:lang w:bidi="ar-JO"/>
              </w:rPr>
            </w:pPr>
            <w:r w:rsidRPr="00993CEC">
              <w:rPr>
                <w:rFonts w:ascii="Calibri" w:eastAsia="Calibri" w:hAnsi="Calibri" w:cs="Arial" w:hint="cs"/>
                <w:color w:val="000000"/>
                <w:spacing w:val="-4"/>
                <w:sz w:val="24"/>
                <w:szCs w:val="24"/>
                <w:rtl/>
                <w:lang w:bidi="ar-JO"/>
              </w:rPr>
              <w:t>سلطة منطقة العقبة ا</w:t>
            </w:r>
            <w:r>
              <w:rPr>
                <w:rFonts w:ascii="Calibri" w:eastAsia="Calibri" w:hAnsi="Calibri" w:cs="Arial" w:hint="cs"/>
                <w:color w:val="000000"/>
                <w:spacing w:val="-4"/>
                <w:sz w:val="24"/>
                <w:szCs w:val="24"/>
                <w:rtl/>
                <w:lang w:bidi="ar-JO"/>
              </w:rPr>
              <w:t>لإ</w:t>
            </w:r>
            <w:r w:rsidRPr="00993CEC">
              <w:rPr>
                <w:rFonts w:ascii="Calibri" w:eastAsia="Calibri" w:hAnsi="Calibri" w:cs="Arial" w:hint="cs"/>
                <w:color w:val="000000"/>
                <w:spacing w:val="-4"/>
                <w:sz w:val="24"/>
                <w:szCs w:val="24"/>
                <w:rtl/>
                <w:lang w:bidi="ar-JO"/>
              </w:rPr>
              <w:t>قتصادية الخاصة</w:t>
            </w:r>
          </w:p>
        </w:tc>
      </w:tr>
      <w:tr w:rsidR="004F537A" w:rsidRPr="00993CEC" w:rsidTr="005E2A21">
        <w:tc>
          <w:tcPr>
            <w:tcW w:w="260" w:type="pct"/>
            <w:shd w:val="clear" w:color="auto" w:fill="auto"/>
          </w:tcPr>
          <w:p w:rsidR="004F537A" w:rsidRPr="00993CEC" w:rsidRDefault="004F537A" w:rsidP="00F77B6A">
            <w:pPr>
              <w:bidi/>
              <w:spacing w:after="0" w:line="240" w:lineRule="auto"/>
              <w:jc w:val="center"/>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9</w:t>
            </w:r>
          </w:p>
        </w:tc>
        <w:tc>
          <w:tcPr>
            <w:tcW w:w="912" w:type="pct"/>
            <w:shd w:val="clear" w:color="auto" w:fill="auto"/>
          </w:tcPr>
          <w:p w:rsidR="004F537A" w:rsidRPr="00993CEC" w:rsidRDefault="008A0BD3" w:rsidP="00F77B6A">
            <w:pPr>
              <w:bidi/>
              <w:spacing w:after="0" w:line="240" w:lineRule="auto"/>
              <w:jc w:val="both"/>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البدء بتنفيذ أعمال العطاء.</w:t>
            </w:r>
          </w:p>
        </w:tc>
        <w:tc>
          <w:tcPr>
            <w:tcW w:w="614" w:type="pct"/>
            <w:shd w:val="clear" w:color="auto" w:fill="auto"/>
          </w:tcPr>
          <w:p w:rsidR="004F537A" w:rsidRPr="00993CEC" w:rsidRDefault="004F537A"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المقاول المنفذ للمشروع</w:t>
            </w:r>
          </w:p>
        </w:tc>
        <w:tc>
          <w:tcPr>
            <w:tcW w:w="723" w:type="pct"/>
            <w:shd w:val="clear" w:color="auto" w:fill="auto"/>
          </w:tcPr>
          <w:p w:rsidR="004F537A" w:rsidRPr="00993CEC" w:rsidRDefault="004F537A"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سلطة منطقة العقبة </w:t>
            </w:r>
            <w:r>
              <w:rPr>
                <w:rFonts w:ascii="Calibri" w:eastAsia="Calibri" w:hAnsi="Calibri" w:cs="Arial" w:hint="cs"/>
                <w:color w:val="000000"/>
                <w:spacing w:val="-6"/>
                <w:sz w:val="24"/>
                <w:szCs w:val="24"/>
                <w:rtl/>
                <w:lang w:bidi="ar-JO"/>
              </w:rPr>
              <w:t>الإ</w:t>
            </w:r>
            <w:r w:rsidRPr="00993CEC">
              <w:rPr>
                <w:rFonts w:ascii="Calibri" w:eastAsia="Calibri" w:hAnsi="Calibri" w:cs="Arial" w:hint="cs"/>
                <w:color w:val="000000"/>
                <w:spacing w:val="-6"/>
                <w:sz w:val="24"/>
                <w:szCs w:val="24"/>
                <w:rtl/>
                <w:lang w:bidi="ar-JO"/>
              </w:rPr>
              <w:t xml:space="preserve">قتصادية الخاصة </w:t>
            </w:r>
          </w:p>
          <w:p w:rsidR="004F537A" w:rsidRPr="00993CEC" w:rsidRDefault="004F537A" w:rsidP="00F77B6A">
            <w:pPr>
              <w:bidi/>
              <w:spacing w:after="0" w:line="240" w:lineRule="auto"/>
              <w:rPr>
                <w:rFonts w:ascii="Calibri" w:eastAsia="Calibri" w:hAnsi="Calibri" w:cs="Arial"/>
                <w:color w:val="000000"/>
                <w:spacing w:val="-6"/>
                <w:sz w:val="24"/>
                <w:szCs w:val="24"/>
                <w:rtl/>
                <w:lang w:bidi="ar-JO"/>
              </w:rPr>
            </w:pPr>
          </w:p>
        </w:tc>
        <w:tc>
          <w:tcPr>
            <w:tcW w:w="750" w:type="pct"/>
            <w:shd w:val="clear" w:color="auto" w:fill="auto"/>
          </w:tcPr>
          <w:p w:rsidR="004F537A" w:rsidRPr="00993CEC" w:rsidRDefault="004F537A"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الحصول على منطقة مهيأة تحقق متطلبات إمكانية الوصول للأشخاص ذوي الإعاقة</w:t>
            </w:r>
          </w:p>
        </w:tc>
        <w:tc>
          <w:tcPr>
            <w:tcW w:w="714" w:type="pct"/>
          </w:tcPr>
          <w:p w:rsidR="004F537A" w:rsidRPr="00993CEC" w:rsidRDefault="004F537A"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كتاب امر المباشرة</w:t>
            </w:r>
          </w:p>
        </w:tc>
        <w:tc>
          <w:tcPr>
            <w:tcW w:w="430" w:type="pct"/>
            <w:shd w:val="clear" w:color="auto" w:fill="auto"/>
          </w:tcPr>
          <w:p w:rsidR="004F537A" w:rsidRPr="00993CEC" w:rsidRDefault="004F537A" w:rsidP="00F77B6A">
            <w:pPr>
              <w:bidi/>
              <w:spacing w:after="0" w:line="240" w:lineRule="auto"/>
              <w:jc w:val="center"/>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سنه واحده </w:t>
            </w:r>
            <w:r>
              <w:rPr>
                <w:rFonts w:ascii="Calibri" w:eastAsia="Calibri" w:hAnsi="Calibri" w:cs="Arial" w:hint="cs"/>
                <w:color w:val="000000"/>
                <w:spacing w:val="-6"/>
                <w:sz w:val="24"/>
                <w:szCs w:val="24"/>
                <w:rtl/>
                <w:lang w:bidi="ar-JO"/>
              </w:rPr>
              <w:t>(السنة الثالثة)</w:t>
            </w:r>
          </w:p>
        </w:tc>
        <w:tc>
          <w:tcPr>
            <w:tcW w:w="597" w:type="pct"/>
            <w:shd w:val="clear" w:color="auto" w:fill="auto"/>
          </w:tcPr>
          <w:p w:rsidR="004F537A" w:rsidRPr="00993CEC" w:rsidRDefault="006D54F3" w:rsidP="00F77B6A">
            <w:pPr>
              <w:bidi/>
              <w:spacing w:after="0" w:line="240" w:lineRule="auto"/>
              <w:jc w:val="center"/>
              <w:rPr>
                <w:rFonts w:ascii="Simplified Arabic" w:eastAsia="Calibri" w:hAnsi="Simplified Arabic" w:cs="Simplified Arabic"/>
                <w:b/>
                <w:bCs/>
                <w:sz w:val="24"/>
                <w:szCs w:val="24"/>
                <w:rtl/>
                <w:lang w:bidi="ar-JO"/>
              </w:rPr>
            </w:pPr>
            <w:r w:rsidRPr="00993CEC">
              <w:rPr>
                <w:rFonts w:ascii="Calibri" w:eastAsia="Calibri" w:hAnsi="Calibri" w:cs="Arial" w:hint="cs"/>
                <w:color w:val="000000"/>
                <w:spacing w:val="-4"/>
                <w:sz w:val="24"/>
                <w:szCs w:val="24"/>
                <w:rtl/>
                <w:lang w:bidi="ar-JO"/>
              </w:rPr>
              <w:t>سلطة منطقة العقبة ا</w:t>
            </w:r>
            <w:r>
              <w:rPr>
                <w:rFonts w:ascii="Calibri" w:eastAsia="Calibri" w:hAnsi="Calibri" w:cs="Arial" w:hint="cs"/>
                <w:color w:val="000000"/>
                <w:spacing w:val="-4"/>
                <w:sz w:val="24"/>
                <w:szCs w:val="24"/>
                <w:rtl/>
                <w:lang w:bidi="ar-JO"/>
              </w:rPr>
              <w:t>لإ</w:t>
            </w:r>
            <w:r w:rsidRPr="00993CEC">
              <w:rPr>
                <w:rFonts w:ascii="Calibri" w:eastAsia="Calibri" w:hAnsi="Calibri" w:cs="Arial" w:hint="cs"/>
                <w:color w:val="000000"/>
                <w:spacing w:val="-4"/>
                <w:sz w:val="24"/>
                <w:szCs w:val="24"/>
                <w:rtl/>
                <w:lang w:bidi="ar-JO"/>
              </w:rPr>
              <w:t>قتصادية الخاصة</w:t>
            </w:r>
          </w:p>
        </w:tc>
      </w:tr>
      <w:tr w:rsidR="004F537A" w:rsidRPr="00993CEC" w:rsidTr="005E2A21">
        <w:tc>
          <w:tcPr>
            <w:tcW w:w="260" w:type="pct"/>
            <w:shd w:val="clear" w:color="auto" w:fill="auto"/>
          </w:tcPr>
          <w:p w:rsidR="004F537A" w:rsidRPr="00993CEC" w:rsidDel="0010720A" w:rsidRDefault="004F537A" w:rsidP="00F77B6A">
            <w:pPr>
              <w:bidi/>
              <w:spacing w:after="0" w:line="240" w:lineRule="auto"/>
              <w:jc w:val="center"/>
              <w:rPr>
                <w:rFonts w:ascii="Simplified Arabic" w:eastAsia="Calibri" w:hAnsi="Simplified Arabic" w:cs="Simplified Arabic"/>
                <w:b/>
                <w:bCs/>
                <w:sz w:val="24"/>
                <w:szCs w:val="24"/>
                <w:rtl/>
                <w:lang w:bidi="ar-JO"/>
              </w:rPr>
            </w:pPr>
            <w:r w:rsidRPr="00993CEC">
              <w:rPr>
                <w:rFonts w:ascii="Simplified Arabic" w:eastAsia="Calibri" w:hAnsi="Simplified Arabic" w:cs="Simplified Arabic" w:hint="cs"/>
                <w:b/>
                <w:bCs/>
                <w:sz w:val="24"/>
                <w:szCs w:val="24"/>
                <w:rtl/>
                <w:lang w:bidi="ar-JO"/>
              </w:rPr>
              <w:t>1</w:t>
            </w:r>
            <w:r>
              <w:rPr>
                <w:rFonts w:ascii="Simplified Arabic" w:eastAsia="Calibri" w:hAnsi="Simplified Arabic" w:cs="Simplified Arabic" w:hint="cs"/>
                <w:b/>
                <w:bCs/>
                <w:sz w:val="24"/>
                <w:szCs w:val="24"/>
                <w:rtl/>
                <w:lang w:bidi="ar-JO"/>
              </w:rPr>
              <w:t>0</w:t>
            </w:r>
          </w:p>
        </w:tc>
        <w:tc>
          <w:tcPr>
            <w:tcW w:w="912" w:type="pct"/>
            <w:shd w:val="clear" w:color="auto" w:fill="auto"/>
          </w:tcPr>
          <w:p w:rsidR="004F537A" w:rsidRPr="00993CEC" w:rsidDel="006C1CD8" w:rsidRDefault="004F537A" w:rsidP="00F77B6A">
            <w:pPr>
              <w:bidi/>
              <w:spacing w:after="0" w:line="240" w:lineRule="auto"/>
              <w:jc w:val="both"/>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تقييم المشروع </w:t>
            </w:r>
            <w:r>
              <w:rPr>
                <w:rFonts w:ascii="Calibri" w:eastAsia="Calibri" w:hAnsi="Calibri" w:cs="Arial" w:hint="cs"/>
                <w:color w:val="000000"/>
                <w:spacing w:val="-6"/>
                <w:sz w:val="24"/>
                <w:szCs w:val="24"/>
                <w:rtl/>
                <w:lang w:bidi="ar-JO"/>
              </w:rPr>
              <w:t xml:space="preserve">أثناء </w:t>
            </w:r>
            <w:r w:rsidRPr="00993CEC">
              <w:rPr>
                <w:rFonts w:ascii="Calibri" w:eastAsia="Calibri" w:hAnsi="Calibri" w:cs="Arial" w:hint="cs"/>
                <w:color w:val="000000"/>
                <w:spacing w:val="-6"/>
                <w:sz w:val="24"/>
                <w:szCs w:val="24"/>
                <w:rtl/>
                <w:lang w:bidi="ar-JO"/>
              </w:rPr>
              <w:t>مراحل التنفيذ</w:t>
            </w:r>
            <w:r w:rsidR="008A0BD3">
              <w:rPr>
                <w:rFonts w:ascii="Calibri" w:eastAsia="Calibri" w:hAnsi="Calibri" w:cs="Arial" w:hint="cs"/>
                <w:color w:val="000000"/>
                <w:spacing w:val="-6"/>
                <w:sz w:val="24"/>
                <w:szCs w:val="24"/>
                <w:rtl/>
                <w:lang w:bidi="ar-JO"/>
              </w:rPr>
              <w:t>.</w:t>
            </w:r>
            <w:r w:rsidRPr="00993CEC">
              <w:rPr>
                <w:rFonts w:ascii="Calibri" w:eastAsia="Calibri" w:hAnsi="Calibri" w:cs="Arial" w:hint="cs"/>
                <w:color w:val="000000"/>
                <w:spacing w:val="-6"/>
                <w:sz w:val="24"/>
                <w:szCs w:val="24"/>
                <w:rtl/>
                <w:lang w:bidi="ar-JO"/>
              </w:rPr>
              <w:t xml:space="preserve"> </w:t>
            </w:r>
          </w:p>
        </w:tc>
        <w:tc>
          <w:tcPr>
            <w:tcW w:w="614" w:type="pct"/>
            <w:shd w:val="clear" w:color="auto" w:fill="auto"/>
          </w:tcPr>
          <w:p w:rsidR="004F537A" w:rsidRPr="00993CEC" w:rsidRDefault="004F537A" w:rsidP="00F77B6A">
            <w:pPr>
              <w:bidi/>
              <w:spacing w:after="0" w:line="240" w:lineRule="auto"/>
              <w:rPr>
                <w:rFonts w:ascii="Calibri" w:eastAsia="Calibri" w:hAnsi="Calibri" w:cs="Arial"/>
                <w:color w:val="000000"/>
                <w:spacing w:val="-4"/>
                <w:sz w:val="24"/>
                <w:szCs w:val="24"/>
                <w:rtl/>
                <w:lang w:bidi="ar-JO"/>
              </w:rPr>
            </w:pPr>
            <w:r w:rsidRPr="00993CEC">
              <w:rPr>
                <w:rFonts w:ascii="Calibri" w:eastAsia="Calibri" w:hAnsi="Calibri" w:cs="Arial" w:hint="cs"/>
                <w:color w:val="000000"/>
                <w:spacing w:val="-6"/>
                <w:sz w:val="24"/>
                <w:szCs w:val="24"/>
                <w:rtl/>
                <w:lang w:bidi="ar-JO"/>
              </w:rPr>
              <w:t>المجلس ا</w:t>
            </w:r>
            <w:r>
              <w:rPr>
                <w:rFonts w:ascii="Calibri" w:eastAsia="Calibri" w:hAnsi="Calibri" w:cs="Arial" w:hint="cs"/>
                <w:color w:val="000000"/>
                <w:spacing w:val="-6"/>
                <w:sz w:val="24"/>
                <w:szCs w:val="24"/>
                <w:rtl/>
                <w:lang w:bidi="ar-JO"/>
              </w:rPr>
              <w:t>لأ</w:t>
            </w:r>
            <w:r w:rsidRPr="00993CEC">
              <w:rPr>
                <w:rFonts w:ascii="Calibri" w:eastAsia="Calibri" w:hAnsi="Calibri" w:cs="Arial" w:hint="cs"/>
                <w:color w:val="000000"/>
                <w:spacing w:val="-6"/>
                <w:sz w:val="24"/>
                <w:szCs w:val="24"/>
                <w:rtl/>
                <w:lang w:bidi="ar-JO"/>
              </w:rPr>
              <w:t xml:space="preserve">على </w:t>
            </w:r>
            <w:r>
              <w:rPr>
                <w:rFonts w:ascii="Calibri" w:eastAsia="Calibri" w:hAnsi="Calibri" w:cs="Arial" w:hint="cs"/>
                <w:color w:val="000000"/>
                <w:spacing w:val="-4"/>
                <w:sz w:val="24"/>
                <w:szCs w:val="24"/>
                <w:rtl/>
                <w:lang w:bidi="ar-JO"/>
              </w:rPr>
              <w:t>لحقوق الأشخاص ذوي الإعاقة</w:t>
            </w:r>
          </w:p>
          <w:p w:rsidR="004F537A" w:rsidRPr="00993CEC" w:rsidRDefault="004F537A" w:rsidP="00F77B6A">
            <w:pPr>
              <w:bidi/>
              <w:spacing w:after="0" w:line="240" w:lineRule="auto"/>
              <w:rPr>
                <w:rFonts w:ascii="Calibri" w:eastAsia="Calibri" w:hAnsi="Calibri" w:cs="Arial"/>
                <w:color w:val="000000"/>
                <w:spacing w:val="-6"/>
                <w:sz w:val="24"/>
                <w:szCs w:val="24"/>
                <w:rtl/>
                <w:lang w:bidi="ar-JO"/>
              </w:rPr>
            </w:pPr>
          </w:p>
        </w:tc>
        <w:tc>
          <w:tcPr>
            <w:tcW w:w="723" w:type="pct"/>
            <w:shd w:val="clear" w:color="auto" w:fill="auto"/>
          </w:tcPr>
          <w:p w:rsidR="004F537A" w:rsidRPr="00993CEC" w:rsidRDefault="004F537A"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ا</w:t>
            </w:r>
            <w:r>
              <w:rPr>
                <w:rFonts w:ascii="Calibri" w:eastAsia="Calibri" w:hAnsi="Calibri" w:cs="Arial" w:hint="cs"/>
                <w:color w:val="000000"/>
                <w:spacing w:val="-6"/>
                <w:sz w:val="24"/>
                <w:szCs w:val="24"/>
                <w:rtl/>
                <w:lang w:bidi="ar-JO"/>
              </w:rPr>
              <w:t>لأ</w:t>
            </w:r>
            <w:r w:rsidRPr="00993CEC">
              <w:rPr>
                <w:rFonts w:ascii="Calibri" w:eastAsia="Calibri" w:hAnsi="Calibri" w:cs="Arial" w:hint="cs"/>
                <w:color w:val="000000"/>
                <w:spacing w:val="-6"/>
                <w:sz w:val="24"/>
                <w:szCs w:val="24"/>
                <w:rtl/>
                <w:lang w:bidi="ar-JO"/>
              </w:rPr>
              <w:t>شخاص ذوي ا</w:t>
            </w:r>
            <w:r>
              <w:rPr>
                <w:rFonts w:ascii="Calibri" w:eastAsia="Calibri" w:hAnsi="Calibri" w:cs="Arial" w:hint="cs"/>
                <w:color w:val="000000"/>
                <w:spacing w:val="-6"/>
                <w:sz w:val="24"/>
                <w:szCs w:val="24"/>
                <w:rtl/>
                <w:lang w:bidi="ar-JO"/>
              </w:rPr>
              <w:t>لإ</w:t>
            </w:r>
            <w:r w:rsidRPr="00993CEC">
              <w:rPr>
                <w:rFonts w:ascii="Calibri" w:eastAsia="Calibri" w:hAnsi="Calibri" w:cs="Arial" w:hint="cs"/>
                <w:color w:val="000000"/>
                <w:spacing w:val="-6"/>
                <w:sz w:val="24"/>
                <w:szCs w:val="24"/>
                <w:rtl/>
                <w:lang w:bidi="ar-JO"/>
              </w:rPr>
              <w:t>عاقة</w:t>
            </w:r>
          </w:p>
        </w:tc>
        <w:tc>
          <w:tcPr>
            <w:tcW w:w="750" w:type="pct"/>
            <w:shd w:val="clear" w:color="auto" w:fill="auto"/>
          </w:tcPr>
          <w:p w:rsidR="004F537A" w:rsidRPr="00993CEC" w:rsidRDefault="004F537A"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عدد الزيارات والكشوفات الميدانية</w:t>
            </w:r>
          </w:p>
        </w:tc>
        <w:tc>
          <w:tcPr>
            <w:tcW w:w="714" w:type="pct"/>
          </w:tcPr>
          <w:p w:rsidR="004F537A" w:rsidRPr="00993CEC" w:rsidDel="006C1CD8" w:rsidRDefault="004F537A"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التقارير الصادرة</w:t>
            </w:r>
          </w:p>
        </w:tc>
        <w:tc>
          <w:tcPr>
            <w:tcW w:w="430" w:type="pct"/>
            <w:shd w:val="clear" w:color="auto" w:fill="auto"/>
          </w:tcPr>
          <w:p w:rsidR="004F537A" w:rsidRDefault="004F537A" w:rsidP="00F77B6A">
            <w:pPr>
              <w:bidi/>
              <w:spacing w:after="0" w:line="240" w:lineRule="auto"/>
              <w:jc w:val="center"/>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مستمر</w:t>
            </w:r>
            <w:r w:rsidRPr="00993CEC">
              <w:rPr>
                <w:rFonts w:ascii="Calibri" w:eastAsia="Calibri" w:hAnsi="Calibri" w:cs="Arial"/>
                <w:color w:val="000000"/>
                <w:spacing w:val="-6"/>
                <w:sz w:val="24"/>
                <w:szCs w:val="24"/>
                <w:rtl/>
                <w:lang w:bidi="ar-JO"/>
              </w:rPr>
              <w:t xml:space="preserve"> </w:t>
            </w:r>
            <w:r w:rsidRPr="00993CEC">
              <w:rPr>
                <w:rFonts w:ascii="Calibri" w:eastAsia="Calibri" w:hAnsi="Calibri" w:cs="Arial" w:hint="cs"/>
                <w:color w:val="000000"/>
                <w:spacing w:val="-6"/>
                <w:sz w:val="24"/>
                <w:szCs w:val="24"/>
                <w:rtl/>
                <w:lang w:bidi="ar-JO"/>
              </w:rPr>
              <w:t>أثناء</w:t>
            </w:r>
            <w:r w:rsidRPr="00993CEC">
              <w:rPr>
                <w:rFonts w:ascii="Calibri" w:eastAsia="Calibri" w:hAnsi="Calibri" w:cs="Arial"/>
                <w:color w:val="000000"/>
                <w:spacing w:val="-6"/>
                <w:sz w:val="24"/>
                <w:szCs w:val="24"/>
                <w:rtl/>
                <w:lang w:bidi="ar-JO"/>
              </w:rPr>
              <w:t xml:space="preserve"> </w:t>
            </w:r>
            <w:r w:rsidRPr="00993CEC">
              <w:rPr>
                <w:rFonts w:ascii="Calibri" w:eastAsia="Calibri" w:hAnsi="Calibri" w:cs="Arial" w:hint="cs"/>
                <w:color w:val="000000"/>
                <w:spacing w:val="-6"/>
                <w:sz w:val="24"/>
                <w:szCs w:val="24"/>
                <w:rtl/>
                <w:lang w:bidi="ar-JO"/>
              </w:rPr>
              <w:t>العمل</w:t>
            </w:r>
          </w:p>
          <w:p w:rsidR="004F537A" w:rsidRPr="00993CEC" w:rsidRDefault="004F537A" w:rsidP="00F77B6A">
            <w:pPr>
              <w:bidi/>
              <w:spacing w:after="0" w:line="240" w:lineRule="auto"/>
              <w:jc w:val="center"/>
              <w:rPr>
                <w:rFonts w:ascii="Calibri" w:eastAsia="Calibri" w:hAnsi="Calibri" w:cs="Arial"/>
                <w:color w:val="000000"/>
                <w:spacing w:val="-6"/>
                <w:sz w:val="24"/>
                <w:szCs w:val="24"/>
                <w:rtl/>
                <w:lang w:bidi="ar-JO"/>
              </w:rPr>
            </w:pPr>
          </w:p>
        </w:tc>
        <w:tc>
          <w:tcPr>
            <w:tcW w:w="597" w:type="pct"/>
            <w:shd w:val="clear" w:color="auto" w:fill="auto"/>
          </w:tcPr>
          <w:p w:rsidR="004F537A" w:rsidRPr="00993CEC" w:rsidRDefault="006D54F3" w:rsidP="00F77B6A">
            <w:pPr>
              <w:bidi/>
              <w:spacing w:after="0" w:line="240" w:lineRule="auto"/>
              <w:jc w:val="center"/>
              <w:rPr>
                <w:rFonts w:ascii="Simplified Arabic" w:eastAsia="Calibri" w:hAnsi="Simplified Arabic" w:cs="Simplified Arabic"/>
                <w:b/>
                <w:bCs/>
                <w:sz w:val="24"/>
                <w:szCs w:val="24"/>
                <w:rtl/>
                <w:lang w:bidi="ar-JO"/>
              </w:rPr>
            </w:pPr>
            <w:r w:rsidRPr="00993CEC">
              <w:rPr>
                <w:rFonts w:ascii="Calibri" w:eastAsia="Calibri" w:hAnsi="Calibri" w:cs="Arial" w:hint="cs"/>
                <w:color w:val="000000"/>
                <w:spacing w:val="-4"/>
                <w:sz w:val="24"/>
                <w:szCs w:val="24"/>
                <w:rtl/>
                <w:lang w:bidi="ar-JO"/>
              </w:rPr>
              <w:t>سلطة منطقة العقبة ا</w:t>
            </w:r>
            <w:r>
              <w:rPr>
                <w:rFonts w:ascii="Calibri" w:eastAsia="Calibri" w:hAnsi="Calibri" w:cs="Arial" w:hint="cs"/>
                <w:color w:val="000000"/>
                <w:spacing w:val="-4"/>
                <w:sz w:val="24"/>
                <w:szCs w:val="24"/>
                <w:rtl/>
                <w:lang w:bidi="ar-JO"/>
              </w:rPr>
              <w:t>لإ</w:t>
            </w:r>
            <w:r w:rsidRPr="00993CEC">
              <w:rPr>
                <w:rFonts w:ascii="Calibri" w:eastAsia="Calibri" w:hAnsi="Calibri" w:cs="Arial" w:hint="cs"/>
                <w:color w:val="000000"/>
                <w:spacing w:val="-4"/>
                <w:sz w:val="24"/>
                <w:szCs w:val="24"/>
                <w:rtl/>
                <w:lang w:bidi="ar-JO"/>
              </w:rPr>
              <w:t>قتصادية الخاصة</w:t>
            </w:r>
          </w:p>
        </w:tc>
      </w:tr>
      <w:tr w:rsidR="004F537A" w:rsidRPr="00993CEC" w:rsidTr="005E2A21">
        <w:tc>
          <w:tcPr>
            <w:tcW w:w="260" w:type="pct"/>
            <w:shd w:val="clear" w:color="auto" w:fill="auto"/>
          </w:tcPr>
          <w:p w:rsidR="004F537A" w:rsidRPr="00993CEC" w:rsidRDefault="004F537A" w:rsidP="00F77B6A">
            <w:pPr>
              <w:bidi/>
              <w:spacing w:after="0" w:line="240" w:lineRule="auto"/>
              <w:jc w:val="center"/>
              <w:rPr>
                <w:rFonts w:ascii="Simplified Arabic" w:eastAsia="Calibri" w:hAnsi="Simplified Arabic" w:cs="Simplified Arabic"/>
                <w:b/>
                <w:bCs/>
                <w:sz w:val="24"/>
                <w:szCs w:val="24"/>
                <w:rtl/>
                <w:lang w:bidi="ar-JO"/>
              </w:rPr>
            </w:pPr>
            <w:r w:rsidRPr="00993CEC">
              <w:rPr>
                <w:rFonts w:ascii="Simplified Arabic" w:eastAsia="Calibri" w:hAnsi="Simplified Arabic" w:cs="Simplified Arabic" w:hint="cs"/>
                <w:b/>
                <w:bCs/>
                <w:sz w:val="24"/>
                <w:szCs w:val="24"/>
                <w:rtl/>
                <w:lang w:bidi="ar-JO"/>
              </w:rPr>
              <w:t>1</w:t>
            </w:r>
            <w:r>
              <w:rPr>
                <w:rFonts w:ascii="Simplified Arabic" w:eastAsia="Calibri" w:hAnsi="Simplified Arabic" w:cs="Simplified Arabic" w:hint="cs"/>
                <w:b/>
                <w:bCs/>
                <w:sz w:val="24"/>
                <w:szCs w:val="24"/>
                <w:rtl/>
                <w:lang w:bidi="ar-JO"/>
              </w:rPr>
              <w:t>1</w:t>
            </w:r>
          </w:p>
        </w:tc>
        <w:tc>
          <w:tcPr>
            <w:tcW w:w="912" w:type="pct"/>
            <w:shd w:val="clear" w:color="auto" w:fill="auto"/>
          </w:tcPr>
          <w:p w:rsidR="004F537A" w:rsidRPr="00993CEC" w:rsidRDefault="004F537A" w:rsidP="00F77B6A">
            <w:pPr>
              <w:bidi/>
              <w:spacing w:after="0" w:line="240" w:lineRule="auto"/>
              <w:jc w:val="both"/>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إ</w:t>
            </w:r>
            <w:r w:rsidR="008A0BD3">
              <w:rPr>
                <w:rFonts w:ascii="Calibri" w:eastAsia="Calibri" w:hAnsi="Calibri" w:cs="Arial" w:hint="cs"/>
                <w:color w:val="000000"/>
                <w:spacing w:val="-6"/>
                <w:sz w:val="24"/>
                <w:szCs w:val="24"/>
                <w:rtl/>
                <w:lang w:bidi="ar-JO"/>
              </w:rPr>
              <w:t>ستلام المشروع الذي تم تنفيذه.</w:t>
            </w:r>
          </w:p>
        </w:tc>
        <w:tc>
          <w:tcPr>
            <w:tcW w:w="614" w:type="pct"/>
            <w:shd w:val="clear" w:color="auto" w:fill="auto"/>
          </w:tcPr>
          <w:p w:rsidR="004F537A" w:rsidRPr="00993CEC" w:rsidRDefault="004F537A"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سلطة منطقة العقبة </w:t>
            </w:r>
            <w:r>
              <w:rPr>
                <w:rFonts w:ascii="Calibri" w:eastAsia="Calibri" w:hAnsi="Calibri" w:cs="Arial" w:hint="cs"/>
                <w:color w:val="000000"/>
                <w:spacing w:val="-6"/>
                <w:sz w:val="24"/>
                <w:szCs w:val="24"/>
                <w:rtl/>
                <w:lang w:bidi="ar-JO"/>
              </w:rPr>
              <w:t>الإ</w:t>
            </w:r>
            <w:r w:rsidRPr="00993CEC">
              <w:rPr>
                <w:rFonts w:ascii="Calibri" w:eastAsia="Calibri" w:hAnsi="Calibri" w:cs="Arial" w:hint="cs"/>
                <w:color w:val="000000"/>
                <w:spacing w:val="-6"/>
                <w:sz w:val="24"/>
                <w:szCs w:val="24"/>
                <w:rtl/>
                <w:lang w:bidi="ar-JO"/>
              </w:rPr>
              <w:t xml:space="preserve">قتصادية الخاصة </w:t>
            </w:r>
          </w:p>
          <w:p w:rsidR="004F537A" w:rsidRPr="00993CEC" w:rsidRDefault="004F537A" w:rsidP="00F77B6A">
            <w:pPr>
              <w:bidi/>
              <w:spacing w:after="0" w:line="240" w:lineRule="auto"/>
              <w:rPr>
                <w:rFonts w:ascii="Calibri" w:eastAsia="Calibri" w:hAnsi="Calibri" w:cs="Arial"/>
                <w:color w:val="000000"/>
                <w:spacing w:val="-6"/>
                <w:rtl/>
                <w:lang w:bidi="ar-JO"/>
              </w:rPr>
            </w:pPr>
          </w:p>
        </w:tc>
        <w:tc>
          <w:tcPr>
            <w:tcW w:w="723" w:type="pct"/>
            <w:shd w:val="clear" w:color="auto" w:fill="auto"/>
          </w:tcPr>
          <w:p w:rsidR="004F537A" w:rsidRPr="00993CEC" w:rsidRDefault="004F537A" w:rsidP="00F77B6A">
            <w:pPr>
              <w:bidi/>
              <w:spacing w:after="0" w:line="240" w:lineRule="auto"/>
              <w:rPr>
                <w:rFonts w:ascii="Calibri" w:eastAsia="Calibri" w:hAnsi="Calibri" w:cs="Arial"/>
                <w:color w:val="000000"/>
                <w:spacing w:val="-4"/>
                <w:sz w:val="24"/>
                <w:szCs w:val="24"/>
                <w:rtl/>
                <w:lang w:bidi="ar-JO"/>
              </w:rPr>
            </w:pPr>
            <w:r w:rsidRPr="00993CEC">
              <w:rPr>
                <w:rFonts w:ascii="Calibri" w:eastAsia="Calibri" w:hAnsi="Calibri" w:cs="Arial" w:hint="cs"/>
                <w:color w:val="000000"/>
                <w:spacing w:val="-6"/>
                <w:sz w:val="24"/>
                <w:szCs w:val="24"/>
                <w:rtl/>
                <w:lang w:bidi="ar-JO"/>
              </w:rPr>
              <w:t>المجلس الأعلى</w:t>
            </w:r>
            <w:r>
              <w:rPr>
                <w:rFonts w:ascii="Calibri" w:eastAsia="Calibri" w:hAnsi="Calibri" w:cs="Arial" w:hint="cs"/>
                <w:color w:val="000000"/>
                <w:spacing w:val="-6"/>
                <w:sz w:val="24"/>
                <w:szCs w:val="24"/>
                <w:rtl/>
                <w:lang w:bidi="ar-JO"/>
              </w:rPr>
              <w:t xml:space="preserve"> </w:t>
            </w:r>
            <w:r>
              <w:rPr>
                <w:rFonts w:ascii="Calibri" w:eastAsia="Calibri" w:hAnsi="Calibri" w:cs="Arial" w:hint="cs"/>
                <w:color w:val="000000"/>
                <w:spacing w:val="-4"/>
                <w:sz w:val="24"/>
                <w:szCs w:val="24"/>
                <w:rtl/>
                <w:lang w:bidi="ar-JO"/>
              </w:rPr>
              <w:t>لحقوق الأشخاص ذوي الإعاقة</w:t>
            </w:r>
          </w:p>
          <w:p w:rsidR="004F537A" w:rsidRPr="00993CEC" w:rsidRDefault="004F537A" w:rsidP="00F77B6A">
            <w:pPr>
              <w:bidi/>
              <w:spacing w:after="0" w:line="240" w:lineRule="auto"/>
              <w:rPr>
                <w:rFonts w:ascii="Calibri" w:eastAsia="Calibri" w:hAnsi="Calibri" w:cs="Arial"/>
                <w:color w:val="000000"/>
                <w:spacing w:val="-6"/>
                <w:sz w:val="24"/>
                <w:szCs w:val="24"/>
                <w:rtl/>
                <w:lang w:bidi="ar-JO"/>
              </w:rPr>
            </w:pPr>
          </w:p>
        </w:tc>
        <w:tc>
          <w:tcPr>
            <w:tcW w:w="750" w:type="pct"/>
            <w:shd w:val="clear" w:color="auto" w:fill="auto"/>
          </w:tcPr>
          <w:p w:rsidR="004F537A" w:rsidRPr="00993CEC" w:rsidRDefault="004F537A" w:rsidP="00F77B6A">
            <w:pPr>
              <w:bidi/>
              <w:spacing w:after="0" w:line="240" w:lineRule="auto"/>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إ</w:t>
            </w:r>
            <w:r w:rsidRPr="00993CEC">
              <w:rPr>
                <w:rFonts w:ascii="Calibri" w:eastAsia="Calibri" w:hAnsi="Calibri" w:cs="Arial" w:hint="cs"/>
                <w:color w:val="000000"/>
                <w:spacing w:val="-6"/>
                <w:sz w:val="24"/>
                <w:szCs w:val="24"/>
                <w:rtl/>
                <w:lang w:bidi="ar-JO"/>
              </w:rPr>
              <w:t>ستلام شاطئ</w:t>
            </w:r>
            <w:r w:rsidRPr="00993CEC">
              <w:rPr>
                <w:rFonts w:ascii="Calibri" w:eastAsia="Calibri" w:hAnsi="Calibri" w:cs="Arial" w:hint="cs"/>
                <w:b/>
                <w:bCs/>
                <w:color w:val="000000"/>
                <w:spacing w:val="-6"/>
                <w:sz w:val="24"/>
                <w:szCs w:val="24"/>
                <w:rtl/>
                <w:lang w:bidi="ar-JO"/>
              </w:rPr>
              <w:t xml:space="preserve"> </w:t>
            </w:r>
            <w:r w:rsidRPr="00993CEC">
              <w:rPr>
                <w:rFonts w:ascii="Calibri" w:eastAsia="Calibri" w:hAnsi="Calibri" w:cs="Arial" w:hint="cs"/>
                <w:color w:val="000000"/>
                <w:spacing w:val="-6"/>
                <w:sz w:val="24"/>
                <w:szCs w:val="24"/>
                <w:rtl/>
                <w:lang w:bidi="ar-JO"/>
              </w:rPr>
              <w:t xml:space="preserve">مهيأ ضمن متطلبات إمكانية الوصول للأشخاص ذوي الإعاقة </w:t>
            </w:r>
          </w:p>
        </w:tc>
        <w:tc>
          <w:tcPr>
            <w:tcW w:w="714" w:type="pct"/>
          </w:tcPr>
          <w:p w:rsidR="004F537A" w:rsidRPr="00993CEC" w:rsidRDefault="004F537A" w:rsidP="00F77B6A">
            <w:pPr>
              <w:bidi/>
              <w:spacing w:after="0" w:line="240" w:lineRule="auto"/>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إ</w:t>
            </w:r>
            <w:r w:rsidRPr="00993CEC">
              <w:rPr>
                <w:rFonts w:ascii="Calibri" w:eastAsia="Calibri" w:hAnsi="Calibri" w:cs="Arial" w:hint="cs"/>
                <w:color w:val="000000"/>
                <w:spacing w:val="-6"/>
                <w:sz w:val="24"/>
                <w:szCs w:val="24"/>
                <w:rtl/>
                <w:lang w:bidi="ar-JO"/>
              </w:rPr>
              <w:t>ستلام المشروع بتهيئة كاملة</w:t>
            </w:r>
          </w:p>
        </w:tc>
        <w:tc>
          <w:tcPr>
            <w:tcW w:w="430" w:type="pct"/>
            <w:shd w:val="clear" w:color="auto" w:fill="auto"/>
          </w:tcPr>
          <w:p w:rsidR="004F537A" w:rsidRPr="00993CEC" w:rsidRDefault="004F537A" w:rsidP="00F77B6A">
            <w:pPr>
              <w:bidi/>
              <w:spacing w:after="0" w:line="240" w:lineRule="auto"/>
              <w:jc w:val="center"/>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الربع الأخير من السنة الثالثة</w:t>
            </w:r>
          </w:p>
        </w:tc>
        <w:tc>
          <w:tcPr>
            <w:tcW w:w="597" w:type="pct"/>
            <w:shd w:val="clear" w:color="auto" w:fill="auto"/>
          </w:tcPr>
          <w:p w:rsidR="004F537A" w:rsidRPr="00993CEC" w:rsidRDefault="006D54F3" w:rsidP="00F77B6A">
            <w:pPr>
              <w:bidi/>
              <w:spacing w:after="0" w:line="240" w:lineRule="auto"/>
              <w:jc w:val="center"/>
              <w:rPr>
                <w:rFonts w:ascii="Simplified Arabic" w:eastAsia="Calibri" w:hAnsi="Simplified Arabic" w:cs="Simplified Arabic"/>
                <w:b/>
                <w:bCs/>
                <w:sz w:val="24"/>
                <w:szCs w:val="24"/>
                <w:rtl/>
                <w:lang w:bidi="ar-JO"/>
              </w:rPr>
            </w:pPr>
            <w:r w:rsidRPr="00993CEC">
              <w:rPr>
                <w:rFonts w:ascii="Calibri" w:eastAsia="Calibri" w:hAnsi="Calibri" w:cs="Arial" w:hint="cs"/>
                <w:color w:val="000000"/>
                <w:spacing w:val="-4"/>
                <w:sz w:val="24"/>
                <w:szCs w:val="24"/>
                <w:rtl/>
                <w:lang w:bidi="ar-JO"/>
              </w:rPr>
              <w:t>سلطة منطقة العقبة ا</w:t>
            </w:r>
            <w:r>
              <w:rPr>
                <w:rFonts w:ascii="Calibri" w:eastAsia="Calibri" w:hAnsi="Calibri" w:cs="Arial" w:hint="cs"/>
                <w:color w:val="000000"/>
                <w:spacing w:val="-4"/>
                <w:sz w:val="24"/>
                <w:szCs w:val="24"/>
                <w:rtl/>
                <w:lang w:bidi="ar-JO"/>
              </w:rPr>
              <w:t>لإ</w:t>
            </w:r>
            <w:r w:rsidRPr="00993CEC">
              <w:rPr>
                <w:rFonts w:ascii="Calibri" w:eastAsia="Calibri" w:hAnsi="Calibri" w:cs="Arial" w:hint="cs"/>
                <w:color w:val="000000"/>
                <w:spacing w:val="-4"/>
                <w:sz w:val="24"/>
                <w:szCs w:val="24"/>
                <w:rtl/>
                <w:lang w:bidi="ar-JO"/>
              </w:rPr>
              <w:t>قتصادية الخاصة</w:t>
            </w:r>
          </w:p>
        </w:tc>
      </w:tr>
    </w:tbl>
    <w:p w:rsidR="001830F6" w:rsidRDefault="001830F6" w:rsidP="00D66542">
      <w:pPr>
        <w:rPr>
          <w:rFonts w:ascii="Calibri" w:eastAsia="Calibri" w:hAnsi="Calibri" w:cs="Arial"/>
          <w:color w:val="000000"/>
          <w:sz w:val="28"/>
          <w:szCs w:val="28"/>
          <w:rtl/>
          <w:lang w:bidi="ar-JO"/>
        </w:rPr>
      </w:pPr>
    </w:p>
    <w:tbl>
      <w:tblPr>
        <w:bidiVisual/>
        <w:tblW w:w="5282" w:type="pct"/>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2476"/>
        <w:gridCol w:w="1860"/>
        <w:gridCol w:w="1767"/>
        <w:gridCol w:w="2038"/>
        <w:gridCol w:w="1945"/>
        <w:gridCol w:w="1527"/>
        <w:gridCol w:w="1259"/>
      </w:tblGrid>
      <w:tr w:rsidR="001830F6" w:rsidRPr="00993CEC" w:rsidTr="0089071A">
        <w:tc>
          <w:tcPr>
            <w:tcW w:w="5000" w:type="pct"/>
            <w:gridSpan w:val="8"/>
            <w:shd w:val="clear" w:color="auto" w:fill="92D050"/>
          </w:tcPr>
          <w:p w:rsidR="001830F6" w:rsidRPr="00993CEC" w:rsidRDefault="001830F6" w:rsidP="00F77B6A">
            <w:pPr>
              <w:bidi/>
              <w:spacing w:before="60" w:after="60" w:line="240" w:lineRule="auto"/>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lastRenderedPageBreak/>
              <w:t>6-4: منطقة العبدلي</w:t>
            </w:r>
            <w:r>
              <w:rPr>
                <w:rFonts w:ascii="Calibri" w:eastAsia="Calibri" w:hAnsi="Calibri" w:cs="Arial" w:hint="cs"/>
                <w:b/>
                <w:bCs/>
                <w:color w:val="000000"/>
                <w:sz w:val="28"/>
                <w:szCs w:val="28"/>
                <w:rtl/>
                <w:lang w:bidi="ar-JO"/>
              </w:rPr>
              <w:t xml:space="preserve">  - شارع سليمان النابلسي وشارع الملك حسين وشارع أمية بنت عبد شمس وشارع مجلس الأمة</w:t>
            </w:r>
          </w:p>
        </w:tc>
      </w:tr>
      <w:tr w:rsidR="001830F6" w:rsidRPr="00993CEC" w:rsidTr="0089071A">
        <w:tc>
          <w:tcPr>
            <w:tcW w:w="5000" w:type="pct"/>
            <w:gridSpan w:val="8"/>
            <w:shd w:val="clear" w:color="auto" w:fill="92D050"/>
          </w:tcPr>
          <w:p w:rsidR="001830F6" w:rsidRPr="00993CEC" w:rsidRDefault="001830F6" w:rsidP="00F77B6A">
            <w:pPr>
              <w:bidi/>
              <w:spacing w:before="60" w:after="60" w:line="240" w:lineRule="auto"/>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 xml:space="preserve">الهدف: تأهيل </w:t>
            </w:r>
            <w:r>
              <w:rPr>
                <w:rFonts w:ascii="Calibri" w:eastAsia="Calibri" w:hAnsi="Calibri" w:cs="Arial" w:hint="cs"/>
                <w:b/>
                <w:bCs/>
                <w:color w:val="000000"/>
                <w:sz w:val="28"/>
                <w:szCs w:val="28"/>
                <w:rtl/>
                <w:lang w:bidi="ar-JO"/>
              </w:rPr>
              <w:t>منطقة</w:t>
            </w:r>
            <w:r w:rsidRPr="00993CEC">
              <w:rPr>
                <w:rFonts w:ascii="Calibri" w:eastAsia="Calibri" w:hAnsi="Calibri" w:cs="Arial"/>
                <w:b/>
                <w:bCs/>
                <w:color w:val="000000"/>
                <w:sz w:val="28"/>
                <w:szCs w:val="28"/>
                <w:rtl/>
                <w:lang w:bidi="ar-JO"/>
              </w:rPr>
              <w:t xml:space="preserve"> نموذجي</w:t>
            </w:r>
            <w:r>
              <w:rPr>
                <w:rFonts w:ascii="Calibri" w:eastAsia="Calibri" w:hAnsi="Calibri" w:cs="Arial" w:hint="cs"/>
                <w:b/>
                <w:bCs/>
                <w:color w:val="000000"/>
                <w:sz w:val="28"/>
                <w:szCs w:val="28"/>
                <w:rtl/>
                <w:lang w:bidi="ar-JO"/>
              </w:rPr>
              <w:t>ة لتصبح مهيأًة لإ</w:t>
            </w:r>
            <w:r w:rsidRPr="00993CEC">
              <w:rPr>
                <w:rFonts w:ascii="Calibri" w:eastAsia="Calibri" w:hAnsi="Calibri" w:cs="Arial" w:hint="cs"/>
                <w:b/>
                <w:bCs/>
                <w:color w:val="000000"/>
                <w:sz w:val="28"/>
                <w:szCs w:val="28"/>
                <w:rtl/>
                <w:lang w:bidi="ar-JO"/>
              </w:rPr>
              <w:t>ستخدام الأشخاص ذوي الإعاقة</w:t>
            </w:r>
          </w:p>
        </w:tc>
      </w:tr>
      <w:tr w:rsidR="001830F6" w:rsidRPr="00993CEC" w:rsidTr="00333BBB">
        <w:tc>
          <w:tcPr>
            <w:tcW w:w="295" w:type="pct"/>
            <w:vMerge w:val="restart"/>
            <w:shd w:val="clear" w:color="auto" w:fill="FFC000"/>
          </w:tcPr>
          <w:p w:rsidR="001830F6" w:rsidRPr="00993CEC" w:rsidRDefault="001830F6" w:rsidP="00F77B6A">
            <w:pPr>
              <w:bidi/>
              <w:spacing w:before="60" w:after="6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الرقم</w:t>
            </w:r>
          </w:p>
        </w:tc>
        <w:tc>
          <w:tcPr>
            <w:tcW w:w="905" w:type="pct"/>
            <w:vMerge w:val="restart"/>
            <w:shd w:val="clear" w:color="auto" w:fill="FFC000"/>
          </w:tcPr>
          <w:p w:rsidR="001830F6" w:rsidRPr="00993CEC" w:rsidRDefault="001830F6" w:rsidP="00F77B6A">
            <w:pPr>
              <w:bidi/>
              <w:spacing w:before="60" w:after="6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 xml:space="preserve">النشاط / </w:t>
            </w:r>
            <w:r w:rsidRPr="00993CEC">
              <w:rPr>
                <w:rFonts w:ascii="Calibri" w:eastAsia="Calibri" w:hAnsi="Calibri" w:cs="Arial" w:hint="cs"/>
                <w:b/>
                <w:bCs/>
                <w:sz w:val="28"/>
                <w:szCs w:val="28"/>
                <w:rtl/>
                <w:lang w:bidi="ar-JO"/>
              </w:rPr>
              <w:t>ا</w:t>
            </w:r>
            <w:r>
              <w:rPr>
                <w:rFonts w:ascii="Calibri" w:eastAsia="Calibri" w:hAnsi="Calibri" w:cs="Arial" w:hint="cs"/>
                <w:b/>
                <w:bCs/>
                <w:sz w:val="28"/>
                <w:szCs w:val="28"/>
                <w:rtl/>
                <w:lang w:bidi="ar-JO"/>
              </w:rPr>
              <w:t>لإ</w:t>
            </w:r>
            <w:r w:rsidRPr="00993CEC">
              <w:rPr>
                <w:rFonts w:ascii="Calibri" w:eastAsia="Calibri" w:hAnsi="Calibri" w:cs="Arial" w:hint="cs"/>
                <w:b/>
                <w:bCs/>
                <w:sz w:val="28"/>
                <w:szCs w:val="28"/>
                <w:rtl/>
                <w:lang w:bidi="ar-JO"/>
              </w:rPr>
              <w:t>جراء</w:t>
            </w:r>
          </w:p>
        </w:tc>
        <w:tc>
          <w:tcPr>
            <w:tcW w:w="1326" w:type="pct"/>
            <w:gridSpan w:val="2"/>
            <w:shd w:val="clear" w:color="auto" w:fill="FFC000"/>
          </w:tcPr>
          <w:p w:rsidR="001830F6" w:rsidRPr="00993CEC" w:rsidRDefault="001830F6" w:rsidP="00F77B6A">
            <w:pPr>
              <w:bidi/>
              <w:spacing w:before="60" w:after="6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مسؤولية التنفيذ</w:t>
            </w:r>
          </w:p>
        </w:tc>
        <w:tc>
          <w:tcPr>
            <w:tcW w:w="745" w:type="pct"/>
            <w:vMerge w:val="restart"/>
            <w:shd w:val="clear" w:color="auto" w:fill="FFC000"/>
          </w:tcPr>
          <w:p w:rsidR="001830F6" w:rsidRPr="00993CEC" w:rsidRDefault="001830F6" w:rsidP="00F77B6A">
            <w:pPr>
              <w:bidi/>
              <w:spacing w:before="60" w:after="6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المخرجات</w:t>
            </w:r>
          </w:p>
        </w:tc>
        <w:tc>
          <w:tcPr>
            <w:tcW w:w="711" w:type="pct"/>
            <w:vMerge w:val="restart"/>
            <w:shd w:val="clear" w:color="auto" w:fill="FFC000"/>
          </w:tcPr>
          <w:p w:rsidR="001830F6" w:rsidRPr="00993CEC" w:rsidRDefault="001830F6" w:rsidP="00F77B6A">
            <w:pPr>
              <w:bidi/>
              <w:spacing w:before="60" w:after="6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مصادر التحقق</w:t>
            </w:r>
          </w:p>
        </w:tc>
        <w:tc>
          <w:tcPr>
            <w:tcW w:w="558" w:type="pct"/>
            <w:vMerge w:val="restart"/>
            <w:shd w:val="clear" w:color="auto" w:fill="FFC000"/>
          </w:tcPr>
          <w:p w:rsidR="001830F6" w:rsidRPr="00993CEC" w:rsidRDefault="001830F6" w:rsidP="00F77B6A">
            <w:pPr>
              <w:bidi/>
              <w:spacing w:before="60" w:after="6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 xml:space="preserve">الفترة الزمنية </w:t>
            </w:r>
          </w:p>
        </w:tc>
        <w:tc>
          <w:tcPr>
            <w:tcW w:w="460" w:type="pct"/>
            <w:vMerge w:val="restart"/>
            <w:shd w:val="clear" w:color="auto" w:fill="FFC000"/>
          </w:tcPr>
          <w:p w:rsidR="001830F6" w:rsidRPr="00993CEC" w:rsidRDefault="001830F6" w:rsidP="00F77B6A">
            <w:pPr>
              <w:bidi/>
              <w:spacing w:before="60" w:after="6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الكلفة التقديرية</w:t>
            </w:r>
          </w:p>
        </w:tc>
      </w:tr>
      <w:tr w:rsidR="001830F6" w:rsidRPr="00993CEC" w:rsidTr="00333BBB">
        <w:tc>
          <w:tcPr>
            <w:tcW w:w="295" w:type="pct"/>
            <w:vMerge/>
            <w:shd w:val="clear" w:color="auto" w:fill="auto"/>
          </w:tcPr>
          <w:p w:rsidR="001830F6" w:rsidRPr="00993CEC" w:rsidRDefault="001830F6" w:rsidP="00F77B6A">
            <w:pPr>
              <w:bidi/>
              <w:spacing w:after="0" w:line="240" w:lineRule="auto"/>
              <w:jc w:val="both"/>
              <w:rPr>
                <w:rFonts w:ascii="Simplified Arabic" w:eastAsia="Calibri" w:hAnsi="Simplified Arabic" w:cs="Simplified Arabic"/>
                <w:b/>
                <w:bCs/>
                <w:rtl/>
                <w:lang w:bidi="ar-JO"/>
              </w:rPr>
            </w:pPr>
          </w:p>
        </w:tc>
        <w:tc>
          <w:tcPr>
            <w:tcW w:w="905" w:type="pct"/>
            <w:vMerge/>
            <w:shd w:val="clear" w:color="auto" w:fill="auto"/>
          </w:tcPr>
          <w:p w:rsidR="001830F6" w:rsidRPr="00993CEC" w:rsidRDefault="001830F6" w:rsidP="00F77B6A">
            <w:pPr>
              <w:bidi/>
              <w:spacing w:after="0" w:line="240" w:lineRule="auto"/>
              <w:jc w:val="center"/>
              <w:rPr>
                <w:rFonts w:ascii="Simplified Arabic" w:eastAsia="Calibri" w:hAnsi="Simplified Arabic" w:cs="Simplified Arabic"/>
                <w:b/>
                <w:bCs/>
                <w:rtl/>
                <w:lang w:bidi="ar-JO"/>
              </w:rPr>
            </w:pPr>
          </w:p>
        </w:tc>
        <w:tc>
          <w:tcPr>
            <w:tcW w:w="680" w:type="pct"/>
            <w:shd w:val="clear" w:color="auto" w:fill="FFC000"/>
          </w:tcPr>
          <w:p w:rsidR="001830F6" w:rsidRPr="00993CEC" w:rsidRDefault="001830F6" w:rsidP="00F77B6A">
            <w:pPr>
              <w:bidi/>
              <w:spacing w:before="60" w:after="6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الرئيسي</w:t>
            </w:r>
          </w:p>
        </w:tc>
        <w:tc>
          <w:tcPr>
            <w:tcW w:w="646" w:type="pct"/>
            <w:shd w:val="clear" w:color="auto" w:fill="FFC000"/>
          </w:tcPr>
          <w:p w:rsidR="001830F6" w:rsidRPr="00993CEC" w:rsidRDefault="001830F6" w:rsidP="00F77B6A">
            <w:pPr>
              <w:bidi/>
              <w:spacing w:before="60" w:after="6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الشركاء</w:t>
            </w:r>
          </w:p>
        </w:tc>
        <w:tc>
          <w:tcPr>
            <w:tcW w:w="745" w:type="pct"/>
            <w:vMerge/>
            <w:shd w:val="clear" w:color="auto" w:fill="auto"/>
          </w:tcPr>
          <w:p w:rsidR="001830F6" w:rsidRPr="00993CEC" w:rsidRDefault="001830F6" w:rsidP="00F77B6A">
            <w:pPr>
              <w:bidi/>
              <w:spacing w:after="0" w:line="240" w:lineRule="auto"/>
              <w:jc w:val="center"/>
              <w:rPr>
                <w:rFonts w:ascii="Simplified Arabic" w:eastAsia="Calibri" w:hAnsi="Simplified Arabic" w:cs="Simplified Arabic"/>
                <w:b/>
                <w:bCs/>
                <w:rtl/>
                <w:lang w:bidi="ar-JO"/>
              </w:rPr>
            </w:pPr>
          </w:p>
        </w:tc>
        <w:tc>
          <w:tcPr>
            <w:tcW w:w="711" w:type="pct"/>
            <w:vMerge/>
          </w:tcPr>
          <w:p w:rsidR="001830F6" w:rsidRPr="00993CEC" w:rsidRDefault="001830F6" w:rsidP="00F77B6A">
            <w:pPr>
              <w:bidi/>
              <w:spacing w:after="0" w:line="240" w:lineRule="auto"/>
              <w:jc w:val="center"/>
              <w:rPr>
                <w:rFonts w:ascii="Simplified Arabic" w:eastAsia="Calibri" w:hAnsi="Simplified Arabic" w:cs="Simplified Arabic"/>
                <w:b/>
                <w:bCs/>
                <w:rtl/>
                <w:lang w:bidi="ar-JO"/>
              </w:rPr>
            </w:pPr>
          </w:p>
        </w:tc>
        <w:tc>
          <w:tcPr>
            <w:tcW w:w="558" w:type="pct"/>
            <w:vMerge/>
            <w:shd w:val="clear" w:color="auto" w:fill="auto"/>
          </w:tcPr>
          <w:p w:rsidR="001830F6" w:rsidRPr="00993CEC" w:rsidRDefault="001830F6" w:rsidP="00F77B6A">
            <w:pPr>
              <w:bidi/>
              <w:spacing w:after="0" w:line="240" w:lineRule="auto"/>
              <w:jc w:val="center"/>
              <w:rPr>
                <w:rFonts w:ascii="Simplified Arabic" w:eastAsia="Calibri" w:hAnsi="Simplified Arabic" w:cs="Simplified Arabic"/>
                <w:b/>
                <w:bCs/>
                <w:rtl/>
                <w:lang w:bidi="ar-JO"/>
              </w:rPr>
            </w:pPr>
          </w:p>
        </w:tc>
        <w:tc>
          <w:tcPr>
            <w:tcW w:w="460" w:type="pct"/>
            <w:vMerge/>
            <w:shd w:val="clear" w:color="auto" w:fill="auto"/>
          </w:tcPr>
          <w:p w:rsidR="001830F6" w:rsidRPr="00993CEC" w:rsidRDefault="001830F6" w:rsidP="00F77B6A">
            <w:pPr>
              <w:bidi/>
              <w:spacing w:after="0" w:line="240" w:lineRule="auto"/>
              <w:jc w:val="center"/>
              <w:rPr>
                <w:rFonts w:ascii="Simplified Arabic" w:eastAsia="Calibri" w:hAnsi="Simplified Arabic" w:cs="Simplified Arabic"/>
                <w:b/>
                <w:bCs/>
                <w:rtl/>
                <w:lang w:bidi="ar-JO"/>
              </w:rPr>
            </w:pPr>
          </w:p>
        </w:tc>
      </w:tr>
      <w:tr w:rsidR="001830F6" w:rsidRPr="00993CEC" w:rsidTr="00333BBB">
        <w:tc>
          <w:tcPr>
            <w:tcW w:w="295" w:type="pct"/>
            <w:shd w:val="clear" w:color="auto" w:fill="auto"/>
          </w:tcPr>
          <w:p w:rsidR="001830F6" w:rsidRPr="00993CEC" w:rsidRDefault="001830F6" w:rsidP="00723347">
            <w:pPr>
              <w:bidi/>
              <w:spacing w:after="0" w:line="240" w:lineRule="auto"/>
              <w:jc w:val="center"/>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1</w:t>
            </w:r>
          </w:p>
        </w:tc>
        <w:tc>
          <w:tcPr>
            <w:tcW w:w="905" w:type="pct"/>
            <w:shd w:val="clear" w:color="auto" w:fill="auto"/>
          </w:tcPr>
          <w:p w:rsidR="001830F6" w:rsidRDefault="001830F6" w:rsidP="00F77B6A">
            <w:pPr>
              <w:bidi/>
              <w:spacing w:after="0" w:line="240" w:lineRule="auto"/>
              <w:jc w:val="both"/>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الكشف الحسي من قبل الخبراء والمهندسين في أمانة عمان الكبرى والأشخاص ذوي الإعاقة والجهات ذات العلاقة وتدوين الملاحظات على المنطقة النموذجية التي تم </w:t>
            </w:r>
            <w:r>
              <w:rPr>
                <w:rFonts w:ascii="Calibri" w:eastAsia="Calibri" w:hAnsi="Calibri" w:cs="Arial" w:hint="cs"/>
                <w:color w:val="000000"/>
                <w:spacing w:val="-6"/>
                <w:sz w:val="24"/>
                <w:szCs w:val="24"/>
                <w:rtl/>
                <w:lang w:bidi="ar-JO"/>
              </w:rPr>
              <w:t>إ</w:t>
            </w:r>
            <w:r w:rsidRPr="00993CEC">
              <w:rPr>
                <w:rFonts w:ascii="Calibri" w:eastAsia="Calibri" w:hAnsi="Calibri" w:cs="Arial" w:hint="cs"/>
                <w:color w:val="000000"/>
                <w:spacing w:val="-6"/>
                <w:sz w:val="24"/>
                <w:szCs w:val="24"/>
                <w:rtl/>
                <w:lang w:bidi="ar-JO"/>
              </w:rPr>
              <w:t>ختيارها</w:t>
            </w:r>
            <w:r w:rsidR="008A0BD3">
              <w:rPr>
                <w:rFonts w:ascii="Calibri" w:eastAsia="Calibri" w:hAnsi="Calibri" w:cs="Arial" w:hint="cs"/>
                <w:color w:val="000000"/>
                <w:spacing w:val="-6"/>
                <w:sz w:val="24"/>
                <w:szCs w:val="24"/>
                <w:rtl/>
                <w:lang w:bidi="ar-JO"/>
              </w:rPr>
              <w:t>.</w:t>
            </w:r>
          </w:p>
          <w:p w:rsidR="001830F6" w:rsidRPr="00993CEC" w:rsidRDefault="001830F6" w:rsidP="00F77B6A">
            <w:pPr>
              <w:bidi/>
              <w:spacing w:after="0" w:line="240" w:lineRule="auto"/>
              <w:jc w:val="both"/>
              <w:rPr>
                <w:rFonts w:ascii="Calibri" w:eastAsia="Calibri" w:hAnsi="Calibri" w:cs="Arial"/>
                <w:color w:val="000000"/>
                <w:spacing w:val="-6"/>
                <w:sz w:val="24"/>
                <w:szCs w:val="24"/>
                <w:rtl/>
                <w:lang w:bidi="ar-JO"/>
              </w:rPr>
            </w:pPr>
          </w:p>
        </w:tc>
        <w:tc>
          <w:tcPr>
            <w:tcW w:w="680" w:type="pct"/>
            <w:shd w:val="clear" w:color="auto" w:fill="auto"/>
          </w:tcPr>
          <w:p w:rsidR="001830F6" w:rsidRPr="00993CEC" w:rsidRDefault="001830F6"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أمانة عمان الكبرى </w:t>
            </w:r>
          </w:p>
        </w:tc>
        <w:tc>
          <w:tcPr>
            <w:tcW w:w="646" w:type="pct"/>
            <w:shd w:val="clear" w:color="auto" w:fill="auto"/>
          </w:tcPr>
          <w:p w:rsidR="001830F6" w:rsidRPr="00993CEC" w:rsidRDefault="001830F6"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color w:val="000000"/>
                <w:spacing w:val="-6"/>
                <w:sz w:val="24"/>
                <w:szCs w:val="24"/>
                <w:rtl/>
                <w:lang w:bidi="ar-JO"/>
              </w:rPr>
              <w:t>-</w:t>
            </w:r>
            <w:r w:rsidRPr="00993CEC">
              <w:rPr>
                <w:rFonts w:ascii="Calibri" w:eastAsia="Calibri" w:hAnsi="Calibri" w:cs="Arial" w:hint="cs"/>
                <w:color w:val="000000"/>
                <w:spacing w:val="-6"/>
                <w:sz w:val="24"/>
                <w:szCs w:val="24"/>
                <w:rtl/>
                <w:lang w:bidi="ar-JO"/>
              </w:rPr>
              <w:t xml:space="preserve"> المجلس</w:t>
            </w:r>
            <w:r w:rsidRPr="00993CEC">
              <w:rPr>
                <w:rFonts w:ascii="Calibri" w:eastAsia="Calibri" w:hAnsi="Calibri" w:cs="Arial"/>
                <w:color w:val="000000"/>
                <w:spacing w:val="-6"/>
                <w:sz w:val="24"/>
                <w:szCs w:val="24"/>
                <w:rtl/>
                <w:lang w:bidi="ar-JO"/>
              </w:rPr>
              <w:t xml:space="preserve"> </w:t>
            </w:r>
            <w:r w:rsidRPr="00993CEC">
              <w:rPr>
                <w:rFonts w:ascii="Calibri" w:eastAsia="Calibri" w:hAnsi="Calibri" w:cs="Arial" w:hint="cs"/>
                <w:color w:val="000000"/>
                <w:spacing w:val="-6"/>
                <w:sz w:val="24"/>
                <w:szCs w:val="24"/>
                <w:rtl/>
                <w:lang w:bidi="ar-JO"/>
              </w:rPr>
              <w:t>الأعلى</w:t>
            </w:r>
            <w:r>
              <w:rPr>
                <w:rFonts w:ascii="Calibri" w:eastAsia="Calibri" w:hAnsi="Calibri" w:cs="Arial" w:hint="cs"/>
                <w:color w:val="000000"/>
                <w:spacing w:val="-6"/>
                <w:sz w:val="24"/>
                <w:szCs w:val="24"/>
                <w:rtl/>
                <w:lang w:bidi="ar-JO"/>
              </w:rPr>
              <w:t xml:space="preserve"> لحقوق الأشخاص ذوي الإعاقة</w:t>
            </w:r>
          </w:p>
          <w:p w:rsidR="001830F6" w:rsidRPr="00993CEC" w:rsidRDefault="001830F6"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الجهات</w:t>
            </w:r>
            <w:r w:rsidRPr="00993CEC">
              <w:rPr>
                <w:rFonts w:ascii="Calibri" w:eastAsia="Calibri" w:hAnsi="Calibri" w:cs="Arial"/>
                <w:color w:val="000000"/>
                <w:spacing w:val="-6"/>
                <w:sz w:val="24"/>
                <w:szCs w:val="24"/>
                <w:rtl/>
                <w:lang w:bidi="ar-JO"/>
              </w:rPr>
              <w:t xml:space="preserve"> </w:t>
            </w:r>
            <w:r w:rsidRPr="00993CEC">
              <w:rPr>
                <w:rFonts w:ascii="Calibri" w:eastAsia="Calibri" w:hAnsi="Calibri" w:cs="Arial" w:hint="cs"/>
                <w:color w:val="000000"/>
                <w:spacing w:val="-6"/>
                <w:sz w:val="24"/>
                <w:szCs w:val="24"/>
                <w:rtl/>
                <w:lang w:bidi="ar-JO"/>
              </w:rPr>
              <w:t>الرسمية</w:t>
            </w:r>
            <w:r w:rsidRPr="00993CEC">
              <w:rPr>
                <w:rFonts w:ascii="Calibri" w:eastAsia="Calibri" w:hAnsi="Calibri" w:cs="Arial"/>
                <w:color w:val="000000"/>
                <w:spacing w:val="-6"/>
                <w:sz w:val="24"/>
                <w:szCs w:val="24"/>
                <w:rtl/>
                <w:lang w:bidi="ar-JO"/>
              </w:rPr>
              <w:t xml:space="preserve"> </w:t>
            </w:r>
            <w:r w:rsidRPr="00993CEC">
              <w:rPr>
                <w:rFonts w:ascii="Calibri" w:eastAsia="Calibri" w:hAnsi="Calibri" w:cs="Arial" w:hint="cs"/>
                <w:color w:val="000000"/>
                <w:spacing w:val="-6"/>
                <w:sz w:val="24"/>
                <w:szCs w:val="24"/>
                <w:rtl/>
                <w:lang w:bidi="ar-JO"/>
              </w:rPr>
              <w:t>الموجودة</w:t>
            </w:r>
            <w:r w:rsidRPr="00993CEC">
              <w:rPr>
                <w:rFonts w:ascii="Calibri" w:eastAsia="Calibri" w:hAnsi="Calibri" w:cs="Arial"/>
                <w:color w:val="000000"/>
                <w:spacing w:val="-6"/>
                <w:sz w:val="24"/>
                <w:szCs w:val="24"/>
                <w:rtl/>
                <w:lang w:bidi="ar-JO"/>
              </w:rPr>
              <w:t xml:space="preserve"> </w:t>
            </w:r>
            <w:r w:rsidRPr="00993CEC">
              <w:rPr>
                <w:rFonts w:ascii="Calibri" w:eastAsia="Calibri" w:hAnsi="Calibri" w:cs="Arial" w:hint="cs"/>
                <w:color w:val="000000"/>
                <w:spacing w:val="-6"/>
                <w:sz w:val="24"/>
                <w:szCs w:val="24"/>
                <w:rtl/>
                <w:lang w:bidi="ar-JO"/>
              </w:rPr>
              <w:t>ضمن المنطقة</w:t>
            </w:r>
          </w:p>
          <w:p w:rsidR="001830F6" w:rsidRPr="00993CEC" w:rsidRDefault="001830F6"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color w:val="000000"/>
                <w:spacing w:val="-6"/>
                <w:sz w:val="24"/>
                <w:szCs w:val="24"/>
                <w:lang w:bidi="ar-JO"/>
              </w:rPr>
              <w:t>-</w:t>
            </w:r>
            <w:r w:rsidRPr="00993CEC">
              <w:rPr>
                <w:rFonts w:ascii="Calibri" w:eastAsia="Calibri" w:hAnsi="Calibri" w:cs="Arial" w:hint="cs"/>
                <w:color w:val="000000"/>
                <w:spacing w:val="-6"/>
                <w:sz w:val="24"/>
                <w:szCs w:val="24"/>
                <w:rtl/>
                <w:lang w:bidi="ar-JO"/>
              </w:rPr>
              <w:t xml:space="preserve"> منظمات</w:t>
            </w:r>
            <w:r w:rsidRPr="00993CEC">
              <w:rPr>
                <w:rFonts w:ascii="Calibri" w:eastAsia="Calibri" w:hAnsi="Calibri" w:cs="Arial"/>
                <w:color w:val="000000"/>
                <w:spacing w:val="-6"/>
                <w:sz w:val="24"/>
                <w:szCs w:val="24"/>
                <w:rtl/>
                <w:lang w:bidi="ar-JO"/>
              </w:rPr>
              <w:t xml:space="preserve"> </w:t>
            </w:r>
            <w:r w:rsidRPr="00993CEC">
              <w:rPr>
                <w:rFonts w:ascii="Calibri" w:eastAsia="Calibri" w:hAnsi="Calibri" w:cs="Arial" w:hint="cs"/>
                <w:color w:val="000000"/>
                <w:spacing w:val="-6"/>
                <w:sz w:val="24"/>
                <w:szCs w:val="24"/>
                <w:rtl/>
                <w:lang w:bidi="ar-JO"/>
              </w:rPr>
              <w:t>المجتمع</w:t>
            </w:r>
            <w:r w:rsidRPr="00993CEC">
              <w:rPr>
                <w:rFonts w:ascii="Calibri" w:eastAsia="Calibri" w:hAnsi="Calibri" w:cs="Arial"/>
                <w:color w:val="000000"/>
                <w:spacing w:val="-6"/>
                <w:sz w:val="24"/>
                <w:szCs w:val="24"/>
                <w:rtl/>
                <w:lang w:bidi="ar-JO"/>
              </w:rPr>
              <w:t xml:space="preserve"> </w:t>
            </w:r>
            <w:r w:rsidRPr="00993CEC">
              <w:rPr>
                <w:rFonts w:ascii="Calibri" w:eastAsia="Calibri" w:hAnsi="Calibri" w:cs="Arial" w:hint="cs"/>
                <w:color w:val="000000"/>
                <w:spacing w:val="-6"/>
                <w:sz w:val="24"/>
                <w:szCs w:val="24"/>
                <w:rtl/>
                <w:lang w:bidi="ar-JO"/>
              </w:rPr>
              <w:t>المدني</w:t>
            </w:r>
          </w:p>
        </w:tc>
        <w:tc>
          <w:tcPr>
            <w:tcW w:w="745" w:type="pct"/>
            <w:shd w:val="clear" w:color="auto" w:fill="auto"/>
          </w:tcPr>
          <w:p w:rsidR="001830F6" w:rsidRPr="00993CEC" w:rsidRDefault="001830F6" w:rsidP="00F77B6A">
            <w:pPr>
              <w:bidi/>
              <w:spacing w:after="0" w:line="240" w:lineRule="auto"/>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إ</w:t>
            </w:r>
            <w:r w:rsidRPr="00993CEC">
              <w:rPr>
                <w:rFonts w:ascii="Calibri" w:eastAsia="Calibri" w:hAnsi="Calibri" w:cs="Arial" w:hint="cs"/>
                <w:color w:val="000000"/>
                <w:spacing w:val="-6"/>
                <w:sz w:val="24"/>
                <w:szCs w:val="24"/>
                <w:rtl/>
                <w:lang w:bidi="ar-JO"/>
              </w:rPr>
              <w:t xml:space="preserve">صدار تقرير بالكشف الحسي الذي تم مع الملاحظات المتعلقة بإمكانية الوصول </w:t>
            </w:r>
          </w:p>
        </w:tc>
        <w:tc>
          <w:tcPr>
            <w:tcW w:w="711" w:type="pct"/>
          </w:tcPr>
          <w:p w:rsidR="001830F6" w:rsidRPr="00993CEC" w:rsidRDefault="001830F6"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صور ومعلومات عن المنطقة التي تم تحديدها </w:t>
            </w:r>
          </w:p>
        </w:tc>
        <w:tc>
          <w:tcPr>
            <w:tcW w:w="558" w:type="pct"/>
            <w:shd w:val="clear" w:color="auto" w:fill="auto"/>
          </w:tcPr>
          <w:p w:rsidR="001830F6" w:rsidRPr="00993CEC" w:rsidRDefault="001830F6" w:rsidP="00F77B6A">
            <w:pPr>
              <w:bidi/>
              <w:spacing w:after="0" w:line="240" w:lineRule="auto"/>
              <w:jc w:val="center"/>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تمت خلال سنة 2018</w:t>
            </w:r>
          </w:p>
        </w:tc>
        <w:tc>
          <w:tcPr>
            <w:tcW w:w="460" w:type="pct"/>
            <w:shd w:val="clear" w:color="auto" w:fill="auto"/>
          </w:tcPr>
          <w:p w:rsidR="001830F6" w:rsidRPr="00993CEC" w:rsidRDefault="006D54F3" w:rsidP="00F77B6A">
            <w:pPr>
              <w:bidi/>
              <w:spacing w:after="0" w:line="240" w:lineRule="auto"/>
              <w:jc w:val="center"/>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 xml:space="preserve">امانة عمان الكبرى </w:t>
            </w:r>
            <w:r w:rsidRPr="005E2A21">
              <w:rPr>
                <w:rFonts w:ascii="Calibri" w:eastAsia="Calibri" w:hAnsi="Calibri" w:cs="Arial" w:hint="cs"/>
                <w:color w:val="000000"/>
                <w:spacing w:val="-6"/>
                <w:sz w:val="24"/>
                <w:szCs w:val="24"/>
                <w:rtl/>
                <w:lang w:bidi="ar-JO"/>
              </w:rPr>
              <w:t>وتحدد على ضوء الخطة التنفيذية</w:t>
            </w:r>
          </w:p>
        </w:tc>
      </w:tr>
      <w:tr w:rsidR="00333BBB" w:rsidRPr="00993CEC" w:rsidTr="00333BBB">
        <w:tc>
          <w:tcPr>
            <w:tcW w:w="295" w:type="pct"/>
            <w:shd w:val="clear" w:color="auto" w:fill="auto"/>
          </w:tcPr>
          <w:p w:rsidR="00333BBB" w:rsidRPr="0033104F" w:rsidRDefault="00333BBB" w:rsidP="00723347">
            <w:pPr>
              <w:bidi/>
              <w:spacing w:after="0" w:line="240" w:lineRule="auto"/>
              <w:jc w:val="center"/>
              <w:rPr>
                <w:rFonts w:ascii="Simplified Arabic" w:eastAsia="Calibri" w:hAnsi="Simplified Arabic" w:cs="Simplified Arabic"/>
                <w:b/>
                <w:bCs/>
                <w:sz w:val="24"/>
                <w:szCs w:val="24"/>
                <w:rtl/>
                <w:lang w:bidi="ar-JO"/>
              </w:rPr>
            </w:pPr>
            <w:r w:rsidRPr="0033104F">
              <w:rPr>
                <w:rFonts w:ascii="Calibri" w:eastAsia="Calibri" w:hAnsi="Calibri" w:cs="Arial" w:hint="cs"/>
                <w:b/>
                <w:bCs/>
                <w:color w:val="000000"/>
                <w:sz w:val="28"/>
                <w:szCs w:val="28"/>
                <w:rtl/>
                <w:lang w:bidi="ar-JO"/>
              </w:rPr>
              <w:t>2</w:t>
            </w:r>
          </w:p>
        </w:tc>
        <w:tc>
          <w:tcPr>
            <w:tcW w:w="905" w:type="pct"/>
            <w:shd w:val="clear" w:color="auto" w:fill="auto"/>
          </w:tcPr>
          <w:p w:rsidR="00333BBB" w:rsidRPr="0033104F" w:rsidRDefault="00333BBB" w:rsidP="00333BBB">
            <w:pPr>
              <w:bidi/>
              <w:spacing w:after="0" w:line="240" w:lineRule="auto"/>
              <w:jc w:val="both"/>
              <w:rPr>
                <w:rFonts w:ascii="Calibri" w:eastAsia="Calibri" w:hAnsi="Calibri" w:cs="Arial"/>
                <w:color w:val="000000"/>
                <w:spacing w:val="-6"/>
                <w:sz w:val="24"/>
                <w:szCs w:val="24"/>
                <w:rtl/>
                <w:lang w:bidi="ar-JO"/>
              </w:rPr>
            </w:pPr>
            <w:r w:rsidRPr="0033104F">
              <w:rPr>
                <w:rFonts w:ascii="Calibri" w:eastAsia="Calibri" w:hAnsi="Calibri" w:cs="Arial" w:hint="cs"/>
                <w:color w:val="000000"/>
                <w:sz w:val="24"/>
                <w:szCs w:val="24"/>
                <w:rtl/>
                <w:lang w:bidi="ar-JO"/>
              </w:rPr>
              <w:t>التنسيق مع القطاعين العام (الدوائر والمؤسسات والوزارات الحكومية) والخاص (المحلات التجارية والبنوك والمستشفيات،...) الواقعة ضمن المنطقة النموذجية لغايات تهيأة مبانيها ومرافقها خلال مدة لا تتجاوز 4 سنوات.</w:t>
            </w:r>
          </w:p>
        </w:tc>
        <w:tc>
          <w:tcPr>
            <w:tcW w:w="680" w:type="pct"/>
            <w:shd w:val="clear" w:color="auto" w:fill="auto"/>
          </w:tcPr>
          <w:p w:rsidR="00333BBB" w:rsidRPr="0033104F" w:rsidRDefault="00333BBB" w:rsidP="00333BBB">
            <w:pPr>
              <w:bidi/>
              <w:spacing w:after="0" w:line="240" w:lineRule="auto"/>
              <w:rPr>
                <w:rFonts w:ascii="Calibri" w:eastAsia="Calibri" w:hAnsi="Calibri" w:cs="Arial"/>
                <w:color w:val="000000"/>
                <w:sz w:val="24"/>
                <w:szCs w:val="24"/>
                <w:rtl/>
                <w:lang w:bidi="ar-JO"/>
              </w:rPr>
            </w:pPr>
            <w:r w:rsidRPr="0033104F">
              <w:rPr>
                <w:rFonts w:ascii="Calibri" w:eastAsia="Calibri" w:hAnsi="Calibri" w:cs="Arial" w:hint="cs"/>
                <w:color w:val="000000"/>
                <w:sz w:val="24"/>
                <w:szCs w:val="24"/>
                <w:rtl/>
                <w:lang w:bidi="ar-JO"/>
              </w:rPr>
              <w:t>- أمانة عمان الكبرى</w:t>
            </w:r>
            <w:r w:rsidR="00371084" w:rsidRPr="0033104F">
              <w:rPr>
                <w:rFonts w:ascii="Calibri" w:eastAsia="Calibri" w:hAnsi="Calibri" w:cs="Arial" w:hint="cs"/>
                <w:color w:val="000000"/>
                <w:sz w:val="24"/>
                <w:szCs w:val="24"/>
                <w:rtl/>
                <w:lang w:bidi="ar-JO"/>
              </w:rPr>
              <w:t xml:space="preserve"> (مجمع دوائر الأمانة)</w:t>
            </w:r>
          </w:p>
          <w:p w:rsidR="00333BBB" w:rsidRPr="0033104F" w:rsidRDefault="00333BBB" w:rsidP="00333BBB">
            <w:pPr>
              <w:bidi/>
              <w:spacing w:after="0" w:line="240" w:lineRule="auto"/>
              <w:rPr>
                <w:rFonts w:ascii="Calibri" w:eastAsia="Calibri" w:hAnsi="Calibri" w:cs="Arial"/>
                <w:color w:val="000000"/>
                <w:sz w:val="24"/>
                <w:szCs w:val="24"/>
                <w:rtl/>
                <w:lang w:bidi="ar-JO"/>
              </w:rPr>
            </w:pPr>
            <w:r w:rsidRPr="0033104F">
              <w:rPr>
                <w:rFonts w:ascii="Calibri" w:eastAsia="Calibri" w:hAnsi="Calibri" w:cs="Arial" w:hint="cs"/>
                <w:color w:val="000000"/>
                <w:sz w:val="24"/>
                <w:szCs w:val="24"/>
                <w:rtl/>
                <w:lang w:bidi="ar-JO"/>
              </w:rPr>
              <w:t xml:space="preserve">- وزارة التربية والتعليم </w:t>
            </w:r>
          </w:p>
          <w:p w:rsidR="00333BBB" w:rsidRPr="0033104F" w:rsidRDefault="00333BBB" w:rsidP="00333BBB">
            <w:pPr>
              <w:bidi/>
              <w:spacing w:after="0" w:line="240" w:lineRule="auto"/>
              <w:rPr>
                <w:rFonts w:ascii="Calibri" w:eastAsia="Calibri" w:hAnsi="Calibri" w:cs="Arial"/>
                <w:color w:val="000000"/>
                <w:sz w:val="24"/>
                <w:szCs w:val="24"/>
                <w:rtl/>
                <w:lang w:bidi="ar-JO"/>
              </w:rPr>
            </w:pPr>
            <w:r w:rsidRPr="0033104F">
              <w:rPr>
                <w:rFonts w:ascii="Calibri" w:eastAsia="Calibri" w:hAnsi="Calibri" w:cs="Arial" w:hint="cs"/>
                <w:color w:val="000000"/>
                <w:sz w:val="24"/>
                <w:szCs w:val="24"/>
                <w:rtl/>
                <w:lang w:bidi="ar-JO"/>
              </w:rPr>
              <w:t>- وزارة العمل</w:t>
            </w:r>
          </w:p>
          <w:p w:rsidR="00333BBB" w:rsidRPr="0033104F" w:rsidRDefault="00333BBB" w:rsidP="00333BBB">
            <w:pPr>
              <w:bidi/>
              <w:spacing w:after="0" w:line="240" w:lineRule="auto"/>
              <w:rPr>
                <w:rFonts w:ascii="Calibri" w:eastAsia="Calibri" w:hAnsi="Calibri" w:cs="Arial"/>
                <w:color w:val="000000"/>
                <w:sz w:val="24"/>
                <w:szCs w:val="24"/>
                <w:rtl/>
                <w:lang w:bidi="ar-JO"/>
              </w:rPr>
            </w:pPr>
            <w:r w:rsidRPr="0033104F">
              <w:rPr>
                <w:rFonts w:ascii="Calibri" w:eastAsia="Calibri" w:hAnsi="Calibri" w:cs="Arial" w:hint="cs"/>
                <w:color w:val="000000"/>
                <w:sz w:val="24"/>
                <w:szCs w:val="24"/>
                <w:rtl/>
                <w:lang w:bidi="ar-JO"/>
              </w:rPr>
              <w:t>- غرفة تجارة الأردن</w:t>
            </w:r>
          </w:p>
          <w:p w:rsidR="00333BBB" w:rsidRPr="0033104F" w:rsidRDefault="00333BBB" w:rsidP="00333BBB">
            <w:pPr>
              <w:bidi/>
              <w:spacing w:after="0" w:line="240" w:lineRule="auto"/>
              <w:rPr>
                <w:rFonts w:ascii="Calibri" w:eastAsia="Calibri" w:hAnsi="Calibri" w:cs="Arial"/>
                <w:color w:val="000000"/>
                <w:sz w:val="24"/>
                <w:szCs w:val="24"/>
                <w:rtl/>
                <w:lang w:bidi="ar-JO"/>
              </w:rPr>
            </w:pPr>
            <w:r w:rsidRPr="0033104F">
              <w:rPr>
                <w:rFonts w:ascii="Calibri" w:eastAsia="Calibri" w:hAnsi="Calibri" w:cs="Arial" w:hint="cs"/>
                <w:color w:val="000000"/>
                <w:sz w:val="24"/>
                <w:szCs w:val="24"/>
                <w:rtl/>
                <w:lang w:bidi="ar-JO"/>
              </w:rPr>
              <w:t>- غرفة صناعة الأردن</w:t>
            </w:r>
          </w:p>
          <w:p w:rsidR="00333BBB" w:rsidRPr="0033104F" w:rsidRDefault="00333BBB" w:rsidP="00333BBB">
            <w:pPr>
              <w:bidi/>
              <w:spacing w:after="0" w:line="240" w:lineRule="auto"/>
              <w:rPr>
                <w:rFonts w:ascii="Calibri" w:eastAsia="Calibri" w:hAnsi="Calibri" w:cs="Arial"/>
                <w:color w:val="000000"/>
                <w:sz w:val="24"/>
                <w:szCs w:val="24"/>
                <w:rtl/>
                <w:lang w:bidi="ar-JO"/>
              </w:rPr>
            </w:pPr>
            <w:r w:rsidRPr="0033104F">
              <w:rPr>
                <w:rFonts w:ascii="Calibri" w:eastAsia="Calibri" w:hAnsi="Calibri" w:cs="Arial" w:hint="cs"/>
                <w:color w:val="000000"/>
                <w:sz w:val="24"/>
                <w:szCs w:val="24"/>
                <w:rtl/>
                <w:lang w:bidi="ar-JO"/>
              </w:rPr>
              <w:t>- وزارة الأوقاف والشؤون والمقدسات الإسلامية</w:t>
            </w:r>
          </w:p>
          <w:p w:rsidR="00333BBB" w:rsidRPr="0033104F" w:rsidRDefault="00333BBB" w:rsidP="00333BBB">
            <w:pPr>
              <w:bidi/>
              <w:spacing w:after="0" w:line="240" w:lineRule="auto"/>
              <w:rPr>
                <w:rFonts w:ascii="Calibri" w:eastAsia="Calibri" w:hAnsi="Calibri" w:cs="Arial"/>
                <w:color w:val="000000"/>
                <w:sz w:val="24"/>
                <w:szCs w:val="24"/>
                <w:rtl/>
                <w:lang w:bidi="ar-JO"/>
              </w:rPr>
            </w:pPr>
            <w:r w:rsidRPr="0033104F">
              <w:rPr>
                <w:rFonts w:ascii="Calibri" w:eastAsia="Calibri" w:hAnsi="Calibri" w:cs="Arial" w:hint="cs"/>
                <w:color w:val="000000"/>
                <w:sz w:val="24"/>
                <w:szCs w:val="24"/>
                <w:rtl/>
                <w:lang w:bidi="ar-JO"/>
              </w:rPr>
              <w:t>- وزارة الصحة</w:t>
            </w:r>
          </w:p>
          <w:p w:rsidR="00333BBB" w:rsidRPr="0033104F" w:rsidRDefault="00333BBB" w:rsidP="00333BBB">
            <w:pPr>
              <w:bidi/>
              <w:spacing w:after="0" w:line="240" w:lineRule="auto"/>
              <w:rPr>
                <w:rFonts w:ascii="Calibri" w:eastAsia="Calibri" w:hAnsi="Calibri" w:cs="Arial"/>
                <w:color w:val="000000"/>
                <w:sz w:val="24"/>
                <w:szCs w:val="24"/>
                <w:rtl/>
                <w:lang w:bidi="ar-JO"/>
              </w:rPr>
            </w:pPr>
            <w:r w:rsidRPr="0033104F">
              <w:rPr>
                <w:rFonts w:ascii="Calibri" w:eastAsia="Calibri" w:hAnsi="Calibri" w:cs="Arial" w:hint="cs"/>
                <w:color w:val="000000"/>
                <w:sz w:val="24"/>
                <w:szCs w:val="24"/>
                <w:rtl/>
                <w:lang w:bidi="ar-JO"/>
              </w:rPr>
              <w:t>- مجلس الأمة (بشقيه  الاعيان والنواب)</w:t>
            </w:r>
          </w:p>
          <w:p w:rsidR="00333BBB" w:rsidRPr="0033104F" w:rsidRDefault="00333BBB" w:rsidP="00333BBB">
            <w:pPr>
              <w:bidi/>
              <w:spacing w:after="0" w:line="240" w:lineRule="auto"/>
              <w:rPr>
                <w:rFonts w:ascii="Calibri" w:eastAsia="Calibri" w:hAnsi="Calibri" w:cs="Arial"/>
                <w:color w:val="000000"/>
                <w:sz w:val="24"/>
                <w:szCs w:val="24"/>
                <w:rtl/>
                <w:lang w:bidi="ar-JO"/>
              </w:rPr>
            </w:pPr>
            <w:r w:rsidRPr="0033104F">
              <w:rPr>
                <w:rFonts w:ascii="Calibri" w:eastAsia="Calibri" w:hAnsi="Calibri" w:cs="Arial" w:hint="cs"/>
                <w:color w:val="000000"/>
                <w:sz w:val="24"/>
                <w:szCs w:val="24"/>
                <w:rtl/>
                <w:lang w:bidi="ar-JO"/>
              </w:rPr>
              <w:t xml:space="preserve">- جمعية البنوك </w:t>
            </w:r>
            <w:r w:rsidR="00371084" w:rsidRPr="0033104F">
              <w:rPr>
                <w:rFonts w:ascii="Calibri" w:eastAsia="Calibri" w:hAnsi="Calibri" w:cs="Arial" w:hint="cs"/>
                <w:color w:val="000000"/>
                <w:sz w:val="24"/>
                <w:szCs w:val="24"/>
                <w:rtl/>
                <w:lang w:bidi="ar-JO"/>
              </w:rPr>
              <w:t>(بنك الاسكان، سوسيتيه جنرال، البنك الاردني الكويتي،.</w:t>
            </w:r>
            <w:r w:rsidRPr="0033104F">
              <w:rPr>
                <w:rFonts w:ascii="Calibri" w:eastAsia="Calibri" w:hAnsi="Calibri" w:cs="Arial" w:hint="cs"/>
                <w:color w:val="000000"/>
                <w:sz w:val="24"/>
                <w:szCs w:val="24"/>
                <w:rtl/>
                <w:lang w:bidi="ar-JO"/>
              </w:rPr>
              <w:t>..)</w:t>
            </w:r>
          </w:p>
          <w:p w:rsidR="00333BBB" w:rsidRPr="0033104F" w:rsidRDefault="00333BBB" w:rsidP="00333BBB">
            <w:pPr>
              <w:bidi/>
              <w:spacing w:after="0" w:line="240" w:lineRule="auto"/>
              <w:rPr>
                <w:rFonts w:ascii="Calibri" w:eastAsia="Calibri" w:hAnsi="Calibri" w:cs="Arial"/>
                <w:color w:val="000000"/>
                <w:sz w:val="24"/>
                <w:szCs w:val="24"/>
                <w:rtl/>
                <w:lang w:bidi="ar-JO"/>
              </w:rPr>
            </w:pPr>
            <w:r w:rsidRPr="0033104F">
              <w:rPr>
                <w:rFonts w:ascii="Calibri" w:eastAsia="Calibri" w:hAnsi="Calibri" w:cs="Arial" w:hint="cs"/>
                <w:color w:val="000000"/>
                <w:sz w:val="24"/>
                <w:szCs w:val="24"/>
                <w:rtl/>
                <w:lang w:bidi="ar-JO"/>
              </w:rPr>
              <w:t>- البريد الأردني</w:t>
            </w:r>
          </w:p>
          <w:p w:rsidR="00333BBB" w:rsidRPr="0033104F" w:rsidRDefault="00333BBB" w:rsidP="00333BBB">
            <w:pPr>
              <w:bidi/>
              <w:spacing w:after="0" w:line="240" w:lineRule="auto"/>
              <w:rPr>
                <w:rFonts w:ascii="Calibri" w:eastAsia="Calibri" w:hAnsi="Calibri" w:cs="Arial"/>
                <w:color w:val="000000"/>
                <w:sz w:val="24"/>
                <w:szCs w:val="24"/>
                <w:rtl/>
                <w:lang w:bidi="ar-JO"/>
              </w:rPr>
            </w:pPr>
            <w:r w:rsidRPr="0033104F">
              <w:rPr>
                <w:rFonts w:ascii="Calibri" w:eastAsia="Calibri" w:hAnsi="Calibri" w:cs="Arial" w:hint="cs"/>
                <w:color w:val="000000"/>
                <w:sz w:val="24"/>
                <w:szCs w:val="24"/>
                <w:rtl/>
                <w:lang w:bidi="ar-JO"/>
              </w:rPr>
              <w:lastRenderedPageBreak/>
              <w:t>- شركة العبدلي للإستثمار والتطوير</w:t>
            </w:r>
          </w:p>
          <w:p w:rsidR="00333BBB" w:rsidRPr="0033104F" w:rsidRDefault="00333BBB" w:rsidP="00333BBB">
            <w:pPr>
              <w:bidi/>
              <w:spacing w:after="0" w:line="240" w:lineRule="auto"/>
              <w:rPr>
                <w:rFonts w:ascii="Calibri" w:eastAsia="Calibri" w:hAnsi="Calibri" w:cs="Arial"/>
                <w:color w:val="000000"/>
                <w:sz w:val="24"/>
                <w:szCs w:val="24"/>
                <w:rtl/>
                <w:lang w:bidi="ar-JO"/>
              </w:rPr>
            </w:pPr>
            <w:r w:rsidRPr="0033104F">
              <w:rPr>
                <w:rFonts w:ascii="Calibri" w:eastAsia="Calibri" w:hAnsi="Calibri" w:cs="Arial" w:hint="cs"/>
                <w:color w:val="000000"/>
                <w:sz w:val="24"/>
                <w:szCs w:val="24"/>
                <w:rtl/>
                <w:lang w:bidi="ar-JO"/>
              </w:rPr>
              <w:t>- المستشفى الإسلامي</w:t>
            </w:r>
          </w:p>
          <w:p w:rsidR="00333BBB" w:rsidRPr="0033104F" w:rsidRDefault="00FA3604" w:rsidP="00333BBB">
            <w:pPr>
              <w:bidi/>
              <w:spacing w:after="0" w:line="240" w:lineRule="auto"/>
              <w:rPr>
                <w:rFonts w:ascii="Calibri" w:eastAsia="Calibri" w:hAnsi="Calibri" w:cs="Arial"/>
                <w:color w:val="000000"/>
                <w:spacing w:val="-6"/>
                <w:sz w:val="24"/>
                <w:szCs w:val="24"/>
                <w:rtl/>
                <w:lang w:bidi="ar-JO"/>
              </w:rPr>
            </w:pPr>
            <w:r w:rsidRPr="0033104F">
              <w:rPr>
                <w:rFonts w:ascii="Calibri" w:eastAsia="Calibri" w:hAnsi="Calibri" w:cs="Arial" w:hint="cs"/>
                <w:color w:val="000000"/>
                <w:spacing w:val="-6"/>
                <w:sz w:val="24"/>
                <w:szCs w:val="24"/>
                <w:rtl/>
                <w:lang w:bidi="ar-JO"/>
              </w:rPr>
              <w:t>- مجلس الكنائس الأردني (كنيسة الأقباط، كنيسة الروم الأرثوذوكس</w:t>
            </w:r>
            <w:r w:rsidR="00371084" w:rsidRPr="0033104F">
              <w:rPr>
                <w:rFonts w:ascii="Calibri" w:eastAsia="Calibri" w:hAnsi="Calibri" w:cs="Arial" w:hint="cs"/>
                <w:color w:val="000000"/>
                <w:spacing w:val="-6"/>
                <w:sz w:val="24"/>
                <w:szCs w:val="24"/>
                <w:rtl/>
                <w:lang w:bidi="ar-JO"/>
              </w:rPr>
              <w:t>)</w:t>
            </w:r>
          </w:p>
          <w:p w:rsidR="00371084" w:rsidRPr="0033104F" w:rsidRDefault="00371084" w:rsidP="00371084">
            <w:pPr>
              <w:bidi/>
              <w:spacing w:after="0" w:line="240" w:lineRule="auto"/>
              <w:rPr>
                <w:rFonts w:ascii="Calibri" w:eastAsia="Calibri" w:hAnsi="Calibri" w:cs="Arial"/>
                <w:color w:val="000000"/>
                <w:spacing w:val="-6"/>
                <w:sz w:val="24"/>
                <w:szCs w:val="24"/>
                <w:rtl/>
                <w:lang w:bidi="ar-JO"/>
              </w:rPr>
            </w:pPr>
            <w:r w:rsidRPr="0033104F">
              <w:rPr>
                <w:rFonts w:ascii="Calibri" w:eastAsia="Calibri" w:hAnsi="Calibri" w:cs="Arial" w:hint="cs"/>
                <w:color w:val="000000"/>
                <w:spacing w:val="-6"/>
                <w:sz w:val="24"/>
                <w:szCs w:val="24"/>
                <w:rtl/>
                <w:lang w:bidi="ar-JO"/>
              </w:rPr>
              <w:t>- وزارة العدل (مبنى قصر العدل)</w:t>
            </w:r>
          </w:p>
          <w:p w:rsidR="00371084" w:rsidRPr="0033104F" w:rsidRDefault="00371084" w:rsidP="00E20A2B">
            <w:pPr>
              <w:bidi/>
              <w:spacing w:after="0" w:line="240" w:lineRule="auto"/>
              <w:rPr>
                <w:rFonts w:ascii="Calibri" w:eastAsia="Calibri" w:hAnsi="Calibri" w:cs="Arial"/>
                <w:color w:val="000000"/>
                <w:spacing w:val="-6"/>
                <w:sz w:val="24"/>
                <w:szCs w:val="24"/>
                <w:rtl/>
                <w:lang w:bidi="ar-JO"/>
              </w:rPr>
            </w:pPr>
            <w:r w:rsidRPr="0033104F">
              <w:rPr>
                <w:rFonts w:ascii="Calibri" w:eastAsia="Calibri" w:hAnsi="Calibri" w:cs="Arial" w:hint="cs"/>
                <w:color w:val="000000"/>
                <w:spacing w:val="-6"/>
                <w:sz w:val="24"/>
                <w:szCs w:val="24"/>
                <w:rtl/>
                <w:lang w:bidi="ar-JO"/>
              </w:rPr>
              <w:t xml:space="preserve">- </w:t>
            </w:r>
            <w:r w:rsidR="00E20A2B" w:rsidRPr="0033104F">
              <w:rPr>
                <w:rFonts w:ascii="Calibri" w:eastAsia="Calibri" w:hAnsi="Calibri" w:cs="Arial" w:hint="cs"/>
                <w:color w:val="000000"/>
                <w:spacing w:val="-6"/>
                <w:sz w:val="24"/>
                <w:szCs w:val="24"/>
                <w:rtl/>
                <w:lang w:bidi="ar-JO"/>
              </w:rPr>
              <w:t>نقابة المهندسين (مكاتب هندسية إستشارية )</w:t>
            </w:r>
          </w:p>
          <w:p w:rsidR="00D66542" w:rsidRPr="0033104F" w:rsidRDefault="00D66542" w:rsidP="00D66542">
            <w:pPr>
              <w:bidi/>
              <w:spacing w:after="0" w:line="240" w:lineRule="auto"/>
              <w:rPr>
                <w:rFonts w:ascii="Calibri" w:eastAsia="Calibri" w:hAnsi="Calibri" w:cs="Arial"/>
                <w:color w:val="000000"/>
                <w:spacing w:val="-6"/>
                <w:sz w:val="24"/>
                <w:szCs w:val="24"/>
                <w:rtl/>
                <w:lang w:bidi="ar-JO"/>
              </w:rPr>
            </w:pPr>
          </w:p>
        </w:tc>
        <w:tc>
          <w:tcPr>
            <w:tcW w:w="646" w:type="pct"/>
            <w:shd w:val="clear" w:color="auto" w:fill="auto"/>
          </w:tcPr>
          <w:p w:rsidR="00333BBB" w:rsidRPr="0033104F" w:rsidRDefault="00333BBB" w:rsidP="00333BBB">
            <w:pPr>
              <w:bidi/>
              <w:spacing w:after="0" w:line="240" w:lineRule="auto"/>
              <w:rPr>
                <w:rFonts w:ascii="Calibri" w:eastAsia="Calibri" w:hAnsi="Calibri" w:cs="Arial"/>
                <w:sz w:val="24"/>
                <w:szCs w:val="24"/>
                <w:rtl/>
                <w:lang w:bidi="ar-JO"/>
              </w:rPr>
            </w:pPr>
            <w:r w:rsidRPr="0033104F">
              <w:rPr>
                <w:rFonts w:ascii="Calibri" w:eastAsia="Calibri" w:hAnsi="Calibri" w:cs="Arial" w:hint="cs"/>
                <w:sz w:val="24"/>
                <w:szCs w:val="24"/>
                <w:rtl/>
                <w:lang w:bidi="ar-JO"/>
              </w:rPr>
              <w:lastRenderedPageBreak/>
              <w:t>- المجلس الأعلى لحقوق الأشخاص ذوي الإعاقة</w:t>
            </w:r>
          </w:p>
          <w:p w:rsidR="00333BBB" w:rsidRPr="0033104F" w:rsidRDefault="00333BBB" w:rsidP="00333BBB">
            <w:pPr>
              <w:bidi/>
              <w:spacing w:after="0" w:line="240" w:lineRule="auto"/>
              <w:rPr>
                <w:rFonts w:ascii="Calibri" w:eastAsia="Calibri" w:hAnsi="Calibri" w:cs="Arial"/>
                <w:color w:val="000000"/>
                <w:spacing w:val="-6"/>
                <w:sz w:val="24"/>
                <w:szCs w:val="24"/>
                <w:rtl/>
                <w:lang w:bidi="ar-JO"/>
              </w:rPr>
            </w:pPr>
            <w:r w:rsidRPr="0033104F">
              <w:rPr>
                <w:rFonts w:ascii="Calibri" w:eastAsia="Calibri" w:hAnsi="Calibri" w:cs="Arial" w:hint="cs"/>
                <w:sz w:val="24"/>
                <w:szCs w:val="24"/>
                <w:rtl/>
                <w:lang w:bidi="ar-JO"/>
              </w:rPr>
              <w:t>- وزارة الأشغال العامة والإسكان</w:t>
            </w:r>
          </w:p>
        </w:tc>
        <w:tc>
          <w:tcPr>
            <w:tcW w:w="745" w:type="pct"/>
            <w:shd w:val="clear" w:color="auto" w:fill="auto"/>
          </w:tcPr>
          <w:p w:rsidR="00333BBB" w:rsidRPr="0033104F" w:rsidRDefault="00333BBB" w:rsidP="00333BBB">
            <w:pPr>
              <w:bidi/>
              <w:spacing w:after="0" w:line="240" w:lineRule="auto"/>
              <w:rPr>
                <w:rFonts w:ascii="Calibri" w:eastAsia="Calibri" w:hAnsi="Calibri" w:cs="Arial"/>
                <w:color w:val="000000"/>
                <w:spacing w:val="-6"/>
                <w:sz w:val="24"/>
                <w:szCs w:val="24"/>
                <w:rtl/>
                <w:lang w:bidi="ar-JO"/>
              </w:rPr>
            </w:pPr>
            <w:r w:rsidRPr="0033104F">
              <w:rPr>
                <w:rFonts w:ascii="Calibri" w:eastAsia="Calibri" w:hAnsi="Calibri" w:cs="Arial" w:hint="cs"/>
                <w:color w:val="000000"/>
                <w:sz w:val="24"/>
                <w:szCs w:val="24"/>
                <w:rtl/>
                <w:lang w:bidi="ar-JO"/>
              </w:rPr>
              <w:t>رصد وحصر المباني الواقعة ضمن المنطقة المحددة تمهيداً لتهيأتها.</w:t>
            </w:r>
          </w:p>
        </w:tc>
        <w:tc>
          <w:tcPr>
            <w:tcW w:w="711" w:type="pct"/>
          </w:tcPr>
          <w:p w:rsidR="00333BBB" w:rsidRPr="0033104F" w:rsidRDefault="00333BBB" w:rsidP="00333BBB">
            <w:pPr>
              <w:bidi/>
              <w:spacing w:after="0" w:line="240" w:lineRule="auto"/>
              <w:rPr>
                <w:rFonts w:ascii="Calibri" w:eastAsia="Calibri" w:hAnsi="Calibri" w:cs="Arial"/>
                <w:color w:val="000000"/>
                <w:spacing w:val="-6"/>
                <w:sz w:val="24"/>
                <w:szCs w:val="24"/>
                <w:rtl/>
                <w:lang w:bidi="ar-JO"/>
              </w:rPr>
            </w:pPr>
            <w:r w:rsidRPr="0033104F">
              <w:rPr>
                <w:rFonts w:ascii="Calibri" w:eastAsia="Calibri" w:hAnsi="Calibri" w:cs="Arial" w:hint="cs"/>
                <w:color w:val="000000"/>
                <w:sz w:val="24"/>
                <w:szCs w:val="24"/>
                <w:rtl/>
                <w:lang w:bidi="ar-JO"/>
              </w:rPr>
              <w:t>قائمة بالمباني الواقعة ضمن المنطقة المحددة متضمنة متطلبات التهيأة الخاصة بالأشخاص ذوي الإعاقة.</w:t>
            </w:r>
          </w:p>
        </w:tc>
        <w:tc>
          <w:tcPr>
            <w:tcW w:w="558" w:type="pct"/>
            <w:shd w:val="clear" w:color="auto" w:fill="auto"/>
          </w:tcPr>
          <w:p w:rsidR="00333BBB" w:rsidRPr="0033104F" w:rsidRDefault="00333BBB" w:rsidP="00333BBB">
            <w:pPr>
              <w:bidi/>
              <w:spacing w:after="0" w:line="240" w:lineRule="auto"/>
              <w:jc w:val="center"/>
              <w:rPr>
                <w:rFonts w:ascii="Calibri" w:eastAsia="Calibri" w:hAnsi="Calibri" w:cs="Arial"/>
                <w:color w:val="000000"/>
                <w:spacing w:val="-6"/>
                <w:sz w:val="24"/>
                <w:szCs w:val="24"/>
                <w:rtl/>
                <w:lang w:bidi="ar-JO"/>
              </w:rPr>
            </w:pPr>
            <w:r w:rsidRPr="0033104F">
              <w:rPr>
                <w:rFonts w:ascii="Calibri" w:eastAsia="Calibri" w:hAnsi="Calibri" w:cs="Arial" w:hint="cs"/>
                <w:color w:val="000000"/>
                <w:sz w:val="24"/>
                <w:szCs w:val="24"/>
                <w:rtl/>
                <w:lang w:bidi="ar-JO"/>
              </w:rPr>
              <w:t>الربع الثاني من السنة الأولى</w:t>
            </w:r>
          </w:p>
        </w:tc>
        <w:tc>
          <w:tcPr>
            <w:tcW w:w="460" w:type="pct"/>
            <w:shd w:val="clear" w:color="auto" w:fill="auto"/>
          </w:tcPr>
          <w:p w:rsidR="00333BBB" w:rsidRPr="0033104F" w:rsidRDefault="00333BBB" w:rsidP="00333BBB">
            <w:pPr>
              <w:bidi/>
              <w:spacing w:after="0" w:line="240" w:lineRule="auto"/>
              <w:jc w:val="center"/>
              <w:rPr>
                <w:rFonts w:ascii="Calibri" w:eastAsia="Calibri" w:hAnsi="Calibri" w:cs="Arial"/>
                <w:color w:val="000000"/>
                <w:spacing w:val="-6"/>
                <w:sz w:val="24"/>
                <w:szCs w:val="24"/>
                <w:rtl/>
                <w:lang w:bidi="ar-JO"/>
              </w:rPr>
            </w:pPr>
            <w:r w:rsidRPr="0033104F">
              <w:rPr>
                <w:rFonts w:ascii="Calibri" w:eastAsia="Calibri" w:hAnsi="Calibri" w:cs="Arial" w:hint="cs"/>
                <w:sz w:val="24"/>
                <w:szCs w:val="24"/>
                <w:rtl/>
                <w:lang w:bidi="ar-JO"/>
              </w:rPr>
              <w:t>الجهات المعنية وتحدد على ضوء الخطط التنفيذية</w:t>
            </w:r>
          </w:p>
        </w:tc>
      </w:tr>
      <w:tr w:rsidR="001830F6" w:rsidRPr="00993CEC" w:rsidTr="00333BBB">
        <w:tc>
          <w:tcPr>
            <w:tcW w:w="295" w:type="pct"/>
            <w:shd w:val="clear" w:color="auto" w:fill="auto"/>
          </w:tcPr>
          <w:p w:rsidR="001830F6" w:rsidRPr="00993CEC" w:rsidRDefault="00065376" w:rsidP="00723347">
            <w:pPr>
              <w:bidi/>
              <w:spacing w:after="0" w:line="240" w:lineRule="auto"/>
              <w:jc w:val="center"/>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3</w:t>
            </w:r>
          </w:p>
        </w:tc>
        <w:tc>
          <w:tcPr>
            <w:tcW w:w="905" w:type="pct"/>
            <w:shd w:val="clear" w:color="auto" w:fill="auto"/>
          </w:tcPr>
          <w:p w:rsidR="001830F6" w:rsidRDefault="001830F6" w:rsidP="00F77B6A">
            <w:pPr>
              <w:bidi/>
              <w:spacing w:after="0" w:line="240" w:lineRule="auto"/>
              <w:jc w:val="both"/>
              <w:rPr>
                <w:rFonts w:ascii="Calibri" w:eastAsia="Calibri" w:hAnsi="Calibri" w:cs="Arial"/>
                <w:color w:val="000000"/>
                <w:spacing w:val="-4"/>
                <w:sz w:val="24"/>
                <w:szCs w:val="24"/>
                <w:rtl/>
                <w:lang w:bidi="ar-JO"/>
              </w:rPr>
            </w:pPr>
            <w:r w:rsidRPr="00993CEC">
              <w:rPr>
                <w:rFonts w:ascii="Calibri" w:eastAsia="Calibri" w:hAnsi="Calibri" w:cs="Arial" w:hint="cs"/>
                <w:color w:val="000000"/>
                <w:spacing w:val="-4"/>
                <w:sz w:val="24"/>
                <w:szCs w:val="24"/>
                <w:rtl/>
                <w:lang w:bidi="ar-JO"/>
              </w:rPr>
              <w:t xml:space="preserve">تدريب الكوادر الفنية المعنية في </w:t>
            </w:r>
            <w:r w:rsidRPr="00993CEC">
              <w:rPr>
                <w:rFonts w:ascii="Calibri" w:eastAsia="Calibri" w:hAnsi="Calibri" w:cs="Arial" w:hint="cs"/>
                <w:color w:val="000000"/>
                <w:spacing w:val="-6"/>
                <w:sz w:val="24"/>
                <w:szCs w:val="24"/>
                <w:rtl/>
                <w:lang w:bidi="ar-JO"/>
              </w:rPr>
              <w:t xml:space="preserve">أمانة عمان الكبرى </w:t>
            </w:r>
            <w:r w:rsidRPr="006E19F9">
              <w:rPr>
                <w:rFonts w:ascii="Calibri" w:eastAsia="Calibri" w:hAnsi="Calibri" w:cs="Arial" w:hint="cs"/>
                <w:color w:val="000000"/>
                <w:spacing w:val="-4"/>
                <w:sz w:val="24"/>
                <w:szCs w:val="24"/>
                <w:rtl/>
                <w:lang w:bidi="ar-JO"/>
              </w:rPr>
              <w:t>كودة متطلبات البناء للأشخاص ذوي الإعاقة والقانون الجديد</w:t>
            </w:r>
            <w:r w:rsidR="008A0BD3">
              <w:rPr>
                <w:rFonts w:ascii="Calibri" w:eastAsia="Calibri" w:hAnsi="Calibri" w:cs="Arial" w:hint="cs"/>
                <w:color w:val="000000"/>
                <w:spacing w:val="-4"/>
                <w:sz w:val="24"/>
                <w:szCs w:val="24"/>
                <w:rtl/>
                <w:lang w:bidi="ar-JO"/>
              </w:rPr>
              <w:t>.</w:t>
            </w:r>
          </w:p>
          <w:p w:rsidR="001830F6" w:rsidRPr="00993CEC" w:rsidRDefault="001830F6" w:rsidP="00F77B6A">
            <w:pPr>
              <w:bidi/>
              <w:spacing w:after="0" w:line="240" w:lineRule="auto"/>
              <w:jc w:val="both"/>
              <w:rPr>
                <w:rFonts w:ascii="Calibri" w:eastAsia="Calibri" w:hAnsi="Calibri" w:cs="Arial"/>
                <w:color w:val="000000"/>
                <w:spacing w:val="-4"/>
                <w:sz w:val="24"/>
                <w:szCs w:val="24"/>
                <w:rtl/>
                <w:lang w:bidi="ar-JO"/>
              </w:rPr>
            </w:pPr>
          </w:p>
        </w:tc>
        <w:tc>
          <w:tcPr>
            <w:tcW w:w="680" w:type="pct"/>
            <w:shd w:val="clear" w:color="auto" w:fill="auto"/>
          </w:tcPr>
          <w:p w:rsidR="001830F6" w:rsidRDefault="001830F6"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المجلس الأعلى</w:t>
            </w:r>
            <w:r>
              <w:rPr>
                <w:rFonts w:ascii="Calibri" w:eastAsia="Calibri" w:hAnsi="Calibri" w:cs="Arial" w:hint="cs"/>
                <w:color w:val="000000"/>
                <w:spacing w:val="-6"/>
                <w:sz w:val="24"/>
                <w:szCs w:val="24"/>
                <w:rtl/>
                <w:lang w:bidi="ar-JO"/>
              </w:rPr>
              <w:t xml:space="preserve"> لحقوق الأشخاص ذوي الإعاقة</w:t>
            </w:r>
          </w:p>
          <w:p w:rsidR="001830F6" w:rsidRPr="00993CEC" w:rsidRDefault="001830F6"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 أمانة عمان الكبرى</w:t>
            </w:r>
          </w:p>
        </w:tc>
        <w:tc>
          <w:tcPr>
            <w:tcW w:w="646" w:type="pct"/>
            <w:shd w:val="clear" w:color="auto" w:fill="auto"/>
          </w:tcPr>
          <w:p w:rsidR="001830F6" w:rsidRPr="00993CEC" w:rsidRDefault="001830F6" w:rsidP="00F77B6A">
            <w:pPr>
              <w:bidi/>
              <w:spacing w:after="0" w:line="240" w:lineRule="auto"/>
              <w:rPr>
                <w:rFonts w:ascii="Calibri" w:eastAsia="Calibri" w:hAnsi="Calibri" w:cs="Arial"/>
                <w:color w:val="000000"/>
                <w:spacing w:val="-6"/>
                <w:sz w:val="24"/>
                <w:szCs w:val="24"/>
                <w:lang w:bidi="ar-JO"/>
              </w:rPr>
            </w:pPr>
            <w:r w:rsidRPr="00993CEC">
              <w:rPr>
                <w:rFonts w:ascii="Calibri" w:eastAsia="Calibri" w:hAnsi="Calibri" w:cs="Arial" w:hint="cs"/>
                <w:color w:val="000000"/>
                <w:spacing w:val="-6"/>
                <w:sz w:val="24"/>
                <w:szCs w:val="24"/>
                <w:rtl/>
                <w:lang w:bidi="ar-JO"/>
              </w:rPr>
              <w:t xml:space="preserve">- مجلس البناء الوطني </w:t>
            </w:r>
            <w:r>
              <w:rPr>
                <w:rFonts w:ascii="Calibri" w:eastAsia="Calibri" w:hAnsi="Calibri" w:cs="Arial" w:hint="cs"/>
                <w:color w:val="000000"/>
                <w:spacing w:val="-6"/>
                <w:sz w:val="24"/>
                <w:szCs w:val="24"/>
                <w:rtl/>
                <w:lang w:bidi="ar-JO"/>
              </w:rPr>
              <w:t>/ وزارة الأشغال العامة والإسكان</w:t>
            </w:r>
          </w:p>
          <w:p w:rsidR="001830F6" w:rsidRPr="00993CEC" w:rsidRDefault="001830F6" w:rsidP="00F77B6A">
            <w:pPr>
              <w:bidi/>
              <w:spacing w:after="0" w:line="240" w:lineRule="auto"/>
              <w:rPr>
                <w:rFonts w:ascii="Calibri" w:eastAsia="Calibri" w:hAnsi="Calibri" w:cs="Arial"/>
                <w:color w:val="000000"/>
                <w:spacing w:val="-6"/>
                <w:sz w:val="24"/>
                <w:szCs w:val="24"/>
                <w:rtl/>
                <w:lang w:bidi="ar-JO"/>
              </w:rPr>
            </w:pPr>
          </w:p>
        </w:tc>
        <w:tc>
          <w:tcPr>
            <w:tcW w:w="745" w:type="pct"/>
            <w:shd w:val="clear" w:color="auto" w:fill="auto"/>
          </w:tcPr>
          <w:p w:rsidR="001830F6" w:rsidRPr="00993CEC" w:rsidRDefault="001830F6"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كادر مؤهل لديه معرفة كافية لمتطلبات إمكانية الوصول للأشخاص ذوي الإعاقة </w:t>
            </w:r>
          </w:p>
        </w:tc>
        <w:tc>
          <w:tcPr>
            <w:tcW w:w="711" w:type="pct"/>
          </w:tcPr>
          <w:p w:rsidR="001830F6" w:rsidRPr="00993CEC" w:rsidRDefault="001830F6"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عدد التدريبات </w:t>
            </w:r>
          </w:p>
        </w:tc>
        <w:tc>
          <w:tcPr>
            <w:tcW w:w="558" w:type="pct"/>
            <w:shd w:val="clear" w:color="auto" w:fill="auto"/>
          </w:tcPr>
          <w:p w:rsidR="001830F6" w:rsidRPr="00993CEC" w:rsidRDefault="001830F6" w:rsidP="00F77B6A">
            <w:pPr>
              <w:bidi/>
              <w:spacing w:after="0" w:line="240" w:lineRule="auto"/>
              <w:jc w:val="center"/>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تمت خلال سنة 2018</w:t>
            </w:r>
          </w:p>
        </w:tc>
        <w:tc>
          <w:tcPr>
            <w:tcW w:w="460" w:type="pct"/>
            <w:shd w:val="clear" w:color="auto" w:fill="auto"/>
          </w:tcPr>
          <w:p w:rsidR="001830F6" w:rsidRPr="00993CEC" w:rsidRDefault="006D54F3" w:rsidP="00F77B6A">
            <w:pPr>
              <w:bidi/>
              <w:spacing w:after="0" w:line="240" w:lineRule="auto"/>
              <w:jc w:val="center"/>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 xml:space="preserve">امانة عمان الكبرى </w:t>
            </w:r>
            <w:r w:rsidRPr="005E2A21">
              <w:rPr>
                <w:rFonts w:ascii="Calibri" w:eastAsia="Calibri" w:hAnsi="Calibri" w:cs="Arial" w:hint="cs"/>
                <w:color w:val="000000"/>
                <w:spacing w:val="-6"/>
                <w:sz w:val="24"/>
                <w:szCs w:val="24"/>
                <w:rtl/>
                <w:lang w:bidi="ar-JO"/>
              </w:rPr>
              <w:t>وتحدد على ضوء الخطة التنفيذية</w:t>
            </w:r>
          </w:p>
        </w:tc>
      </w:tr>
      <w:tr w:rsidR="001830F6" w:rsidRPr="00993CEC" w:rsidTr="00333BBB">
        <w:tc>
          <w:tcPr>
            <w:tcW w:w="295" w:type="pct"/>
            <w:shd w:val="clear" w:color="auto" w:fill="auto"/>
          </w:tcPr>
          <w:p w:rsidR="001830F6" w:rsidRPr="00993CEC" w:rsidRDefault="00065376" w:rsidP="00723347">
            <w:pPr>
              <w:bidi/>
              <w:spacing w:after="0" w:line="240" w:lineRule="auto"/>
              <w:jc w:val="center"/>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4</w:t>
            </w:r>
          </w:p>
        </w:tc>
        <w:tc>
          <w:tcPr>
            <w:tcW w:w="905" w:type="pct"/>
            <w:shd w:val="clear" w:color="auto" w:fill="auto"/>
          </w:tcPr>
          <w:p w:rsidR="001830F6" w:rsidRDefault="001830F6" w:rsidP="00F77B6A">
            <w:pPr>
              <w:bidi/>
              <w:spacing w:after="0" w:line="240" w:lineRule="auto"/>
              <w:jc w:val="both"/>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الرفع المساحي للمنطقة المستهدفة (الأرصفة وحدود المباني المحاذية للرصيف)</w:t>
            </w:r>
            <w:r w:rsidR="008A0BD3">
              <w:rPr>
                <w:rFonts w:ascii="Calibri" w:eastAsia="Calibri" w:hAnsi="Calibri" w:cs="Arial" w:hint="cs"/>
                <w:color w:val="000000"/>
                <w:spacing w:val="-6"/>
                <w:sz w:val="24"/>
                <w:szCs w:val="24"/>
                <w:rtl/>
                <w:lang w:bidi="ar-JO"/>
              </w:rPr>
              <w:t>.</w:t>
            </w:r>
          </w:p>
          <w:p w:rsidR="001830F6" w:rsidRPr="00993CEC" w:rsidRDefault="001830F6" w:rsidP="00F77B6A">
            <w:pPr>
              <w:bidi/>
              <w:spacing w:after="0" w:line="240" w:lineRule="auto"/>
              <w:jc w:val="both"/>
              <w:rPr>
                <w:rFonts w:ascii="Calibri" w:eastAsia="Calibri" w:hAnsi="Calibri" w:cs="Arial"/>
                <w:color w:val="000000"/>
                <w:spacing w:val="-6"/>
                <w:sz w:val="24"/>
                <w:szCs w:val="24"/>
                <w:rtl/>
                <w:lang w:bidi="ar-JO"/>
              </w:rPr>
            </w:pPr>
          </w:p>
        </w:tc>
        <w:tc>
          <w:tcPr>
            <w:tcW w:w="680" w:type="pct"/>
            <w:shd w:val="clear" w:color="auto" w:fill="auto"/>
          </w:tcPr>
          <w:p w:rsidR="001830F6" w:rsidRPr="00993CEC" w:rsidRDefault="001830F6"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أمانة عمان الكبرى </w:t>
            </w:r>
          </w:p>
        </w:tc>
        <w:tc>
          <w:tcPr>
            <w:tcW w:w="646" w:type="pct"/>
            <w:shd w:val="clear" w:color="auto" w:fill="auto"/>
          </w:tcPr>
          <w:p w:rsidR="001830F6" w:rsidRPr="00993CEC" w:rsidRDefault="00E60345" w:rsidP="00F77B6A">
            <w:pPr>
              <w:bidi/>
              <w:spacing w:after="0" w:line="240" w:lineRule="auto"/>
              <w:rPr>
                <w:rFonts w:ascii="Calibri" w:eastAsia="Calibri" w:hAnsi="Calibri" w:cs="Arial"/>
                <w:color w:val="000000"/>
                <w:spacing w:val="-6"/>
                <w:sz w:val="24"/>
                <w:szCs w:val="24"/>
                <w:rtl/>
                <w:lang w:bidi="ar-JO"/>
              </w:rPr>
            </w:pPr>
            <w:r>
              <w:rPr>
                <w:rFonts w:ascii="Calibri" w:eastAsia="Calibri" w:hAnsi="Calibri" w:cs="Arial" w:hint="cs"/>
                <w:color w:val="000000"/>
                <w:sz w:val="24"/>
                <w:szCs w:val="24"/>
                <w:rtl/>
                <w:lang w:bidi="ar-JO"/>
              </w:rPr>
              <w:t>- المجلس الأعلى لحقوق الأشخاص ذوي الإعاقة</w:t>
            </w:r>
          </w:p>
        </w:tc>
        <w:tc>
          <w:tcPr>
            <w:tcW w:w="745" w:type="pct"/>
            <w:shd w:val="clear" w:color="auto" w:fill="auto"/>
          </w:tcPr>
          <w:p w:rsidR="001830F6" w:rsidRPr="00993CEC" w:rsidRDefault="001830F6"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الحصول على رفع مساحي متكامل للمنطقة المختارة </w:t>
            </w:r>
          </w:p>
        </w:tc>
        <w:tc>
          <w:tcPr>
            <w:tcW w:w="711" w:type="pct"/>
          </w:tcPr>
          <w:p w:rsidR="001830F6" w:rsidRPr="00993CEC" w:rsidRDefault="001830F6"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الوثائق الداعمة </w:t>
            </w:r>
          </w:p>
        </w:tc>
        <w:tc>
          <w:tcPr>
            <w:tcW w:w="558" w:type="pct"/>
            <w:shd w:val="clear" w:color="auto" w:fill="auto"/>
          </w:tcPr>
          <w:p w:rsidR="001830F6" w:rsidRPr="00993CEC" w:rsidRDefault="001830F6" w:rsidP="00F77B6A">
            <w:pPr>
              <w:bidi/>
              <w:spacing w:after="0" w:line="240" w:lineRule="auto"/>
              <w:jc w:val="center"/>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تم خلال سنة 2018</w:t>
            </w:r>
          </w:p>
        </w:tc>
        <w:tc>
          <w:tcPr>
            <w:tcW w:w="460" w:type="pct"/>
            <w:shd w:val="clear" w:color="auto" w:fill="auto"/>
          </w:tcPr>
          <w:p w:rsidR="001830F6" w:rsidRDefault="006D54F3" w:rsidP="00F77B6A">
            <w:pPr>
              <w:bidi/>
              <w:spacing w:after="0" w:line="240" w:lineRule="auto"/>
              <w:jc w:val="center"/>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 xml:space="preserve">امانة عمان الكبرى </w:t>
            </w:r>
            <w:r w:rsidRPr="005E2A21">
              <w:rPr>
                <w:rFonts w:ascii="Calibri" w:eastAsia="Calibri" w:hAnsi="Calibri" w:cs="Arial" w:hint="cs"/>
                <w:color w:val="000000"/>
                <w:spacing w:val="-6"/>
                <w:sz w:val="24"/>
                <w:szCs w:val="24"/>
                <w:rtl/>
                <w:lang w:bidi="ar-JO"/>
              </w:rPr>
              <w:t>وتحدد على ضوء الخطة التنفيذية</w:t>
            </w:r>
          </w:p>
          <w:p w:rsidR="00D66542" w:rsidRPr="00993CEC" w:rsidRDefault="00D66542" w:rsidP="00D66542">
            <w:pPr>
              <w:bidi/>
              <w:spacing w:after="0" w:line="240" w:lineRule="auto"/>
              <w:jc w:val="center"/>
              <w:rPr>
                <w:rFonts w:ascii="Calibri" w:eastAsia="Calibri" w:hAnsi="Calibri" w:cs="Arial"/>
                <w:color w:val="000000"/>
                <w:spacing w:val="-6"/>
                <w:sz w:val="24"/>
                <w:szCs w:val="24"/>
                <w:rtl/>
                <w:lang w:bidi="ar-JO"/>
              </w:rPr>
            </w:pPr>
          </w:p>
        </w:tc>
      </w:tr>
      <w:tr w:rsidR="001830F6" w:rsidRPr="00993CEC" w:rsidTr="00333BBB">
        <w:tc>
          <w:tcPr>
            <w:tcW w:w="295" w:type="pct"/>
            <w:shd w:val="clear" w:color="auto" w:fill="auto"/>
          </w:tcPr>
          <w:p w:rsidR="001830F6" w:rsidRPr="00993CEC" w:rsidRDefault="00065376" w:rsidP="00723347">
            <w:pPr>
              <w:bidi/>
              <w:spacing w:after="0" w:line="240" w:lineRule="auto"/>
              <w:jc w:val="center"/>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5</w:t>
            </w:r>
          </w:p>
        </w:tc>
        <w:tc>
          <w:tcPr>
            <w:tcW w:w="905" w:type="pct"/>
            <w:shd w:val="clear" w:color="auto" w:fill="auto"/>
          </w:tcPr>
          <w:p w:rsidR="001830F6" w:rsidRDefault="001830F6" w:rsidP="00F77B6A">
            <w:pPr>
              <w:bidi/>
              <w:spacing w:after="0" w:line="240" w:lineRule="auto"/>
              <w:jc w:val="both"/>
              <w:rPr>
                <w:rFonts w:ascii="Calibri" w:eastAsia="Calibri" w:hAnsi="Calibri" w:cs="Arial"/>
                <w:color w:val="000000"/>
                <w:spacing w:val="-6"/>
                <w:sz w:val="24"/>
                <w:szCs w:val="24"/>
                <w:rtl/>
                <w:lang w:bidi="ar-JO"/>
              </w:rPr>
            </w:pPr>
            <w:r w:rsidRPr="00993CEC">
              <w:rPr>
                <w:rFonts w:ascii="Calibri" w:eastAsia="Calibri" w:hAnsi="Calibri" w:cs="Arial"/>
                <w:color w:val="000000"/>
                <w:spacing w:val="-6"/>
                <w:sz w:val="24"/>
                <w:szCs w:val="24"/>
                <w:rtl/>
                <w:lang w:bidi="ar-JO"/>
              </w:rPr>
              <w:t xml:space="preserve">التوعية والتنسيق بالتعريف بالمشروع مع أهالي المنطقة المستهدفة والوزارات المعنية </w:t>
            </w:r>
            <w:r w:rsidRPr="00993CEC">
              <w:rPr>
                <w:rFonts w:ascii="Calibri" w:eastAsia="Calibri" w:hAnsi="Calibri" w:cs="Arial" w:hint="cs"/>
                <w:color w:val="000000"/>
                <w:spacing w:val="-6"/>
                <w:sz w:val="24"/>
                <w:szCs w:val="24"/>
                <w:rtl/>
                <w:lang w:bidi="ar-JO"/>
              </w:rPr>
              <w:t>ومالكي العقارات ضمن المنطقة</w:t>
            </w:r>
            <w:r>
              <w:rPr>
                <w:rFonts w:ascii="Calibri" w:eastAsia="Calibri" w:hAnsi="Calibri" w:cs="Arial" w:hint="cs"/>
                <w:color w:val="000000"/>
                <w:spacing w:val="-6"/>
                <w:sz w:val="24"/>
                <w:szCs w:val="24"/>
                <w:rtl/>
                <w:lang w:bidi="ar-JO"/>
              </w:rPr>
              <w:t xml:space="preserve"> </w:t>
            </w:r>
            <w:r w:rsidRPr="006E19F9">
              <w:rPr>
                <w:rFonts w:ascii="Calibri" w:eastAsia="Calibri" w:hAnsi="Calibri" w:cs="Arial" w:hint="cs"/>
                <w:color w:val="000000"/>
                <w:spacing w:val="-6"/>
                <w:sz w:val="24"/>
                <w:szCs w:val="24"/>
                <w:rtl/>
                <w:lang w:bidi="ar-JO"/>
              </w:rPr>
              <w:t>من خلال حملات توعوية وندوات تثقيفية ومجموعات بؤرية متخصصة</w:t>
            </w:r>
            <w:r w:rsidR="008A0BD3">
              <w:rPr>
                <w:rFonts w:ascii="Calibri" w:eastAsia="Calibri" w:hAnsi="Calibri" w:cs="Arial" w:hint="cs"/>
                <w:color w:val="000000"/>
                <w:spacing w:val="-6"/>
                <w:sz w:val="24"/>
                <w:szCs w:val="24"/>
                <w:rtl/>
                <w:lang w:bidi="ar-JO"/>
              </w:rPr>
              <w:t>.</w:t>
            </w:r>
          </w:p>
          <w:p w:rsidR="001830F6" w:rsidRPr="00993CEC" w:rsidRDefault="001830F6" w:rsidP="00F77B6A">
            <w:pPr>
              <w:bidi/>
              <w:spacing w:after="0" w:line="240" w:lineRule="auto"/>
              <w:jc w:val="both"/>
              <w:rPr>
                <w:rFonts w:ascii="Calibri" w:eastAsia="Calibri" w:hAnsi="Calibri" w:cs="Arial"/>
                <w:color w:val="000000"/>
                <w:spacing w:val="-6"/>
                <w:sz w:val="24"/>
                <w:szCs w:val="24"/>
                <w:lang w:bidi="ar-JO"/>
              </w:rPr>
            </w:pPr>
          </w:p>
        </w:tc>
        <w:tc>
          <w:tcPr>
            <w:tcW w:w="680" w:type="pct"/>
            <w:shd w:val="clear" w:color="auto" w:fill="auto"/>
          </w:tcPr>
          <w:p w:rsidR="001830F6" w:rsidRPr="00993CEC" w:rsidRDefault="001830F6"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 أمانة عمان الكبرى </w:t>
            </w:r>
          </w:p>
          <w:p w:rsidR="001830F6" w:rsidRDefault="001830F6" w:rsidP="00F77B6A">
            <w:pPr>
              <w:bidi/>
              <w:spacing w:after="0" w:line="240" w:lineRule="auto"/>
              <w:rPr>
                <w:rFonts w:ascii="Calibri" w:eastAsia="Calibri" w:hAnsi="Calibri" w:cs="Arial"/>
                <w:color w:val="000000"/>
                <w:spacing w:val="-6"/>
                <w:sz w:val="24"/>
                <w:szCs w:val="24"/>
                <w:rtl/>
                <w:lang w:bidi="ar-JO"/>
              </w:rPr>
            </w:pPr>
          </w:p>
          <w:p w:rsidR="001830F6" w:rsidRPr="00993CEC" w:rsidRDefault="001830F6" w:rsidP="00F77B6A">
            <w:pPr>
              <w:bidi/>
              <w:spacing w:after="0" w:line="240" w:lineRule="auto"/>
              <w:rPr>
                <w:rFonts w:ascii="Calibri" w:eastAsia="Calibri" w:hAnsi="Calibri" w:cs="Arial"/>
                <w:color w:val="000000"/>
                <w:spacing w:val="-6"/>
                <w:sz w:val="24"/>
                <w:szCs w:val="24"/>
                <w:lang w:bidi="ar-JO"/>
              </w:rPr>
            </w:pPr>
          </w:p>
        </w:tc>
        <w:tc>
          <w:tcPr>
            <w:tcW w:w="646" w:type="pct"/>
            <w:shd w:val="clear" w:color="auto" w:fill="auto"/>
          </w:tcPr>
          <w:p w:rsidR="001830F6" w:rsidRDefault="001830F6"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 </w:t>
            </w:r>
            <w:r w:rsidRPr="00993CEC">
              <w:rPr>
                <w:rFonts w:ascii="Calibri" w:eastAsia="Calibri" w:hAnsi="Calibri" w:cs="Arial"/>
                <w:color w:val="000000"/>
                <w:spacing w:val="-6"/>
                <w:sz w:val="24"/>
                <w:szCs w:val="24"/>
                <w:rtl/>
                <w:lang w:bidi="ar-JO"/>
              </w:rPr>
              <w:t>وزارة الأشغال العامة وا</w:t>
            </w:r>
            <w:r>
              <w:rPr>
                <w:rFonts w:ascii="Calibri" w:eastAsia="Calibri" w:hAnsi="Calibri" w:cs="Arial" w:hint="cs"/>
                <w:color w:val="000000"/>
                <w:spacing w:val="-6"/>
                <w:sz w:val="24"/>
                <w:szCs w:val="24"/>
                <w:rtl/>
                <w:lang w:bidi="ar-JO"/>
              </w:rPr>
              <w:t>لإ</w:t>
            </w:r>
            <w:r w:rsidRPr="00993CEC">
              <w:rPr>
                <w:rFonts w:ascii="Calibri" w:eastAsia="Calibri" w:hAnsi="Calibri" w:cs="Arial"/>
                <w:color w:val="000000"/>
                <w:spacing w:val="-6"/>
                <w:sz w:val="24"/>
                <w:szCs w:val="24"/>
                <w:rtl/>
                <w:lang w:bidi="ar-JO"/>
              </w:rPr>
              <w:t>سكان</w:t>
            </w:r>
          </w:p>
          <w:p w:rsidR="001830F6" w:rsidRPr="00993CEC" w:rsidRDefault="001830F6" w:rsidP="00F77B6A">
            <w:pPr>
              <w:bidi/>
              <w:spacing w:after="0" w:line="240" w:lineRule="auto"/>
              <w:rPr>
                <w:rFonts w:ascii="Calibri" w:eastAsia="Calibri" w:hAnsi="Calibri" w:cs="Arial"/>
                <w:color w:val="000000"/>
                <w:spacing w:val="-6"/>
                <w:sz w:val="24"/>
                <w:szCs w:val="24"/>
                <w:lang w:bidi="ar-JO"/>
              </w:rPr>
            </w:pPr>
            <w:r>
              <w:rPr>
                <w:rFonts w:ascii="Calibri" w:eastAsia="Calibri" w:hAnsi="Calibri" w:cs="Arial" w:hint="cs"/>
                <w:color w:val="000000"/>
                <w:spacing w:val="-6"/>
                <w:sz w:val="24"/>
                <w:szCs w:val="24"/>
                <w:rtl/>
                <w:lang w:bidi="ar-JO"/>
              </w:rPr>
              <w:t xml:space="preserve">- </w:t>
            </w:r>
            <w:r w:rsidRPr="00993CEC">
              <w:rPr>
                <w:rFonts w:ascii="Calibri" w:eastAsia="Calibri" w:hAnsi="Calibri" w:cs="Arial"/>
                <w:color w:val="000000"/>
                <w:spacing w:val="-6"/>
                <w:sz w:val="24"/>
                <w:szCs w:val="24"/>
                <w:rtl/>
                <w:lang w:bidi="ar-JO"/>
              </w:rPr>
              <w:t>المجلس الأعلى</w:t>
            </w:r>
            <w:r>
              <w:rPr>
                <w:rFonts w:ascii="Calibri" w:eastAsia="Calibri" w:hAnsi="Calibri" w:cs="Arial" w:hint="cs"/>
                <w:color w:val="000000"/>
                <w:spacing w:val="-6"/>
                <w:sz w:val="24"/>
                <w:szCs w:val="24"/>
                <w:rtl/>
                <w:lang w:bidi="ar-JO"/>
              </w:rPr>
              <w:t xml:space="preserve"> لحقوق الأشخاص ذوي الإعاقة</w:t>
            </w:r>
          </w:p>
        </w:tc>
        <w:tc>
          <w:tcPr>
            <w:tcW w:w="745" w:type="pct"/>
            <w:shd w:val="clear" w:color="auto" w:fill="auto"/>
          </w:tcPr>
          <w:p w:rsidR="001830F6" w:rsidRPr="00993CEC" w:rsidRDefault="001830F6" w:rsidP="00F77B6A">
            <w:pPr>
              <w:bidi/>
              <w:spacing w:after="0" w:line="240" w:lineRule="auto"/>
              <w:rPr>
                <w:rFonts w:ascii="Calibri" w:eastAsia="Calibri" w:hAnsi="Calibri" w:cs="Arial"/>
                <w:color w:val="000000"/>
                <w:spacing w:val="-6"/>
                <w:sz w:val="24"/>
                <w:szCs w:val="24"/>
                <w:lang w:bidi="ar-JO"/>
              </w:rPr>
            </w:pPr>
            <w:r w:rsidRPr="00993CEC">
              <w:rPr>
                <w:rFonts w:ascii="Calibri" w:eastAsia="Calibri" w:hAnsi="Calibri" w:cs="Arial" w:hint="cs"/>
                <w:color w:val="000000"/>
                <w:spacing w:val="-6"/>
                <w:sz w:val="24"/>
                <w:szCs w:val="24"/>
                <w:rtl/>
                <w:lang w:bidi="ar-JO"/>
              </w:rPr>
              <w:t>الوعي المجتمعي بطبيعة المشروع لضمان تعاونهم على إنجازه على الوجه الأكمل</w:t>
            </w:r>
          </w:p>
        </w:tc>
        <w:tc>
          <w:tcPr>
            <w:tcW w:w="711" w:type="pct"/>
          </w:tcPr>
          <w:p w:rsidR="001830F6" w:rsidRPr="00993CEC" w:rsidRDefault="001830F6"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عدد التدريبات </w:t>
            </w:r>
          </w:p>
        </w:tc>
        <w:tc>
          <w:tcPr>
            <w:tcW w:w="558" w:type="pct"/>
            <w:shd w:val="clear" w:color="auto" w:fill="auto"/>
          </w:tcPr>
          <w:p w:rsidR="001830F6" w:rsidRPr="00993CEC" w:rsidRDefault="001830F6" w:rsidP="00F77B6A">
            <w:pPr>
              <w:bidi/>
              <w:spacing w:after="0" w:line="240" w:lineRule="auto"/>
              <w:jc w:val="center"/>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بشكل مستمر خلال فترة المشروع</w:t>
            </w:r>
          </w:p>
        </w:tc>
        <w:tc>
          <w:tcPr>
            <w:tcW w:w="460" w:type="pct"/>
            <w:shd w:val="clear" w:color="auto" w:fill="auto"/>
          </w:tcPr>
          <w:p w:rsidR="001830F6" w:rsidRDefault="006D54F3" w:rsidP="00F77B6A">
            <w:pPr>
              <w:bidi/>
              <w:spacing w:after="0" w:line="240" w:lineRule="auto"/>
              <w:jc w:val="center"/>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 xml:space="preserve">امانة عمان الكبرى </w:t>
            </w:r>
            <w:r w:rsidRPr="005E2A21">
              <w:rPr>
                <w:rFonts w:ascii="Calibri" w:eastAsia="Calibri" w:hAnsi="Calibri" w:cs="Arial" w:hint="cs"/>
                <w:color w:val="000000"/>
                <w:spacing w:val="-6"/>
                <w:sz w:val="24"/>
                <w:szCs w:val="24"/>
                <w:rtl/>
                <w:lang w:bidi="ar-JO"/>
              </w:rPr>
              <w:t>وتحدد على ضوء الخطة التنفيذية</w:t>
            </w:r>
          </w:p>
          <w:p w:rsidR="00D66542" w:rsidRDefault="00D66542" w:rsidP="00D66542">
            <w:pPr>
              <w:bidi/>
              <w:spacing w:after="0" w:line="240" w:lineRule="auto"/>
              <w:jc w:val="center"/>
              <w:rPr>
                <w:rFonts w:ascii="Calibri" w:eastAsia="Calibri" w:hAnsi="Calibri" w:cs="Arial"/>
                <w:color w:val="000000"/>
                <w:spacing w:val="-6"/>
                <w:sz w:val="24"/>
                <w:szCs w:val="24"/>
                <w:rtl/>
                <w:lang w:bidi="ar-JO"/>
              </w:rPr>
            </w:pPr>
          </w:p>
          <w:p w:rsidR="00D66542" w:rsidRDefault="00D66542" w:rsidP="00D66542">
            <w:pPr>
              <w:bidi/>
              <w:spacing w:after="0" w:line="240" w:lineRule="auto"/>
              <w:jc w:val="center"/>
              <w:rPr>
                <w:rFonts w:ascii="Calibri" w:eastAsia="Calibri" w:hAnsi="Calibri" w:cs="Arial"/>
                <w:color w:val="000000"/>
                <w:spacing w:val="-6"/>
                <w:sz w:val="24"/>
                <w:szCs w:val="24"/>
                <w:rtl/>
                <w:lang w:bidi="ar-JO"/>
              </w:rPr>
            </w:pPr>
          </w:p>
          <w:p w:rsidR="00D66542" w:rsidRDefault="00D66542" w:rsidP="00D66542">
            <w:pPr>
              <w:bidi/>
              <w:spacing w:after="0" w:line="240" w:lineRule="auto"/>
              <w:jc w:val="center"/>
              <w:rPr>
                <w:rFonts w:ascii="Calibri" w:eastAsia="Calibri" w:hAnsi="Calibri" w:cs="Arial"/>
                <w:color w:val="000000"/>
                <w:spacing w:val="-6"/>
                <w:sz w:val="24"/>
                <w:szCs w:val="24"/>
                <w:rtl/>
                <w:lang w:bidi="ar-JO"/>
              </w:rPr>
            </w:pPr>
          </w:p>
          <w:p w:rsidR="00D66542" w:rsidRDefault="00D66542" w:rsidP="00D66542">
            <w:pPr>
              <w:bidi/>
              <w:spacing w:after="0" w:line="240" w:lineRule="auto"/>
              <w:jc w:val="center"/>
              <w:rPr>
                <w:rFonts w:ascii="Calibri" w:eastAsia="Calibri" w:hAnsi="Calibri" w:cs="Arial"/>
                <w:color w:val="000000"/>
                <w:spacing w:val="-6"/>
                <w:sz w:val="24"/>
                <w:szCs w:val="24"/>
                <w:rtl/>
                <w:lang w:bidi="ar-JO"/>
              </w:rPr>
            </w:pPr>
          </w:p>
          <w:p w:rsidR="00D66542" w:rsidRPr="00993CEC" w:rsidRDefault="00D66542" w:rsidP="00D66542">
            <w:pPr>
              <w:bidi/>
              <w:spacing w:after="0" w:line="240" w:lineRule="auto"/>
              <w:jc w:val="center"/>
              <w:rPr>
                <w:rFonts w:ascii="Calibri" w:eastAsia="Calibri" w:hAnsi="Calibri" w:cs="Arial"/>
                <w:color w:val="000000"/>
                <w:spacing w:val="-6"/>
                <w:sz w:val="24"/>
                <w:szCs w:val="24"/>
                <w:rtl/>
                <w:lang w:bidi="ar-JO"/>
              </w:rPr>
            </w:pPr>
          </w:p>
        </w:tc>
      </w:tr>
      <w:tr w:rsidR="001830F6" w:rsidRPr="00993CEC" w:rsidTr="00333BBB">
        <w:trPr>
          <w:trHeight w:val="477"/>
        </w:trPr>
        <w:tc>
          <w:tcPr>
            <w:tcW w:w="295" w:type="pct"/>
            <w:vMerge w:val="restart"/>
            <w:shd w:val="clear" w:color="auto" w:fill="FFC000"/>
          </w:tcPr>
          <w:p w:rsidR="001830F6" w:rsidRPr="00993CEC" w:rsidRDefault="001830F6" w:rsidP="00F77B6A">
            <w:pPr>
              <w:bidi/>
              <w:spacing w:before="60" w:after="6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lastRenderedPageBreak/>
              <w:t>الرقم</w:t>
            </w:r>
          </w:p>
        </w:tc>
        <w:tc>
          <w:tcPr>
            <w:tcW w:w="905" w:type="pct"/>
            <w:vMerge w:val="restart"/>
            <w:shd w:val="clear" w:color="auto" w:fill="FFC000"/>
          </w:tcPr>
          <w:p w:rsidR="001830F6" w:rsidRPr="00993CEC" w:rsidRDefault="001830F6" w:rsidP="00F77B6A">
            <w:pPr>
              <w:bidi/>
              <w:spacing w:before="60" w:after="6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 xml:space="preserve">النشاط / </w:t>
            </w:r>
            <w:r w:rsidRPr="00993CEC">
              <w:rPr>
                <w:rFonts w:ascii="Calibri" w:eastAsia="Calibri" w:hAnsi="Calibri" w:cs="Arial" w:hint="cs"/>
                <w:b/>
                <w:bCs/>
                <w:sz w:val="28"/>
                <w:szCs w:val="28"/>
                <w:rtl/>
                <w:lang w:bidi="ar-JO"/>
              </w:rPr>
              <w:t>ا</w:t>
            </w:r>
            <w:r>
              <w:rPr>
                <w:rFonts w:ascii="Calibri" w:eastAsia="Calibri" w:hAnsi="Calibri" w:cs="Arial" w:hint="cs"/>
                <w:b/>
                <w:bCs/>
                <w:sz w:val="28"/>
                <w:szCs w:val="28"/>
                <w:rtl/>
                <w:lang w:bidi="ar-JO"/>
              </w:rPr>
              <w:t>لإ</w:t>
            </w:r>
            <w:r w:rsidRPr="00993CEC">
              <w:rPr>
                <w:rFonts w:ascii="Calibri" w:eastAsia="Calibri" w:hAnsi="Calibri" w:cs="Arial" w:hint="cs"/>
                <w:b/>
                <w:bCs/>
                <w:sz w:val="28"/>
                <w:szCs w:val="28"/>
                <w:rtl/>
                <w:lang w:bidi="ar-JO"/>
              </w:rPr>
              <w:t>جراء</w:t>
            </w:r>
          </w:p>
        </w:tc>
        <w:tc>
          <w:tcPr>
            <w:tcW w:w="1326" w:type="pct"/>
            <w:gridSpan w:val="2"/>
            <w:shd w:val="clear" w:color="auto" w:fill="FFC000"/>
          </w:tcPr>
          <w:p w:rsidR="001830F6" w:rsidRPr="00993CEC" w:rsidRDefault="001830F6" w:rsidP="00F77B6A">
            <w:pPr>
              <w:bidi/>
              <w:spacing w:before="60" w:after="6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مسؤولية التنفيذ</w:t>
            </w:r>
          </w:p>
        </w:tc>
        <w:tc>
          <w:tcPr>
            <w:tcW w:w="745" w:type="pct"/>
            <w:vMerge w:val="restart"/>
            <w:shd w:val="clear" w:color="auto" w:fill="FFC000"/>
          </w:tcPr>
          <w:p w:rsidR="001830F6" w:rsidRPr="00993CEC" w:rsidRDefault="001830F6" w:rsidP="00F77B6A">
            <w:pPr>
              <w:bidi/>
              <w:spacing w:before="60" w:after="6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المخرجات</w:t>
            </w:r>
          </w:p>
        </w:tc>
        <w:tc>
          <w:tcPr>
            <w:tcW w:w="711" w:type="pct"/>
            <w:vMerge w:val="restart"/>
            <w:shd w:val="clear" w:color="auto" w:fill="FFC000"/>
          </w:tcPr>
          <w:p w:rsidR="001830F6" w:rsidRPr="00993CEC" w:rsidRDefault="001830F6" w:rsidP="00F77B6A">
            <w:pPr>
              <w:bidi/>
              <w:spacing w:before="60" w:after="6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مصادر التحقق</w:t>
            </w:r>
          </w:p>
        </w:tc>
        <w:tc>
          <w:tcPr>
            <w:tcW w:w="558" w:type="pct"/>
            <w:vMerge w:val="restart"/>
            <w:shd w:val="clear" w:color="auto" w:fill="FFC000"/>
          </w:tcPr>
          <w:p w:rsidR="001830F6" w:rsidRPr="00993CEC" w:rsidRDefault="001830F6" w:rsidP="00F77B6A">
            <w:pPr>
              <w:bidi/>
              <w:spacing w:before="60" w:after="6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الفترة الزمنية</w:t>
            </w:r>
          </w:p>
        </w:tc>
        <w:tc>
          <w:tcPr>
            <w:tcW w:w="460" w:type="pct"/>
            <w:vMerge w:val="restart"/>
            <w:shd w:val="clear" w:color="auto" w:fill="FFC000"/>
          </w:tcPr>
          <w:p w:rsidR="001830F6" w:rsidRPr="00993CEC" w:rsidRDefault="001830F6" w:rsidP="00F77B6A">
            <w:pPr>
              <w:bidi/>
              <w:spacing w:before="60" w:after="6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الكلفة التقديرية</w:t>
            </w:r>
          </w:p>
        </w:tc>
      </w:tr>
      <w:tr w:rsidR="001830F6" w:rsidRPr="00993CEC" w:rsidTr="00333BBB">
        <w:trPr>
          <w:trHeight w:val="477"/>
        </w:trPr>
        <w:tc>
          <w:tcPr>
            <w:tcW w:w="295" w:type="pct"/>
            <w:vMerge/>
            <w:shd w:val="clear" w:color="auto" w:fill="auto"/>
          </w:tcPr>
          <w:p w:rsidR="001830F6" w:rsidRPr="00993CEC" w:rsidRDefault="001830F6" w:rsidP="00F77B6A">
            <w:pPr>
              <w:bidi/>
              <w:spacing w:before="60" w:after="60" w:line="240" w:lineRule="auto"/>
              <w:jc w:val="center"/>
              <w:rPr>
                <w:rFonts w:ascii="Calibri" w:eastAsia="Calibri" w:hAnsi="Calibri" w:cs="Arial"/>
                <w:b/>
                <w:bCs/>
                <w:color w:val="000000"/>
                <w:sz w:val="28"/>
                <w:szCs w:val="28"/>
                <w:rtl/>
                <w:lang w:bidi="ar-JO"/>
              </w:rPr>
            </w:pPr>
          </w:p>
        </w:tc>
        <w:tc>
          <w:tcPr>
            <w:tcW w:w="905" w:type="pct"/>
            <w:vMerge/>
            <w:shd w:val="clear" w:color="auto" w:fill="auto"/>
          </w:tcPr>
          <w:p w:rsidR="001830F6" w:rsidRPr="00993CEC" w:rsidRDefault="001830F6" w:rsidP="00F77B6A">
            <w:pPr>
              <w:bidi/>
              <w:spacing w:before="60" w:after="60" w:line="240" w:lineRule="auto"/>
              <w:jc w:val="center"/>
              <w:rPr>
                <w:rFonts w:ascii="Calibri" w:eastAsia="Calibri" w:hAnsi="Calibri" w:cs="Arial"/>
                <w:b/>
                <w:bCs/>
                <w:color w:val="000000"/>
                <w:sz w:val="28"/>
                <w:szCs w:val="28"/>
                <w:rtl/>
                <w:lang w:bidi="ar-JO"/>
              </w:rPr>
            </w:pPr>
          </w:p>
        </w:tc>
        <w:tc>
          <w:tcPr>
            <w:tcW w:w="680" w:type="pct"/>
            <w:shd w:val="clear" w:color="auto" w:fill="FFC000"/>
          </w:tcPr>
          <w:p w:rsidR="001830F6" w:rsidRPr="00993CEC" w:rsidRDefault="001830F6" w:rsidP="00F77B6A">
            <w:pPr>
              <w:bidi/>
              <w:spacing w:before="60" w:after="6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الرئيسي</w:t>
            </w:r>
          </w:p>
        </w:tc>
        <w:tc>
          <w:tcPr>
            <w:tcW w:w="646" w:type="pct"/>
            <w:shd w:val="clear" w:color="auto" w:fill="FFC000"/>
          </w:tcPr>
          <w:p w:rsidR="001830F6" w:rsidRPr="00993CEC" w:rsidRDefault="001830F6" w:rsidP="00F77B6A">
            <w:pPr>
              <w:bidi/>
              <w:spacing w:before="60" w:after="6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الشركاء</w:t>
            </w:r>
          </w:p>
        </w:tc>
        <w:tc>
          <w:tcPr>
            <w:tcW w:w="745" w:type="pct"/>
            <w:vMerge/>
            <w:shd w:val="clear" w:color="auto" w:fill="auto"/>
          </w:tcPr>
          <w:p w:rsidR="001830F6" w:rsidRPr="00993CEC" w:rsidRDefault="001830F6" w:rsidP="00F77B6A">
            <w:pPr>
              <w:bidi/>
              <w:spacing w:before="60" w:after="60" w:line="240" w:lineRule="auto"/>
              <w:jc w:val="center"/>
              <w:rPr>
                <w:rFonts w:ascii="Calibri" w:eastAsia="Calibri" w:hAnsi="Calibri" w:cs="Arial"/>
                <w:b/>
                <w:bCs/>
                <w:color w:val="000000"/>
                <w:sz w:val="28"/>
                <w:szCs w:val="28"/>
                <w:rtl/>
                <w:lang w:bidi="ar-JO"/>
              </w:rPr>
            </w:pPr>
          </w:p>
        </w:tc>
        <w:tc>
          <w:tcPr>
            <w:tcW w:w="711" w:type="pct"/>
            <w:vMerge/>
          </w:tcPr>
          <w:p w:rsidR="001830F6" w:rsidRPr="00993CEC" w:rsidRDefault="001830F6" w:rsidP="00F77B6A">
            <w:pPr>
              <w:bidi/>
              <w:spacing w:before="60" w:after="60" w:line="240" w:lineRule="auto"/>
              <w:jc w:val="center"/>
              <w:rPr>
                <w:rFonts w:ascii="Calibri" w:eastAsia="Calibri" w:hAnsi="Calibri" w:cs="Arial"/>
                <w:b/>
                <w:bCs/>
                <w:color w:val="000000"/>
                <w:sz w:val="28"/>
                <w:szCs w:val="28"/>
                <w:rtl/>
                <w:lang w:bidi="ar-JO"/>
              </w:rPr>
            </w:pPr>
          </w:p>
        </w:tc>
        <w:tc>
          <w:tcPr>
            <w:tcW w:w="558" w:type="pct"/>
            <w:vMerge/>
            <w:shd w:val="clear" w:color="auto" w:fill="auto"/>
          </w:tcPr>
          <w:p w:rsidR="001830F6" w:rsidRPr="00993CEC" w:rsidRDefault="001830F6" w:rsidP="00F77B6A">
            <w:pPr>
              <w:bidi/>
              <w:spacing w:before="60" w:after="60" w:line="240" w:lineRule="auto"/>
              <w:jc w:val="center"/>
              <w:rPr>
                <w:rFonts w:ascii="Calibri" w:eastAsia="Calibri" w:hAnsi="Calibri" w:cs="Arial"/>
                <w:b/>
                <w:bCs/>
                <w:color w:val="000000"/>
                <w:sz w:val="28"/>
                <w:szCs w:val="28"/>
                <w:rtl/>
                <w:lang w:bidi="ar-JO"/>
              </w:rPr>
            </w:pPr>
          </w:p>
        </w:tc>
        <w:tc>
          <w:tcPr>
            <w:tcW w:w="460" w:type="pct"/>
            <w:vMerge/>
            <w:shd w:val="clear" w:color="auto" w:fill="auto"/>
          </w:tcPr>
          <w:p w:rsidR="001830F6" w:rsidRPr="00993CEC" w:rsidRDefault="001830F6" w:rsidP="00F77B6A">
            <w:pPr>
              <w:bidi/>
              <w:spacing w:before="60" w:after="60" w:line="240" w:lineRule="auto"/>
              <w:jc w:val="center"/>
              <w:rPr>
                <w:rFonts w:ascii="Calibri" w:eastAsia="Calibri" w:hAnsi="Calibri" w:cs="Arial"/>
                <w:b/>
                <w:bCs/>
                <w:color w:val="000000"/>
                <w:sz w:val="28"/>
                <w:szCs w:val="28"/>
                <w:rtl/>
                <w:lang w:bidi="ar-JO"/>
              </w:rPr>
            </w:pPr>
          </w:p>
        </w:tc>
      </w:tr>
      <w:tr w:rsidR="001830F6" w:rsidRPr="00993CEC" w:rsidTr="00333BBB">
        <w:tc>
          <w:tcPr>
            <w:tcW w:w="295" w:type="pct"/>
            <w:shd w:val="clear" w:color="auto" w:fill="auto"/>
          </w:tcPr>
          <w:p w:rsidR="001830F6" w:rsidRPr="00993CEC" w:rsidRDefault="00065376" w:rsidP="00F77B6A">
            <w:pPr>
              <w:bidi/>
              <w:spacing w:after="0" w:line="240" w:lineRule="auto"/>
              <w:jc w:val="center"/>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6</w:t>
            </w:r>
          </w:p>
        </w:tc>
        <w:tc>
          <w:tcPr>
            <w:tcW w:w="905" w:type="pct"/>
            <w:shd w:val="clear" w:color="auto" w:fill="auto"/>
          </w:tcPr>
          <w:p w:rsidR="001830F6" w:rsidRPr="00993CEC" w:rsidRDefault="001830F6" w:rsidP="00F77B6A">
            <w:pPr>
              <w:bidi/>
              <w:spacing w:after="0" w:line="240" w:lineRule="auto"/>
              <w:jc w:val="both"/>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 xml:space="preserve">إعداد </w:t>
            </w:r>
            <w:r w:rsidRPr="00993CEC">
              <w:rPr>
                <w:rFonts w:ascii="Calibri" w:eastAsia="Calibri" w:hAnsi="Calibri" w:cs="Arial" w:hint="cs"/>
                <w:color w:val="000000"/>
                <w:spacing w:val="-6"/>
                <w:sz w:val="24"/>
                <w:szCs w:val="24"/>
                <w:rtl/>
                <w:lang w:bidi="ar-JO"/>
              </w:rPr>
              <w:t>الدراسات والتصاميم الفنية</w:t>
            </w:r>
            <w:r w:rsidR="008A0BD3">
              <w:rPr>
                <w:rFonts w:ascii="Calibri" w:eastAsia="Calibri" w:hAnsi="Calibri" w:cs="Arial" w:hint="cs"/>
                <w:color w:val="000000"/>
                <w:spacing w:val="-6"/>
                <w:sz w:val="24"/>
                <w:szCs w:val="24"/>
                <w:rtl/>
                <w:lang w:bidi="ar-JO"/>
              </w:rPr>
              <w:t>.</w:t>
            </w:r>
            <w:r w:rsidRPr="00993CEC">
              <w:rPr>
                <w:rFonts w:ascii="Calibri" w:eastAsia="Calibri" w:hAnsi="Calibri" w:cs="Arial" w:hint="cs"/>
                <w:color w:val="000000"/>
                <w:spacing w:val="-6"/>
                <w:sz w:val="24"/>
                <w:szCs w:val="24"/>
                <w:rtl/>
                <w:lang w:bidi="ar-JO"/>
              </w:rPr>
              <w:t xml:space="preserve"> </w:t>
            </w:r>
          </w:p>
        </w:tc>
        <w:tc>
          <w:tcPr>
            <w:tcW w:w="680" w:type="pct"/>
            <w:shd w:val="clear" w:color="auto" w:fill="auto"/>
          </w:tcPr>
          <w:p w:rsidR="001830F6" w:rsidRPr="00993CEC" w:rsidRDefault="001830F6"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 أمانة عمان الكبرى </w:t>
            </w:r>
          </w:p>
          <w:p w:rsidR="001830F6" w:rsidRPr="00993CEC" w:rsidRDefault="001830F6"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مالكي العقارات ضمن المنطقة</w:t>
            </w:r>
          </w:p>
        </w:tc>
        <w:tc>
          <w:tcPr>
            <w:tcW w:w="646" w:type="pct"/>
            <w:shd w:val="clear" w:color="auto" w:fill="auto"/>
          </w:tcPr>
          <w:p w:rsidR="001830F6" w:rsidRPr="00993CEC" w:rsidRDefault="001830F6"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المجلس الأعلى </w:t>
            </w:r>
            <w:r>
              <w:rPr>
                <w:rFonts w:ascii="Calibri" w:eastAsia="Calibri" w:hAnsi="Calibri" w:cs="Arial" w:hint="cs"/>
                <w:color w:val="000000"/>
                <w:spacing w:val="-6"/>
                <w:sz w:val="24"/>
                <w:szCs w:val="24"/>
                <w:rtl/>
                <w:lang w:bidi="ar-JO"/>
              </w:rPr>
              <w:t>لحقوق الأشخاص ذوي الإعاقة</w:t>
            </w:r>
          </w:p>
        </w:tc>
        <w:tc>
          <w:tcPr>
            <w:tcW w:w="745" w:type="pct"/>
            <w:shd w:val="clear" w:color="auto" w:fill="auto"/>
          </w:tcPr>
          <w:p w:rsidR="001830F6" w:rsidRPr="00993CEC" w:rsidRDefault="001830F6"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الحصول على مخططات وجداول الكميات والمواصفات </w:t>
            </w:r>
          </w:p>
        </w:tc>
        <w:tc>
          <w:tcPr>
            <w:tcW w:w="711" w:type="pct"/>
          </w:tcPr>
          <w:p w:rsidR="001830F6" w:rsidRPr="00993CEC" w:rsidRDefault="001830F6"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الوثائق الداعمة </w:t>
            </w:r>
          </w:p>
        </w:tc>
        <w:tc>
          <w:tcPr>
            <w:tcW w:w="558" w:type="pct"/>
            <w:shd w:val="clear" w:color="auto" w:fill="auto"/>
          </w:tcPr>
          <w:p w:rsidR="001830F6" w:rsidRPr="00993CEC" w:rsidRDefault="001830F6" w:rsidP="00F77B6A">
            <w:pPr>
              <w:bidi/>
              <w:spacing w:after="0" w:line="240" w:lineRule="auto"/>
              <w:jc w:val="center"/>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النصف الثاني من سنة</w:t>
            </w:r>
            <w:r w:rsidRPr="00993CEC">
              <w:rPr>
                <w:rFonts w:ascii="Calibri" w:eastAsia="Calibri" w:hAnsi="Calibri" w:cs="Arial" w:hint="cs"/>
                <w:color w:val="000000"/>
                <w:spacing w:val="-6"/>
                <w:sz w:val="24"/>
                <w:szCs w:val="24"/>
                <w:rtl/>
                <w:lang w:bidi="ar-JO"/>
              </w:rPr>
              <w:t xml:space="preserve"> 2019</w:t>
            </w:r>
          </w:p>
        </w:tc>
        <w:tc>
          <w:tcPr>
            <w:tcW w:w="460" w:type="pct"/>
            <w:shd w:val="clear" w:color="auto" w:fill="auto"/>
          </w:tcPr>
          <w:p w:rsidR="001830F6" w:rsidRPr="00993CEC" w:rsidRDefault="00396574" w:rsidP="00F77B6A">
            <w:pPr>
              <w:bidi/>
              <w:spacing w:after="0" w:line="240" w:lineRule="auto"/>
              <w:jc w:val="center"/>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امانة عمان الكبرى</w:t>
            </w:r>
          </w:p>
        </w:tc>
      </w:tr>
      <w:tr w:rsidR="001830F6" w:rsidRPr="00993CEC" w:rsidTr="00333BBB">
        <w:tc>
          <w:tcPr>
            <w:tcW w:w="295" w:type="pct"/>
            <w:shd w:val="clear" w:color="auto" w:fill="auto"/>
          </w:tcPr>
          <w:p w:rsidR="001830F6" w:rsidRPr="00993CEC" w:rsidRDefault="00065376" w:rsidP="00F77B6A">
            <w:pPr>
              <w:bidi/>
              <w:spacing w:after="0" w:line="240" w:lineRule="auto"/>
              <w:jc w:val="center"/>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7</w:t>
            </w:r>
          </w:p>
        </w:tc>
        <w:tc>
          <w:tcPr>
            <w:tcW w:w="905" w:type="pct"/>
            <w:shd w:val="clear" w:color="auto" w:fill="auto"/>
          </w:tcPr>
          <w:p w:rsidR="001830F6" w:rsidRPr="00993CEC" w:rsidRDefault="001830F6" w:rsidP="00F77B6A">
            <w:pPr>
              <w:bidi/>
              <w:spacing w:after="0" w:line="240" w:lineRule="auto"/>
              <w:jc w:val="both"/>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تقدير الت</w:t>
            </w:r>
            <w:r w:rsidR="008A0BD3">
              <w:rPr>
                <w:rFonts w:ascii="Calibri" w:eastAsia="Calibri" w:hAnsi="Calibri" w:cs="Arial" w:hint="cs"/>
                <w:color w:val="000000"/>
                <w:spacing w:val="-6"/>
                <w:sz w:val="24"/>
                <w:szCs w:val="24"/>
                <w:rtl/>
                <w:lang w:bidi="ar-JO"/>
              </w:rPr>
              <w:t>كلفة للتنفيذ ورصدها في الموازنة.</w:t>
            </w:r>
          </w:p>
        </w:tc>
        <w:tc>
          <w:tcPr>
            <w:tcW w:w="680" w:type="pct"/>
            <w:shd w:val="clear" w:color="auto" w:fill="auto"/>
          </w:tcPr>
          <w:p w:rsidR="001830F6" w:rsidRPr="00993CEC" w:rsidRDefault="001830F6"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 أمانة عمان الكبرى </w:t>
            </w:r>
          </w:p>
          <w:p w:rsidR="001830F6" w:rsidRDefault="001830F6"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 المجلس الاعلى</w:t>
            </w:r>
            <w:r>
              <w:rPr>
                <w:rFonts w:ascii="Calibri" w:eastAsia="Calibri" w:hAnsi="Calibri" w:cs="Arial" w:hint="cs"/>
                <w:color w:val="000000"/>
                <w:spacing w:val="-6"/>
                <w:sz w:val="24"/>
                <w:szCs w:val="24"/>
                <w:rtl/>
                <w:lang w:bidi="ar-JO"/>
              </w:rPr>
              <w:t xml:space="preserve"> لحقوق الأشخاص ذوي الإعاقة</w:t>
            </w:r>
          </w:p>
          <w:p w:rsidR="001830F6" w:rsidRPr="00993CEC" w:rsidRDefault="001830F6"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الجهات ذات العلاقة</w:t>
            </w:r>
          </w:p>
        </w:tc>
        <w:tc>
          <w:tcPr>
            <w:tcW w:w="646" w:type="pct"/>
            <w:shd w:val="clear" w:color="auto" w:fill="auto"/>
          </w:tcPr>
          <w:p w:rsidR="001830F6" w:rsidRPr="00993CEC" w:rsidRDefault="001830F6"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 </w:t>
            </w:r>
            <w:r w:rsidRPr="00993CEC">
              <w:rPr>
                <w:rFonts w:ascii="Calibri" w:eastAsia="Calibri" w:hAnsi="Calibri" w:cs="Arial"/>
                <w:color w:val="000000"/>
                <w:spacing w:val="-6"/>
                <w:sz w:val="24"/>
                <w:szCs w:val="24"/>
                <w:rtl/>
                <w:lang w:bidi="ar-JO"/>
              </w:rPr>
              <w:t>وزارة الأشغال العامة وا</w:t>
            </w:r>
            <w:r>
              <w:rPr>
                <w:rFonts w:ascii="Calibri" w:eastAsia="Calibri" w:hAnsi="Calibri" w:cs="Arial" w:hint="cs"/>
                <w:color w:val="000000"/>
                <w:spacing w:val="-6"/>
                <w:sz w:val="24"/>
                <w:szCs w:val="24"/>
                <w:rtl/>
                <w:lang w:bidi="ar-JO"/>
              </w:rPr>
              <w:t>لإ</w:t>
            </w:r>
            <w:r w:rsidRPr="00993CEC">
              <w:rPr>
                <w:rFonts w:ascii="Calibri" w:eastAsia="Calibri" w:hAnsi="Calibri" w:cs="Arial"/>
                <w:color w:val="000000"/>
                <w:spacing w:val="-6"/>
                <w:sz w:val="24"/>
                <w:szCs w:val="24"/>
                <w:rtl/>
                <w:lang w:bidi="ar-JO"/>
              </w:rPr>
              <w:t>سكان</w:t>
            </w:r>
          </w:p>
          <w:p w:rsidR="001830F6" w:rsidRPr="00993CEC" w:rsidRDefault="001830F6" w:rsidP="00F77B6A">
            <w:pPr>
              <w:bidi/>
              <w:spacing w:after="0" w:line="240" w:lineRule="auto"/>
              <w:rPr>
                <w:rFonts w:ascii="Calibri" w:eastAsia="Calibri" w:hAnsi="Calibri" w:cs="Arial"/>
                <w:color w:val="000000"/>
                <w:spacing w:val="-6"/>
                <w:sz w:val="24"/>
                <w:szCs w:val="24"/>
                <w:rtl/>
                <w:lang w:bidi="ar-JO"/>
              </w:rPr>
            </w:pPr>
          </w:p>
        </w:tc>
        <w:tc>
          <w:tcPr>
            <w:tcW w:w="745" w:type="pct"/>
            <w:shd w:val="clear" w:color="auto" w:fill="auto"/>
          </w:tcPr>
          <w:p w:rsidR="001830F6" w:rsidRPr="00993CEC" w:rsidRDefault="001830F6"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توفر مخصصات في ميزانية أمانة عمان الكبرى</w:t>
            </w:r>
          </w:p>
        </w:tc>
        <w:tc>
          <w:tcPr>
            <w:tcW w:w="711" w:type="pct"/>
          </w:tcPr>
          <w:p w:rsidR="001830F6" w:rsidRPr="00993CEC" w:rsidRDefault="001830F6"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الوثائق الداعمة </w:t>
            </w:r>
          </w:p>
        </w:tc>
        <w:tc>
          <w:tcPr>
            <w:tcW w:w="558" w:type="pct"/>
            <w:shd w:val="clear" w:color="auto" w:fill="auto"/>
          </w:tcPr>
          <w:p w:rsidR="001830F6" w:rsidRPr="00993CEC" w:rsidRDefault="001830F6" w:rsidP="00F77B6A">
            <w:pPr>
              <w:bidi/>
              <w:spacing w:after="0" w:line="240" w:lineRule="auto"/>
              <w:jc w:val="center"/>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تمت خلال سنة 2018</w:t>
            </w:r>
          </w:p>
        </w:tc>
        <w:tc>
          <w:tcPr>
            <w:tcW w:w="460" w:type="pct"/>
            <w:shd w:val="clear" w:color="auto" w:fill="auto"/>
          </w:tcPr>
          <w:p w:rsidR="001830F6" w:rsidRPr="00993CEC" w:rsidRDefault="00396574" w:rsidP="00F77B6A">
            <w:pPr>
              <w:bidi/>
              <w:spacing w:after="0" w:line="240" w:lineRule="auto"/>
              <w:jc w:val="center"/>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امانة عمان الكبرى</w:t>
            </w:r>
          </w:p>
        </w:tc>
      </w:tr>
      <w:tr w:rsidR="001830F6" w:rsidRPr="00993CEC" w:rsidTr="00333BBB">
        <w:tc>
          <w:tcPr>
            <w:tcW w:w="295" w:type="pct"/>
            <w:shd w:val="clear" w:color="auto" w:fill="auto"/>
          </w:tcPr>
          <w:p w:rsidR="001830F6" w:rsidRPr="00993CEC" w:rsidRDefault="00065376" w:rsidP="00F77B6A">
            <w:pPr>
              <w:bidi/>
              <w:spacing w:after="0" w:line="240" w:lineRule="auto"/>
              <w:jc w:val="center"/>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8</w:t>
            </w:r>
          </w:p>
        </w:tc>
        <w:tc>
          <w:tcPr>
            <w:tcW w:w="905" w:type="pct"/>
            <w:shd w:val="clear" w:color="auto" w:fill="auto"/>
          </w:tcPr>
          <w:p w:rsidR="001830F6" w:rsidRPr="00993CEC" w:rsidRDefault="001830F6" w:rsidP="00F77B6A">
            <w:pPr>
              <w:bidi/>
              <w:spacing w:after="0" w:line="240" w:lineRule="auto"/>
              <w:jc w:val="both"/>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إ</w:t>
            </w:r>
            <w:r w:rsidRPr="00993CEC">
              <w:rPr>
                <w:rFonts w:ascii="Calibri" w:eastAsia="Calibri" w:hAnsi="Calibri" w:cs="Arial" w:hint="cs"/>
                <w:color w:val="000000"/>
                <w:spacing w:val="-6"/>
                <w:sz w:val="24"/>
                <w:szCs w:val="24"/>
                <w:rtl/>
                <w:lang w:bidi="ar-JO"/>
              </w:rPr>
              <w:t>ستكمال وثائق العطاء وطرحه و</w:t>
            </w:r>
            <w:r>
              <w:rPr>
                <w:rFonts w:ascii="Calibri" w:eastAsia="Calibri" w:hAnsi="Calibri" w:cs="Arial" w:hint="cs"/>
                <w:color w:val="000000"/>
                <w:spacing w:val="-6"/>
                <w:sz w:val="24"/>
                <w:szCs w:val="24"/>
                <w:rtl/>
                <w:lang w:bidi="ar-JO"/>
              </w:rPr>
              <w:t>إ</w:t>
            </w:r>
            <w:r w:rsidRPr="00993CEC">
              <w:rPr>
                <w:rFonts w:ascii="Calibri" w:eastAsia="Calibri" w:hAnsi="Calibri" w:cs="Arial" w:hint="cs"/>
                <w:color w:val="000000"/>
                <w:spacing w:val="-6"/>
                <w:sz w:val="24"/>
                <w:szCs w:val="24"/>
                <w:rtl/>
                <w:lang w:bidi="ar-JO"/>
              </w:rPr>
              <w:t>حالته للتنفيذ</w:t>
            </w:r>
            <w:r w:rsidR="008A0BD3">
              <w:rPr>
                <w:rFonts w:ascii="Calibri" w:eastAsia="Calibri" w:hAnsi="Calibri" w:cs="Arial" w:hint="cs"/>
                <w:color w:val="000000"/>
                <w:spacing w:val="-6"/>
                <w:sz w:val="24"/>
                <w:szCs w:val="24"/>
                <w:rtl/>
                <w:lang w:bidi="ar-JO"/>
              </w:rPr>
              <w:t>.</w:t>
            </w:r>
          </w:p>
        </w:tc>
        <w:tc>
          <w:tcPr>
            <w:tcW w:w="680" w:type="pct"/>
            <w:shd w:val="clear" w:color="auto" w:fill="auto"/>
          </w:tcPr>
          <w:p w:rsidR="001830F6" w:rsidRPr="00993CEC" w:rsidRDefault="001830F6"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أمانة عمان الكبرى </w:t>
            </w:r>
          </w:p>
        </w:tc>
        <w:tc>
          <w:tcPr>
            <w:tcW w:w="646" w:type="pct"/>
            <w:shd w:val="clear" w:color="auto" w:fill="auto"/>
          </w:tcPr>
          <w:p w:rsidR="001830F6" w:rsidRPr="00993CEC" w:rsidRDefault="001830F6"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لا يوجد</w:t>
            </w:r>
          </w:p>
        </w:tc>
        <w:tc>
          <w:tcPr>
            <w:tcW w:w="745" w:type="pct"/>
            <w:shd w:val="clear" w:color="auto" w:fill="auto"/>
          </w:tcPr>
          <w:p w:rsidR="001830F6" w:rsidRPr="00993CEC" w:rsidRDefault="001830F6" w:rsidP="00F77B6A">
            <w:pPr>
              <w:bidi/>
              <w:spacing w:after="0" w:line="240" w:lineRule="auto"/>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إ</w:t>
            </w:r>
            <w:r w:rsidRPr="00993CEC">
              <w:rPr>
                <w:rFonts w:ascii="Calibri" w:eastAsia="Calibri" w:hAnsi="Calibri" w:cs="Arial" w:hint="cs"/>
                <w:color w:val="000000"/>
                <w:spacing w:val="-6"/>
                <w:sz w:val="24"/>
                <w:szCs w:val="24"/>
                <w:rtl/>
                <w:lang w:bidi="ar-JO"/>
              </w:rPr>
              <w:t xml:space="preserve">حالة العطاء على أحد المقاولين </w:t>
            </w:r>
          </w:p>
        </w:tc>
        <w:tc>
          <w:tcPr>
            <w:tcW w:w="711" w:type="pct"/>
          </w:tcPr>
          <w:p w:rsidR="001830F6" w:rsidRPr="00993CEC" w:rsidRDefault="001830F6"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وثائق</w:t>
            </w:r>
            <w:r w:rsidRPr="00993CEC">
              <w:rPr>
                <w:rFonts w:ascii="Calibri" w:eastAsia="Calibri" w:hAnsi="Calibri" w:cs="Arial"/>
                <w:color w:val="000000"/>
                <w:spacing w:val="-6"/>
                <w:sz w:val="24"/>
                <w:szCs w:val="24"/>
                <w:rtl/>
                <w:lang w:bidi="ar-JO"/>
              </w:rPr>
              <w:t xml:space="preserve"> </w:t>
            </w:r>
            <w:r w:rsidRPr="00993CEC">
              <w:rPr>
                <w:rFonts w:ascii="Calibri" w:eastAsia="Calibri" w:hAnsi="Calibri" w:cs="Arial" w:hint="cs"/>
                <w:color w:val="000000"/>
                <w:spacing w:val="-6"/>
                <w:sz w:val="24"/>
                <w:szCs w:val="24"/>
                <w:rtl/>
                <w:lang w:bidi="ar-JO"/>
              </w:rPr>
              <w:t>العطاء</w:t>
            </w:r>
          </w:p>
        </w:tc>
        <w:tc>
          <w:tcPr>
            <w:tcW w:w="558" w:type="pct"/>
            <w:shd w:val="clear" w:color="auto" w:fill="auto"/>
          </w:tcPr>
          <w:p w:rsidR="001830F6" w:rsidRPr="00993CEC" w:rsidRDefault="001830F6" w:rsidP="00F77B6A">
            <w:pPr>
              <w:bidi/>
              <w:spacing w:after="0" w:line="240" w:lineRule="auto"/>
              <w:jc w:val="center"/>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بداية </w:t>
            </w:r>
            <w:r>
              <w:rPr>
                <w:rFonts w:ascii="Calibri" w:eastAsia="Calibri" w:hAnsi="Calibri" w:cs="Arial" w:hint="cs"/>
                <w:color w:val="000000"/>
                <w:spacing w:val="-6"/>
                <w:sz w:val="24"/>
                <w:szCs w:val="24"/>
                <w:rtl/>
                <w:lang w:bidi="ar-JO"/>
              </w:rPr>
              <w:t>سنة 2020</w:t>
            </w:r>
          </w:p>
        </w:tc>
        <w:tc>
          <w:tcPr>
            <w:tcW w:w="460" w:type="pct"/>
            <w:shd w:val="clear" w:color="auto" w:fill="auto"/>
          </w:tcPr>
          <w:p w:rsidR="001830F6" w:rsidRPr="00993CEC" w:rsidRDefault="00396574" w:rsidP="00F77B6A">
            <w:pPr>
              <w:bidi/>
              <w:spacing w:after="0" w:line="240" w:lineRule="auto"/>
              <w:jc w:val="center"/>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امانة عمان الكبرى</w:t>
            </w:r>
          </w:p>
        </w:tc>
      </w:tr>
      <w:tr w:rsidR="001830F6" w:rsidRPr="00993CEC" w:rsidTr="00333BBB">
        <w:tc>
          <w:tcPr>
            <w:tcW w:w="295" w:type="pct"/>
            <w:shd w:val="clear" w:color="auto" w:fill="auto"/>
          </w:tcPr>
          <w:p w:rsidR="001830F6" w:rsidRPr="00993CEC" w:rsidRDefault="00065376" w:rsidP="00F77B6A">
            <w:pPr>
              <w:bidi/>
              <w:spacing w:after="0" w:line="240" w:lineRule="auto"/>
              <w:jc w:val="center"/>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9</w:t>
            </w:r>
          </w:p>
        </w:tc>
        <w:tc>
          <w:tcPr>
            <w:tcW w:w="905" w:type="pct"/>
            <w:shd w:val="clear" w:color="auto" w:fill="auto"/>
          </w:tcPr>
          <w:p w:rsidR="001830F6" w:rsidRPr="00993CEC" w:rsidRDefault="001830F6" w:rsidP="00F77B6A">
            <w:pPr>
              <w:bidi/>
              <w:spacing w:after="0" w:line="240" w:lineRule="auto"/>
              <w:jc w:val="both"/>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التنسيق مع الجهات المختلفة لإزالة العوائق من خلال نقل الخدمات (مثل أعمدة الكهرباء، الهاتف، خطوط صرف صحي، .... الخ)</w:t>
            </w:r>
            <w:r w:rsidR="008A0BD3">
              <w:rPr>
                <w:rFonts w:ascii="Calibri" w:eastAsia="Calibri" w:hAnsi="Calibri" w:cs="Arial" w:hint="cs"/>
                <w:color w:val="000000"/>
                <w:spacing w:val="-6"/>
                <w:sz w:val="24"/>
                <w:szCs w:val="24"/>
                <w:rtl/>
                <w:lang w:bidi="ar-JO"/>
              </w:rPr>
              <w:t>.</w:t>
            </w:r>
          </w:p>
        </w:tc>
        <w:tc>
          <w:tcPr>
            <w:tcW w:w="680" w:type="pct"/>
            <w:shd w:val="clear" w:color="auto" w:fill="auto"/>
          </w:tcPr>
          <w:p w:rsidR="001830F6" w:rsidRPr="00993CEC" w:rsidRDefault="001830F6"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 أمانة عمان الكبرى </w:t>
            </w:r>
          </w:p>
          <w:p w:rsidR="001830F6" w:rsidRPr="00993CEC" w:rsidRDefault="001830F6"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المقاول المنفذ للمشروع</w:t>
            </w:r>
          </w:p>
        </w:tc>
        <w:tc>
          <w:tcPr>
            <w:tcW w:w="646" w:type="pct"/>
            <w:shd w:val="clear" w:color="auto" w:fill="auto"/>
          </w:tcPr>
          <w:p w:rsidR="001830F6" w:rsidRPr="00993CEC" w:rsidRDefault="001830F6"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الجهات ذات العلاقة</w:t>
            </w:r>
          </w:p>
        </w:tc>
        <w:tc>
          <w:tcPr>
            <w:tcW w:w="745" w:type="pct"/>
            <w:shd w:val="clear" w:color="auto" w:fill="auto"/>
          </w:tcPr>
          <w:p w:rsidR="001830F6" w:rsidRPr="0048681F" w:rsidRDefault="001830F6" w:rsidP="0048681F">
            <w:pPr>
              <w:bidi/>
              <w:rPr>
                <w:rFonts w:ascii="Calibri" w:eastAsia="Calibri" w:hAnsi="Calibri" w:cs="Arial"/>
                <w:sz w:val="24"/>
                <w:szCs w:val="24"/>
              </w:rPr>
            </w:pPr>
            <w:r w:rsidRPr="0048681F">
              <w:rPr>
                <w:rFonts w:ascii="Calibri" w:eastAsia="Calibri" w:hAnsi="Calibri" w:cs="Arial" w:hint="cs"/>
                <w:sz w:val="24"/>
                <w:szCs w:val="24"/>
                <w:rtl/>
              </w:rPr>
              <w:t>إزالة</w:t>
            </w:r>
            <w:r w:rsidRPr="0048681F">
              <w:rPr>
                <w:rFonts w:ascii="Calibri" w:eastAsia="Calibri" w:hAnsi="Calibri" w:cs="Arial"/>
                <w:sz w:val="24"/>
                <w:szCs w:val="24"/>
                <w:rtl/>
              </w:rPr>
              <w:t xml:space="preserve"> </w:t>
            </w:r>
            <w:r w:rsidRPr="0048681F">
              <w:rPr>
                <w:rFonts w:ascii="Calibri" w:eastAsia="Calibri" w:hAnsi="Calibri" w:cs="Arial" w:hint="cs"/>
                <w:sz w:val="24"/>
                <w:szCs w:val="24"/>
                <w:rtl/>
              </w:rPr>
              <w:t>ونقل</w:t>
            </w:r>
            <w:r w:rsidRPr="0048681F">
              <w:rPr>
                <w:rFonts w:ascii="Calibri" w:eastAsia="Calibri" w:hAnsi="Calibri" w:cs="Arial"/>
                <w:sz w:val="24"/>
                <w:szCs w:val="24"/>
                <w:rtl/>
              </w:rPr>
              <w:t xml:space="preserve"> </w:t>
            </w:r>
            <w:r w:rsidRPr="0048681F">
              <w:rPr>
                <w:rFonts w:ascii="Calibri" w:eastAsia="Calibri" w:hAnsi="Calibri" w:cs="Arial" w:hint="cs"/>
                <w:sz w:val="24"/>
                <w:szCs w:val="24"/>
                <w:rtl/>
              </w:rPr>
              <w:t>العوائق</w:t>
            </w:r>
            <w:r w:rsidRPr="0048681F">
              <w:rPr>
                <w:rFonts w:ascii="Calibri" w:eastAsia="Calibri" w:hAnsi="Calibri" w:cs="Arial"/>
                <w:sz w:val="24"/>
                <w:szCs w:val="24"/>
                <w:rtl/>
              </w:rPr>
              <w:t xml:space="preserve"> </w:t>
            </w:r>
            <w:r w:rsidRPr="0048681F">
              <w:rPr>
                <w:rFonts w:ascii="Calibri" w:eastAsia="Calibri" w:hAnsi="Calibri" w:cs="Arial" w:hint="cs"/>
                <w:sz w:val="24"/>
                <w:szCs w:val="24"/>
                <w:rtl/>
              </w:rPr>
              <w:t>حسب</w:t>
            </w:r>
            <w:r w:rsidRPr="0048681F">
              <w:rPr>
                <w:rFonts w:ascii="Calibri" w:eastAsia="Calibri" w:hAnsi="Calibri" w:cs="Arial"/>
                <w:sz w:val="24"/>
                <w:szCs w:val="24"/>
                <w:rtl/>
              </w:rPr>
              <w:t xml:space="preserve"> </w:t>
            </w:r>
            <w:r w:rsidRPr="0048681F">
              <w:rPr>
                <w:rFonts w:ascii="Calibri" w:eastAsia="Calibri" w:hAnsi="Calibri" w:cs="Arial" w:hint="cs"/>
                <w:sz w:val="24"/>
                <w:szCs w:val="24"/>
                <w:rtl/>
              </w:rPr>
              <w:t>الحالة</w:t>
            </w:r>
          </w:p>
        </w:tc>
        <w:tc>
          <w:tcPr>
            <w:tcW w:w="711" w:type="pct"/>
          </w:tcPr>
          <w:p w:rsidR="001830F6" w:rsidRPr="0048681F" w:rsidRDefault="001830F6" w:rsidP="0048681F">
            <w:pPr>
              <w:bidi/>
              <w:rPr>
                <w:rFonts w:ascii="Calibri" w:eastAsia="Calibri" w:hAnsi="Calibri" w:cs="Arial"/>
                <w:sz w:val="24"/>
                <w:szCs w:val="24"/>
              </w:rPr>
            </w:pPr>
            <w:r w:rsidRPr="0048681F">
              <w:rPr>
                <w:rFonts w:ascii="Calibri" w:eastAsia="Calibri" w:hAnsi="Calibri" w:cs="Arial" w:hint="cs"/>
                <w:sz w:val="24"/>
                <w:szCs w:val="24"/>
                <w:rtl/>
              </w:rPr>
              <w:t>كتب</w:t>
            </w:r>
            <w:r w:rsidRPr="0048681F">
              <w:rPr>
                <w:rFonts w:ascii="Calibri" w:eastAsia="Calibri" w:hAnsi="Calibri" w:cs="Arial"/>
                <w:sz w:val="24"/>
                <w:szCs w:val="24"/>
                <w:rtl/>
              </w:rPr>
              <w:t xml:space="preserve"> </w:t>
            </w:r>
            <w:r w:rsidRPr="0048681F">
              <w:rPr>
                <w:rFonts w:ascii="Calibri" w:eastAsia="Calibri" w:hAnsi="Calibri" w:cs="Arial" w:hint="cs"/>
                <w:sz w:val="24"/>
                <w:szCs w:val="24"/>
                <w:rtl/>
              </w:rPr>
              <w:t>المراسلات</w:t>
            </w:r>
            <w:r w:rsidRPr="0048681F">
              <w:rPr>
                <w:rFonts w:ascii="Calibri" w:eastAsia="Calibri" w:hAnsi="Calibri" w:cs="Arial"/>
                <w:sz w:val="24"/>
                <w:szCs w:val="24"/>
                <w:rtl/>
              </w:rPr>
              <w:t xml:space="preserve"> </w:t>
            </w:r>
            <w:r w:rsidRPr="0048681F">
              <w:rPr>
                <w:rFonts w:ascii="Calibri" w:eastAsia="Calibri" w:hAnsi="Calibri" w:cs="Arial" w:hint="cs"/>
                <w:sz w:val="24"/>
                <w:szCs w:val="24"/>
                <w:rtl/>
              </w:rPr>
              <w:t>الرسمية</w:t>
            </w:r>
          </w:p>
        </w:tc>
        <w:tc>
          <w:tcPr>
            <w:tcW w:w="558" w:type="pct"/>
            <w:shd w:val="clear" w:color="auto" w:fill="auto"/>
          </w:tcPr>
          <w:p w:rsidR="001830F6" w:rsidRPr="00993CEC" w:rsidRDefault="001830F6" w:rsidP="00F77B6A">
            <w:pPr>
              <w:bidi/>
              <w:spacing w:after="0" w:line="240" w:lineRule="auto"/>
              <w:jc w:val="center"/>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مستمر أثناء العمل</w:t>
            </w:r>
          </w:p>
        </w:tc>
        <w:tc>
          <w:tcPr>
            <w:tcW w:w="460" w:type="pct"/>
            <w:shd w:val="clear" w:color="auto" w:fill="auto"/>
          </w:tcPr>
          <w:p w:rsidR="001830F6" w:rsidRPr="00993CEC" w:rsidRDefault="00396574" w:rsidP="00F77B6A">
            <w:pPr>
              <w:bidi/>
              <w:spacing w:after="0" w:line="240" w:lineRule="auto"/>
              <w:jc w:val="center"/>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امانة عمان الكبرى</w:t>
            </w:r>
          </w:p>
        </w:tc>
      </w:tr>
      <w:tr w:rsidR="001830F6" w:rsidRPr="00993CEC" w:rsidTr="00333BBB">
        <w:tc>
          <w:tcPr>
            <w:tcW w:w="295" w:type="pct"/>
            <w:shd w:val="clear" w:color="auto" w:fill="auto"/>
          </w:tcPr>
          <w:p w:rsidR="001830F6" w:rsidRPr="00993CEC" w:rsidRDefault="00065376" w:rsidP="00F77B6A">
            <w:pPr>
              <w:bidi/>
              <w:spacing w:after="0" w:line="240" w:lineRule="auto"/>
              <w:jc w:val="center"/>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10</w:t>
            </w:r>
          </w:p>
        </w:tc>
        <w:tc>
          <w:tcPr>
            <w:tcW w:w="905" w:type="pct"/>
            <w:shd w:val="clear" w:color="auto" w:fill="auto"/>
          </w:tcPr>
          <w:p w:rsidR="001830F6" w:rsidRPr="00993CEC" w:rsidRDefault="008A0BD3" w:rsidP="00F77B6A">
            <w:pPr>
              <w:bidi/>
              <w:spacing w:after="0" w:line="240" w:lineRule="auto"/>
              <w:jc w:val="both"/>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البدء بتنفيذ أعمال العطاء.</w:t>
            </w:r>
          </w:p>
        </w:tc>
        <w:tc>
          <w:tcPr>
            <w:tcW w:w="680" w:type="pct"/>
            <w:shd w:val="clear" w:color="auto" w:fill="auto"/>
          </w:tcPr>
          <w:p w:rsidR="001830F6" w:rsidRPr="00993CEC" w:rsidRDefault="001830F6"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المقاول المنفذ للمشروع</w:t>
            </w:r>
          </w:p>
        </w:tc>
        <w:tc>
          <w:tcPr>
            <w:tcW w:w="646" w:type="pct"/>
            <w:shd w:val="clear" w:color="auto" w:fill="auto"/>
          </w:tcPr>
          <w:p w:rsidR="001830F6" w:rsidRPr="00993CEC" w:rsidRDefault="001830F6"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أمانة عمان الكبرى </w:t>
            </w:r>
          </w:p>
          <w:p w:rsidR="001830F6" w:rsidRPr="00993CEC" w:rsidRDefault="001830F6" w:rsidP="00F77B6A">
            <w:pPr>
              <w:bidi/>
              <w:spacing w:after="0" w:line="240" w:lineRule="auto"/>
              <w:rPr>
                <w:rFonts w:ascii="Calibri" w:eastAsia="Calibri" w:hAnsi="Calibri" w:cs="Arial"/>
                <w:color w:val="000000"/>
                <w:spacing w:val="-6"/>
                <w:sz w:val="24"/>
                <w:szCs w:val="24"/>
                <w:rtl/>
                <w:lang w:bidi="ar-JO"/>
              </w:rPr>
            </w:pPr>
          </w:p>
        </w:tc>
        <w:tc>
          <w:tcPr>
            <w:tcW w:w="745" w:type="pct"/>
            <w:shd w:val="clear" w:color="auto" w:fill="auto"/>
          </w:tcPr>
          <w:p w:rsidR="001830F6" w:rsidRPr="00993CEC" w:rsidRDefault="001830F6"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الحصول على منطقة مهيأة تحقق متطلبات إمكانية الوصول للأشخاص ذوي الإعاقة</w:t>
            </w:r>
          </w:p>
        </w:tc>
        <w:tc>
          <w:tcPr>
            <w:tcW w:w="711" w:type="pct"/>
          </w:tcPr>
          <w:p w:rsidR="001830F6" w:rsidRPr="00993CEC" w:rsidRDefault="001830F6"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كتاب </w:t>
            </w:r>
            <w:r>
              <w:rPr>
                <w:rFonts w:ascii="Calibri" w:eastAsia="Calibri" w:hAnsi="Calibri" w:cs="Arial" w:hint="cs"/>
                <w:color w:val="000000"/>
                <w:spacing w:val="-6"/>
                <w:sz w:val="24"/>
                <w:szCs w:val="24"/>
                <w:rtl/>
                <w:lang w:bidi="ar-JO"/>
              </w:rPr>
              <w:t>أم</w:t>
            </w:r>
            <w:r w:rsidRPr="00993CEC">
              <w:rPr>
                <w:rFonts w:ascii="Calibri" w:eastAsia="Calibri" w:hAnsi="Calibri" w:cs="Arial" w:hint="cs"/>
                <w:color w:val="000000"/>
                <w:spacing w:val="-6"/>
                <w:sz w:val="24"/>
                <w:szCs w:val="24"/>
                <w:rtl/>
                <w:lang w:bidi="ar-JO"/>
              </w:rPr>
              <w:t>ر المباشرة</w:t>
            </w:r>
          </w:p>
        </w:tc>
        <w:tc>
          <w:tcPr>
            <w:tcW w:w="558" w:type="pct"/>
            <w:shd w:val="clear" w:color="auto" w:fill="auto"/>
          </w:tcPr>
          <w:p w:rsidR="001830F6" w:rsidRPr="00993CEC" w:rsidRDefault="001830F6" w:rsidP="00F77B6A">
            <w:pPr>
              <w:bidi/>
              <w:spacing w:after="0" w:line="240" w:lineRule="auto"/>
              <w:jc w:val="center"/>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الربع </w:t>
            </w:r>
            <w:r>
              <w:rPr>
                <w:rFonts w:ascii="Calibri" w:eastAsia="Calibri" w:hAnsi="Calibri" w:cs="Arial" w:hint="cs"/>
                <w:color w:val="000000"/>
                <w:spacing w:val="-6"/>
                <w:sz w:val="24"/>
                <w:szCs w:val="24"/>
                <w:rtl/>
                <w:lang w:bidi="ar-JO"/>
              </w:rPr>
              <w:t>الثاني</w:t>
            </w:r>
            <w:r w:rsidRPr="00993CEC">
              <w:rPr>
                <w:rFonts w:ascii="Calibri" w:eastAsia="Calibri" w:hAnsi="Calibri" w:cs="Arial" w:hint="cs"/>
                <w:color w:val="000000"/>
                <w:spacing w:val="-6"/>
                <w:sz w:val="24"/>
                <w:szCs w:val="24"/>
                <w:rtl/>
                <w:lang w:bidi="ar-JO"/>
              </w:rPr>
              <w:t xml:space="preserve"> من </w:t>
            </w:r>
            <w:r>
              <w:rPr>
                <w:rFonts w:ascii="Calibri" w:eastAsia="Calibri" w:hAnsi="Calibri" w:cs="Arial" w:hint="cs"/>
                <w:color w:val="000000"/>
                <w:spacing w:val="-6"/>
                <w:sz w:val="24"/>
                <w:szCs w:val="24"/>
                <w:rtl/>
                <w:lang w:bidi="ar-JO"/>
              </w:rPr>
              <w:t xml:space="preserve">سنة </w:t>
            </w:r>
            <w:r w:rsidRPr="00993CEC">
              <w:rPr>
                <w:rFonts w:ascii="Calibri" w:eastAsia="Calibri" w:hAnsi="Calibri" w:cs="Arial" w:hint="cs"/>
                <w:color w:val="000000"/>
                <w:spacing w:val="-6"/>
                <w:sz w:val="24"/>
                <w:szCs w:val="24"/>
                <w:rtl/>
                <w:lang w:bidi="ar-JO"/>
              </w:rPr>
              <w:t>2020</w:t>
            </w:r>
          </w:p>
        </w:tc>
        <w:tc>
          <w:tcPr>
            <w:tcW w:w="460" w:type="pct"/>
            <w:shd w:val="clear" w:color="auto" w:fill="auto"/>
          </w:tcPr>
          <w:p w:rsidR="001830F6" w:rsidRPr="00993CEC" w:rsidRDefault="00396574" w:rsidP="00F77B6A">
            <w:pPr>
              <w:bidi/>
              <w:spacing w:after="0" w:line="240" w:lineRule="auto"/>
              <w:jc w:val="center"/>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امانة عمان الكبرى</w:t>
            </w:r>
          </w:p>
        </w:tc>
      </w:tr>
      <w:tr w:rsidR="001830F6" w:rsidRPr="00993CEC" w:rsidTr="00333BBB">
        <w:tc>
          <w:tcPr>
            <w:tcW w:w="295" w:type="pct"/>
            <w:shd w:val="clear" w:color="auto" w:fill="auto"/>
          </w:tcPr>
          <w:p w:rsidR="001830F6" w:rsidRPr="00993CEC" w:rsidDel="00872BE6" w:rsidRDefault="00065376" w:rsidP="00065376">
            <w:pPr>
              <w:bidi/>
              <w:spacing w:after="0" w:line="240" w:lineRule="auto"/>
              <w:jc w:val="center"/>
              <w:rPr>
                <w:rFonts w:ascii="Simplified Arabic" w:eastAsia="Calibri" w:hAnsi="Simplified Arabic" w:cs="Simplified Arabic"/>
                <w:b/>
                <w:bCs/>
                <w:sz w:val="24"/>
                <w:szCs w:val="24"/>
                <w:rtl/>
                <w:lang w:bidi="ar-JO"/>
              </w:rPr>
            </w:pPr>
            <w:r w:rsidRPr="00993CEC">
              <w:rPr>
                <w:rFonts w:ascii="Simplified Arabic" w:eastAsia="Calibri" w:hAnsi="Simplified Arabic" w:cs="Simplified Arabic" w:hint="cs"/>
                <w:b/>
                <w:bCs/>
                <w:sz w:val="24"/>
                <w:szCs w:val="24"/>
                <w:rtl/>
                <w:lang w:bidi="ar-JO"/>
              </w:rPr>
              <w:t>1</w:t>
            </w:r>
            <w:r>
              <w:rPr>
                <w:rFonts w:ascii="Simplified Arabic" w:eastAsia="Calibri" w:hAnsi="Simplified Arabic" w:cs="Simplified Arabic" w:hint="cs"/>
                <w:b/>
                <w:bCs/>
                <w:sz w:val="24"/>
                <w:szCs w:val="24"/>
                <w:rtl/>
                <w:lang w:bidi="ar-JO"/>
              </w:rPr>
              <w:t>1</w:t>
            </w:r>
          </w:p>
        </w:tc>
        <w:tc>
          <w:tcPr>
            <w:tcW w:w="905" w:type="pct"/>
            <w:shd w:val="clear" w:color="auto" w:fill="auto"/>
          </w:tcPr>
          <w:p w:rsidR="001830F6" w:rsidRPr="00993CEC" w:rsidDel="006C1CD8" w:rsidRDefault="001830F6" w:rsidP="00F77B6A">
            <w:pPr>
              <w:bidi/>
              <w:spacing w:after="0" w:line="240" w:lineRule="auto"/>
              <w:jc w:val="both"/>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تقييم المشروع </w:t>
            </w:r>
            <w:r>
              <w:rPr>
                <w:rFonts w:ascii="Calibri" w:eastAsia="Calibri" w:hAnsi="Calibri" w:cs="Arial" w:hint="cs"/>
                <w:color w:val="000000"/>
                <w:spacing w:val="-6"/>
                <w:sz w:val="24"/>
                <w:szCs w:val="24"/>
                <w:rtl/>
                <w:lang w:bidi="ar-JO"/>
              </w:rPr>
              <w:t>أث</w:t>
            </w:r>
            <w:r w:rsidRPr="00993CEC">
              <w:rPr>
                <w:rFonts w:ascii="Calibri" w:eastAsia="Calibri" w:hAnsi="Calibri" w:cs="Arial" w:hint="cs"/>
                <w:color w:val="000000"/>
                <w:spacing w:val="-6"/>
                <w:sz w:val="24"/>
                <w:szCs w:val="24"/>
                <w:rtl/>
                <w:lang w:bidi="ar-JO"/>
              </w:rPr>
              <w:t>ناء مراحل التنفيذ</w:t>
            </w:r>
            <w:r w:rsidR="008A0BD3">
              <w:rPr>
                <w:rFonts w:ascii="Calibri" w:eastAsia="Calibri" w:hAnsi="Calibri" w:cs="Arial" w:hint="cs"/>
                <w:color w:val="000000"/>
                <w:spacing w:val="-6"/>
                <w:sz w:val="24"/>
                <w:szCs w:val="24"/>
                <w:rtl/>
                <w:lang w:bidi="ar-JO"/>
              </w:rPr>
              <w:t>.</w:t>
            </w:r>
            <w:r w:rsidRPr="00993CEC">
              <w:rPr>
                <w:rFonts w:ascii="Calibri" w:eastAsia="Calibri" w:hAnsi="Calibri" w:cs="Arial" w:hint="cs"/>
                <w:color w:val="000000"/>
                <w:spacing w:val="-6"/>
                <w:sz w:val="24"/>
                <w:szCs w:val="24"/>
                <w:rtl/>
                <w:lang w:bidi="ar-JO"/>
              </w:rPr>
              <w:t xml:space="preserve"> </w:t>
            </w:r>
          </w:p>
        </w:tc>
        <w:tc>
          <w:tcPr>
            <w:tcW w:w="680" w:type="pct"/>
            <w:shd w:val="clear" w:color="auto" w:fill="auto"/>
          </w:tcPr>
          <w:p w:rsidR="001830F6" w:rsidRPr="00993CEC" w:rsidRDefault="001830F6"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المجلس الاعلى </w:t>
            </w:r>
            <w:r>
              <w:rPr>
                <w:rFonts w:ascii="Calibri" w:eastAsia="Calibri" w:hAnsi="Calibri" w:cs="Arial" w:hint="cs"/>
                <w:color w:val="000000"/>
                <w:spacing w:val="-6"/>
                <w:sz w:val="24"/>
                <w:szCs w:val="24"/>
                <w:rtl/>
                <w:lang w:bidi="ar-JO"/>
              </w:rPr>
              <w:t>لحقوق الأشخاص ذوي الإعاقة</w:t>
            </w:r>
          </w:p>
        </w:tc>
        <w:tc>
          <w:tcPr>
            <w:tcW w:w="646" w:type="pct"/>
            <w:shd w:val="clear" w:color="auto" w:fill="auto"/>
          </w:tcPr>
          <w:p w:rsidR="001830F6" w:rsidRPr="00993CEC" w:rsidRDefault="001830F6"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ا</w:t>
            </w:r>
            <w:r>
              <w:rPr>
                <w:rFonts w:ascii="Calibri" w:eastAsia="Calibri" w:hAnsi="Calibri" w:cs="Arial" w:hint="cs"/>
                <w:color w:val="000000"/>
                <w:spacing w:val="-6"/>
                <w:sz w:val="24"/>
                <w:szCs w:val="24"/>
                <w:rtl/>
                <w:lang w:bidi="ar-JO"/>
              </w:rPr>
              <w:t>لأ</w:t>
            </w:r>
            <w:r w:rsidRPr="00993CEC">
              <w:rPr>
                <w:rFonts w:ascii="Calibri" w:eastAsia="Calibri" w:hAnsi="Calibri" w:cs="Arial" w:hint="cs"/>
                <w:color w:val="000000"/>
                <w:spacing w:val="-6"/>
                <w:sz w:val="24"/>
                <w:szCs w:val="24"/>
                <w:rtl/>
                <w:lang w:bidi="ar-JO"/>
              </w:rPr>
              <w:t xml:space="preserve">شخاص ذوي </w:t>
            </w:r>
            <w:r>
              <w:rPr>
                <w:rFonts w:ascii="Calibri" w:eastAsia="Calibri" w:hAnsi="Calibri" w:cs="Arial" w:hint="cs"/>
                <w:color w:val="000000"/>
                <w:spacing w:val="-6"/>
                <w:sz w:val="24"/>
                <w:szCs w:val="24"/>
                <w:rtl/>
                <w:lang w:bidi="ar-JO"/>
              </w:rPr>
              <w:t>الإ</w:t>
            </w:r>
            <w:r w:rsidRPr="00993CEC">
              <w:rPr>
                <w:rFonts w:ascii="Calibri" w:eastAsia="Calibri" w:hAnsi="Calibri" w:cs="Arial" w:hint="cs"/>
                <w:color w:val="000000"/>
                <w:spacing w:val="-6"/>
                <w:sz w:val="24"/>
                <w:szCs w:val="24"/>
                <w:rtl/>
                <w:lang w:bidi="ar-JO"/>
              </w:rPr>
              <w:t>عاقة</w:t>
            </w:r>
          </w:p>
        </w:tc>
        <w:tc>
          <w:tcPr>
            <w:tcW w:w="745" w:type="pct"/>
            <w:shd w:val="clear" w:color="auto" w:fill="auto"/>
          </w:tcPr>
          <w:p w:rsidR="001830F6" w:rsidRPr="00993CEC" w:rsidRDefault="001830F6"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عدد الزيارات والكشوفات الميدانية</w:t>
            </w:r>
          </w:p>
        </w:tc>
        <w:tc>
          <w:tcPr>
            <w:tcW w:w="711" w:type="pct"/>
          </w:tcPr>
          <w:p w:rsidR="001830F6" w:rsidRPr="00993CEC" w:rsidDel="006C1CD8" w:rsidRDefault="001830F6"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التقارير الصادرة</w:t>
            </w:r>
          </w:p>
        </w:tc>
        <w:tc>
          <w:tcPr>
            <w:tcW w:w="558" w:type="pct"/>
            <w:shd w:val="clear" w:color="auto" w:fill="auto"/>
          </w:tcPr>
          <w:p w:rsidR="001830F6" w:rsidRPr="00993CEC" w:rsidRDefault="001830F6" w:rsidP="00F77B6A">
            <w:pPr>
              <w:bidi/>
              <w:spacing w:after="0" w:line="240" w:lineRule="auto"/>
              <w:jc w:val="center"/>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مستمر</w:t>
            </w:r>
            <w:r w:rsidRPr="00993CEC">
              <w:rPr>
                <w:rFonts w:ascii="Calibri" w:eastAsia="Calibri" w:hAnsi="Calibri" w:cs="Arial"/>
                <w:color w:val="000000"/>
                <w:spacing w:val="-6"/>
                <w:sz w:val="24"/>
                <w:szCs w:val="24"/>
                <w:rtl/>
                <w:lang w:bidi="ar-JO"/>
              </w:rPr>
              <w:t xml:space="preserve"> </w:t>
            </w:r>
            <w:r w:rsidRPr="00993CEC">
              <w:rPr>
                <w:rFonts w:ascii="Calibri" w:eastAsia="Calibri" w:hAnsi="Calibri" w:cs="Arial" w:hint="cs"/>
                <w:color w:val="000000"/>
                <w:spacing w:val="-6"/>
                <w:sz w:val="24"/>
                <w:szCs w:val="24"/>
                <w:rtl/>
                <w:lang w:bidi="ar-JO"/>
              </w:rPr>
              <w:t>أثناء</w:t>
            </w:r>
            <w:r w:rsidRPr="00993CEC">
              <w:rPr>
                <w:rFonts w:ascii="Calibri" w:eastAsia="Calibri" w:hAnsi="Calibri" w:cs="Arial"/>
                <w:color w:val="000000"/>
                <w:spacing w:val="-6"/>
                <w:sz w:val="24"/>
                <w:szCs w:val="24"/>
                <w:rtl/>
                <w:lang w:bidi="ar-JO"/>
              </w:rPr>
              <w:t xml:space="preserve"> </w:t>
            </w:r>
            <w:r w:rsidRPr="00993CEC">
              <w:rPr>
                <w:rFonts w:ascii="Calibri" w:eastAsia="Calibri" w:hAnsi="Calibri" w:cs="Arial" w:hint="cs"/>
                <w:color w:val="000000"/>
                <w:spacing w:val="-6"/>
                <w:sz w:val="24"/>
                <w:szCs w:val="24"/>
                <w:rtl/>
                <w:lang w:bidi="ar-JO"/>
              </w:rPr>
              <w:t>العمل</w:t>
            </w:r>
          </w:p>
        </w:tc>
        <w:tc>
          <w:tcPr>
            <w:tcW w:w="460" w:type="pct"/>
            <w:shd w:val="clear" w:color="auto" w:fill="auto"/>
          </w:tcPr>
          <w:p w:rsidR="001830F6" w:rsidRPr="00993CEC" w:rsidRDefault="00396574" w:rsidP="00F77B6A">
            <w:pPr>
              <w:bidi/>
              <w:spacing w:after="0" w:line="240" w:lineRule="auto"/>
              <w:jc w:val="center"/>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امانة عمان الكبرى</w:t>
            </w:r>
          </w:p>
        </w:tc>
      </w:tr>
      <w:tr w:rsidR="001830F6" w:rsidRPr="00993CEC" w:rsidTr="00333BBB">
        <w:tc>
          <w:tcPr>
            <w:tcW w:w="295" w:type="pct"/>
            <w:shd w:val="clear" w:color="auto" w:fill="auto"/>
          </w:tcPr>
          <w:p w:rsidR="001830F6" w:rsidRPr="00993CEC" w:rsidRDefault="00065376" w:rsidP="00065376">
            <w:pPr>
              <w:bidi/>
              <w:spacing w:after="0" w:line="240" w:lineRule="auto"/>
              <w:jc w:val="center"/>
              <w:rPr>
                <w:rFonts w:ascii="Simplified Arabic" w:eastAsia="Calibri" w:hAnsi="Simplified Arabic" w:cs="Simplified Arabic"/>
                <w:b/>
                <w:bCs/>
                <w:sz w:val="24"/>
                <w:szCs w:val="24"/>
                <w:rtl/>
                <w:lang w:bidi="ar-JO"/>
              </w:rPr>
            </w:pPr>
            <w:r w:rsidRPr="00993CEC">
              <w:rPr>
                <w:rFonts w:ascii="Simplified Arabic" w:eastAsia="Calibri" w:hAnsi="Simplified Arabic" w:cs="Simplified Arabic" w:hint="cs"/>
                <w:b/>
                <w:bCs/>
                <w:sz w:val="24"/>
                <w:szCs w:val="24"/>
                <w:rtl/>
                <w:lang w:bidi="ar-JO"/>
              </w:rPr>
              <w:t>1</w:t>
            </w:r>
            <w:r>
              <w:rPr>
                <w:rFonts w:ascii="Simplified Arabic" w:eastAsia="Calibri" w:hAnsi="Simplified Arabic" w:cs="Simplified Arabic" w:hint="cs"/>
                <w:b/>
                <w:bCs/>
                <w:sz w:val="24"/>
                <w:szCs w:val="24"/>
                <w:rtl/>
                <w:lang w:bidi="ar-JO"/>
              </w:rPr>
              <w:t>2</w:t>
            </w:r>
          </w:p>
        </w:tc>
        <w:tc>
          <w:tcPr>
            <w:tcW w:w="905" w:type="pct"/>
            <w:shd w:val="clear" w:color="auto" w:fill="auto"/>
          </w:tcPr>
          <w:p w:rsidR="001830F6" w:rsidRPr="00993CEC" w:rsidRDefault="001830F6" w:rsidP="00F77B6A">
            <w:pPr>
              <w:bidi/>
              <w:spacing w:after="0" w:line="240" w:lineRule="auto"/>
              <w:jc w:val="both"/>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إ</w:t>
            </w:r>
            <w:r w:rsidR="008A0BD3">
              <w:rPr>
                <w:rFonts w:ascii="Calibri" w:eastAsia="Calibri" w:hAnsi="Calibri" w:cs="Arial" w:hint="cs"/>
                <w:color w:val="000000"/>
                <w:spacing w:val="-6"/>
                <w:sz w:val="24"/>
                <w:szCs w:val="24"/>
                <w:rtl/>
                <w:lang w:bidi="ar-JO"/>
              </w:rPr>
              <w:t>ستلام المشروع الذي تم تنفيذه.</w:t>
            </w:r>
          </w:p>
        </w:tc>
        <w:tc>
          <w:tcPr>
            <w:tcW w:w="680" w:type="pct"/>
            <w:shd w:val="clear" w:color="auto" w:fill="auto"/>
          </w:tcPr>
          <w:p w:rsidR="001830F6" w:rsidRPr="00993CEC" w:rsidRDefault="001830F6"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 أمانة عمان الكبرى </w:t>
            </w:r>
          </w:p>
          <w:p w:rsidR="001830F6" w:rsidRPr="00993CEC" w:rsidRDefault="001830F6"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الأشخاص ذوي الإعاقة</w:t>
            </w:r>
          </w:p>
          <w:p w:rsidR="001830F6" w:rsidRPr="00993CEC" w:rsidRDefault="001830F6"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خبراء في إمكانية الوصول</w:t>
            </w:r>
          </w:p>
        </w:tc>
        <w:tc>
          <w:tcPr>
            <w:tcW w:w="646" w:type="pct"/>
            <w:shd w:val="clear" w:color="auto" w:fill="auto"/>
          </w:tcPr>
          <w:p w:rsidR="001830F6" w:rsidRPr="00993CEC" w:rsidRDefault="001830F6"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المجلس الأعلى </w:t>
            </w:r>
            <w:r>
              <w:rPr>
                <w:rFonts w:ascii="Calibri" w:eastAsia="Calibri" w:hAnsi="Calibri" w:cs="Arial" w:hint="cs"/>
                <w:color w:val="000000"/>
                <w:spacing w:val="-6"/>
                <w:sz w:val="24"/>
                <w:szCs w:val="24"/>
                <w:rtl/>
                <w:lang w:bidi="ar-JO"/>
              </w:rPr>
              <w:t>لحقوق الأشخاص ذوي الإعاقة</w:t>
            </w:r>
          </w:p>
        </w:tc>
        <w:tc>
          <w:tcPr>
            <w:tcW w:w="745" w:type="pct"/>
            <w:shd w:val="clear" w:color="auto" w:fill="auto"/>
          </w:tcPr>
          <w:p w:rsidR="001830F6" w:rsidRPr="00993CEC" w:rsidRDefault="001830F6" w:rsidP="00F77B6A">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استلام شارع مهيأ ضمن متطلبات إمكانية الوصول للأشخاص ذوي الإعاقة </w:t>
            </w:r>
          </w:p>
        </w:tc>
        <w:tc>
          <w:tcPr>
            <w:tcW w:w="711" w:type="pct"/>
          </w:tcPr>
          <w:p w:rsidR="001830F6" w:rsidRPr="00993CEC" w:rsidRDefault="001830F6" w:rsidP="00F77B6A">
            <w:pPr>
              <w:bidi/>
              <w:spacing w:after="0" w:line="240" w:lineRule="auto"/>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إ</w:t>
            </w:r>
            <w:r w:rsidRPr="00993CEC">
              <w:rPr>
                <w:rFonts w:ascii="Calibri" w:eastAsia="Calibri" w:hAnsi="Calibri" w:cs="Arial" w:hint="cs"/>
                <w:color w:val="000000"/>
                <w:spacing w:val="-6"/>
                <w:sz w:val="24"/>
                <w:szCs w:val="24"/>
                <w:rtl/>
                <w:lang w:bidi="ar-JO"/>
              </w:rPr>
              <w:t>ستلام المشروع بتهيئة كاملة</w:t>
            </w:r>
          </w:p>
        </w:tc>
        <w:tc>
          <w:tcPr>
            <w:tcW w:w="558" w:type="pct"/>
            <w:shd w:val="clear" w:color="auto" w:fill="auto"/>
          </w:tcPr>
          <w:p w:rsidR="001830F6" w:rsidRPr="00993CEC" w:rsidRDefault="001830F6" w:rsidP="00F77B6A">
            <w:pPr>
              <w:bidi/>
              <w:spacing w:after="0" w:line="240" w:lineRule="auto"/>
              <w:jc w:val="center"/>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الربع الأخير من سنة 2021</w:t>
            </w:r>
            <w:r w:rsidRPr="00993CEC">
              <w:rPr>
                <w:rFonts w:ascii="Calibri" w:eastAsia="Calibri" w:hAnsi="Calibri" w:cs="Arial" w:hint="cs"/>
                <w:color w:val="000000"/>
                <w:spacing w:val="-6"/>
                <w:sz w:val="24"/>
                <w:szCs w:val="24"/>
                <w:rtl/>
                <w:lang w:bidi="ar-JO"/>
              </w:rPr>
              <w:t xml:space="preserve"> </w:t>
            </w:r>
          </w:p>
          <w:p w:rsidR="001830F6" w:rsidRPr="00993CEC" w:rsidRDefault="001830F6" w:rsidP="00F77B6A">
            <w:pPr>
              <w:bidi/>
              <w:spacing w:after="0" w:line="240" w:lineRule="auto"/>
              <w:jc w:val="center"/>
              <w:rPr>
                <w:rFonts w:ascii="Calibri" w:eastAsia="Calibri" w:hAnsi="Calibri" w:cs="Arial"/>
                <w:color w:val="000000"/>
                <w:spacing w:val="-6"/>
                <w:sz w:val="24"/>
                <w:szCs w:val="24"/>
                <w:rtl/>
                <w:lang w:bidi="ar-JO"/>
              </w:rPr>
            </w:pPr>
          </w:p>
        </w:tc>
        <w:tc>
          <w:tcPr>
            <w:tcW w:w="460" w:type="pct"/>
            <w:shd w:val="clear" w:color="auto" w:fill="auto"/>
          </w:tcPr>
          <w:p w:rsidR="001830F6" w:rsidRPr="00993CEC" w:rsidRDefault="00396574" w:rsidP="00F77B6A">
            <w:pPr>
              <w:bidi/>
              <w:spacing w:after="0" w:line="240" w:lineRule="auto"/>
              <w:jc w:val="center"/>
              <w:rPr>
                <w:rFonts w:ascii="Calibri" w:eastAsia="Calibri" w:hAnsi="Calibri" w:cs="Arial"/>
                <w:color w:val="000000"/>
                <w:spacing w:val="-6"/>
                <w:sz w:val="24"/>
                <w:szCs w:val="24"/>
                <w:rtl/>
                <w:lang w:bidi="ar-JO"/>
              </w:rPr>
            </w:pPr>
            <w:r>
              <w:rPr>
                <w:rFonts w:ascii="Calibri" w:eastAsia="Calibri" w:hAnsi="Calibri" w:cs="Arial" w:hint="cs"/>
                <w:color w:val="000000"/>
                <w:spacing w:val="-6"/>
                <w:sz w:val="24"/>
                <w:szCs w:val="24"/>
                <w:rtl/>
                <w:lang w:bidi="ar-JO"/>
              </w:rPr>
              <w:t>امانة عمان الكبرى</w:t>
            </w:r>
          </w:p>
        </w:tc>
      </w:tr>
    </w:tbl>
    <w:p w:rsidR="00047D7C" w:rsidRDefault="00047D7C" w:rsidP="00794993">
      <w:pPr>
        <w:jc w:val="right"/>
        <w:rPr>
          <w:rFonts w:ascii="Calibri" w:eastAsia="Calibri" w:hAnsi="Calibri" w:cs="Arial"/>
          <w:color w:val="000000"/>
          <w:sz w:val="28"/>
          <w:szCs w:val="28"/>
          <w:rtl/>
          <w:lang w:bidi="ar-JO"/>
        </w:rPr>
      </w:pPr>
    </w:p>
    <w:p w:rsidR="00993CEC" w:rsidRPr="00794993" w:rsidRDefault="00794993" w:rsidP="00794993">
      <w:pPr>
        <w:rPr>
          <w:rFonts w:ascii="Calibri" w:eastAsia="Calibri" w:hAnsi="Calibri" w:cs="Arial"/>
          <w:color w:val="000000"/>
          <w:sz w:val="28"/>
          <w:szCs w:val="28"/>
          <w:rtl/>
          <w:lang w:bidi="ar-JO"/>
        </w:rPr>
      </w:pPr>
      <w:r>
        <w:rPr>
          <w:rFonts w:ascii="Calibri" w:eastAsia="Calibri" w:hAnsi="Calibri" w:cs="Arial"/>
          <w:color w:val="000000"/>
          <w:sz w:val="28"/>
          <w:szCs w:val="28"/>
          <w:rtl/>
          <w:lang w:bidi="ar-JO"/>
        </w:rPr>
        <w:br w:type="page"/>
      </w:r>
    </w:p>
    <w:tbl>
      <w:tblPr>
        <w:bidiVisual/>
        <w:tblW w:w="5282"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2769"/>
        <w:gridCol w:w="1529"/>
        <w:gridCol w:w="2211"/>
        <w:gridCol w:w="1751"/>
        <w:gridCol w:w="1529"/>
        <w:gridCol w:w="990"/>
        <w:gridCol w:w="900"/>
        <w:gridCol w:w="1349"/>
      </w:tblGrid>
      <w:tr w:rsidR="00993CEC" w:rsidRPr="00993CEC" w:rsidTr="00993CEC">
        <w:tc>
          <w:tcPr>
            <w:tcW w:w="5000" w:type="pct"/>
            <w:gridSpan w:val="9"/>
            <w:shd w:val="clear" w:color="auto" w:fill="00B050"/>
          </w:tcPr>
          <w:p w:rsidR="00993CEC" w:rsidRPr="00993CEC" w:rsidRDefault="00993CEC" w:rsidP="005A6C38">
            <w:pPr>
              <w:bidi/>
              <w:spacing w:after="0" w:line="240" w:lineRule="auto"/>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lastRenderedPageBreak/>
              <w:t>المحور السابع: مراكز ا</w:t>
            </w:r>
            <w:r w:rsidR="005A6C38">
              <w:rPr>
                <w:rFonts w:ascii="Calibri" w:eastAsia="Calibri" w:hAnsi="Calibri" w:cs="Arial" w:hint="cs"/>
                <w:b/>
                <w:bCs/>
                <w:color w:val="000000"/>
                <w:sz w:val="28"/>
                <w:szCs w:val="28"/>
                <w:rtl/>
                <w:lang w:bidi="ar-JO"/>
              </w:rPr>
              <w:t>لإ</w:t>
            </w:r>
            <w:r w:rsidRPr="00993CEC">
              <w:rPr>
                <w:rFonts w:ascii="Calibri" w:eastAsia="Calibri" w:hAnsi="Calibri" w:cs="Arial" w:hint="cs"/>
                <w:b/>
                <w:bCs/>
                <w:color w:val="000000"/>
                <w:sz w:val="28"/>
                <w:szCs w:val="28"/>
                <w:rtl/>
                <w:lang w:bidi="ar-JO"/>
              </w:rPr>
              <w:t xml:space="preserve">قتراع </w:t>
            </w:r>
          </w:p>
        </w:tc>
      </w:tr>
      <w:tr w:rsidR="00993CEC" w:rsidRPr="00993CEC" w:rsidTr="00993CEC">
        <w:tc>
          <w:tcPr>
            <w:tcW w:w="5000" w:type="pct"/>
            <w:gridSpan w:val="9"/>
            <w:shd w:val="clear" w:color="auto" w:fill="92D050"/>
          </w:tcPr>
          <w:p w:rsidR="00993CEC" w:rsidRPr="00993CEC" w:rsidRDefault="00993CEC" w:rsidP="00B66FF4">
            <w:pPr>
              <w:bidi/>
              <w:spacing w:after="0" w:line="240" w:lineRule="auto"/>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 xml:space="preserve">الهدف: </w:t>
            </w:r>
            <w:r w:rsidR="00B66FF4">
              <w:rPr>
                <w:rFonts w:ascii="Calibri" w:eastAsia="Calibri" w:hAnsi="Calibri" w:cs="Arial" w:hint="cs"/>
                <w:b/>
                <w:bCs/>
                <w:color w:val="000000"/>
                <w:sz w:val="28"/>
                <w:szCs w:val="28"/>
                <w:rtl/>
                <w:lang w:bidi="ar-JO"/>
              </w:rPr>
              <w:t xml:space="preserve">إستكمال </w:t>
            </w:r>
            <w:r w:rsidR="006E19F9">
              <w:rPr>
                <w:rFonts w:ascii="Calibri" w:eastAsia="Calibri" w:hAnsi="Calibri" w:cs="Arial" w:hint="cs"/>
                <w:b/>
                <w:bCs/>
                <w:color w:val="000000"/>
                <w:sz w:val="28"/>
                <w:szCs w:val="28"/>
                <w:rtl/>
                <w:lang w:bidi="ar-JO"/>
              </w:rPr>
              <w:t xml:space="preserve">تهيئة المباني </w:t>
            </w:r>
            <w:r w:rsidR="006923E2">
              <w:rPr>
                <w:rFonts w:ascii="Calibri" w:eastAsia="Calibri" w:hAnsi="Calibri" w:cs="Arial" w:hint="cs"/>
                <w:b/>
                <w:bCs/>
                <w:color w:val="000000"/>
                <w:sz w:val="28"/>
                <w:szCs w:val="28"/>
                <w:rtl/>
                <w:lang w:bidi="ar-JO"/>
              </w:rPr>
              <w:t>ال</w:t>
            </w:r>
            <w:r w:rsidR="006E19F9">
              <w:rPr>
                <w:rFonts w:ascii="Calibri" w:eastAsia="Calibri" w:hAnsi="Calibri" w:cs="Arial" w:hint="cs"/>
                <w:b/>
                <w:bCs/>
                <w:color w:val="000000"/>
                <w:sz w:val="28"/>
                <w:szCs w:val="28"/>
                <w:rtl/>
                <w:lang w:bidi="ar-JO"/>
              </w:rPr>
              <w:t xml:space="preserve">(300) المعلن عنها كمراكز </w:t>
            </w:r>
            <w:r w:rsidR="00B66FF4">
              <w:rPr>
                <w:rFonts w:ascii="Calibri" w:eastAsia="Calibri" w:hAnsi="Calibri" w:cs="Arial" w:hint="cs"/>
                <w:b/>
                <w:bCs/>
                <w:color w:val="000000"/>
                <w:sz w:val="28"/>
                <w:szCs w:val="28"/>
                <w:rtl/>
                <w:lang w:bidi="ar-JO"/>
              </w:rPr>
              <w:t xml:space="preserve">إقتراع </w:t>
            </w:r>
            <w:r w:rsidR="006E19F9">
              <w:rPr>
                <w:rFonts w:ascii="Calibri" w:eastAsia="Calibri" w:hAnsi="Calibri" w:cs="Arial" w:hint="cs"/>
                <w:b/>
                <w:bCs/>
                <w:color w:val="000000"/>
                <w:sz w:val="28"/>
                <w:szCs w:val="28"/>
                <w:rtl/>
                <w:lang w:bidi="ar-JO"/>
              </w:rPr>
              <w:t xml:space="preserve">مخصصة للأشخاص ذوي الإعاقة وذلك بحلول </w:t>
            </w:r>
            <w:r w:rsidR="00B66FF4">
              <w:rPr>
                <w:rFonts w:ascii="Calibri" w:eastAsia="Calibri" w:hAnsi="Calibri" w:cs="Arial" w:hint="cs"/>
                <w:b/>
                <w:bCs/>
                <w:color w:val="000000"/>
                <w:sz w:val="28"/>
                <w:szCs w:val="28"/>
                <w:rtl/>
                <w:lang w:bidi="ar-JO"/>
              </w:rPr>
              <w:t xml:space="preserve">الإنتخابات </w:t>
            </w:r>
            <w:r w:rsidR="006E19F9">
              <w:rPr>
                <w:rFonts w:ascii="Calibri" w:eastAsia="Calibri" w:hAnsi="Calibri" w:cs="Arial" w:hint="cs"/>
                <w:b/>
                <w:bCs/>
                <w:color w:val="000000"/>
                <w:sz w:val="28"/>
                <w:szCs w:val="28"/>
                <w:rtl/>
                <w:lang w:bidi="ar-JO"/>
              </w:rPr>
              <w:t>البرلمانية لعام 2024</w:t>
            </w:r>
          </w:p>
        </w:tc>
      </w:tr>
      <w:tr w:rsidR="00993CEC" w:rsidRPr="00993CEC" w:rsidTr="00993CEC">
        <w:tc>
          <w:tcPr>
            <w:tcW w:w="5000" w:type="pct"/>
            <w:gridSpan w:val="9"/>
            <w:shd w:val="clear" w:color="auto" w:fill="92D050"/>
          </w:tcPr>
          <w:p w:rsidR="00993CEC" w:rsidRPr="00993CEC" w:rsidRDefault="005A6C38" w:rsidP="00993CEC">
            <w:pPr>
              <w:numPr>
                <w:ilvl w:val="0"/>
                <w:numId w:val="2"/>
              </w:numPr>
              <w:bidi/>
              <w:spacing w:after="0" w:line="240" w:lineRule="auto"/>
              <w:contextualSpacing/>
              <w:rPr>
                <w:rFonts w:ascii="Calibri" w:eastAsia="Calibri" w:hAnsi="Calibri" w:cs="Arial"/>
                <w:b/>
                <w:bCs/>
                <w:color w:val="000000"/>
                <w:sz w:val="28"/>
                <w:szCs w:val="28"/>
                <w:rtl/>
                <w:lang w:bidi="ar-JO"/>
              </w:rPr>
            </w:pPr>
            <w:r>
              <w:rPr>
                <w:rFonts w:ascii="Calibri" w:eastAsia="Calibri" w:hAnsi="Calibri" w:cs="Arial" w:hint="cs"/>
                <w:b/>
                <w:bCs/>
                <w:color w:val="000000"/>
                <w:sz w:val="28"/>
                <w:szCs w:val="28"/>
                <w:rtl/>
                <w:lang w:bidi="ar-JO"/>
              </w:rPr>
              <w:t>إ</w:t>
            </w:r>
            <w:r w:rsidR="00993CEC" w:rsidRPr="00993CEC">
              <w:rPr>
                <w:rFonts w:ascii="Calibri" w:eastAsia="Calibri" w:hAnsi="Calibri" w:cs="Arial" w:hint="cs"/>
                <w:b/>
                <w:bCs/>
                <w:color w:val="000000"/>
                <w:sz w:val="28"/>
                <w:szCs w:val="28"/>
                <w:rtl/>
                <w:lang w:bidi="ar-JO"/>
              </w:rPr>
              <w:t>مكانية الوصول</w:t>
            </w:r>
          </w:p>
        </w:tc>
      </w:tr>
      <w:tr w:rsidR="00DA3295" w:rsidRPr="00993CEC" w:rsidTr="00DA3295">
        <w:tc>
          <w:tcPr>
            <w:tcW w:w="238" w:type="pct"/>
            <w:vMerge w:val="restart"/>
            <w:shd w:val="clear" w:color="auto" w:fill="FFC000"/>
            <w:vAlign w:val="center"/>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الرقم</w:t>
            </w:r>
          </w:p>
        </w:tc>
        <w:tc>
          <w:tcPr>
            <w:tcW w:w="1012" w:type="pct"/>
            <w:vMerge w:val="restart"/>
            <w:shd w:val="clear" w:color="auto" w:fill="FFC000"/>
            <w:vAlign w:val="center"/>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 xml:space="preserve">النشاط / </w:t>
            </w:r>
            <w:r w:rsidR="00534600" w:rsidRPr="00993CEC">
              <w:rPr>
                <w:rFonts w:ascii="Calibri" w:eastAsia="Calibri" w:hAnsi="Calibri" w:cs="Arial" w:hint="cs"/>
                <w:b/>
                <w:bCs/>
                <w:sz w:val="28"/>
                <w:szCs w:val="28"/>
                <w:rtl/>
                <w:lang w:bidi="ar-JO"/>
              </w:rPr>
              <w:t>ا</w:t>
            </w:r>
            <w:r w:rsidR="00534600">
              <w:rPr>
                <w:rFonts w:ascii="Calibri" w:eastAsia="Calibri" w:hAnsi="Calibri" w:cs="Arial" w:hint="cs"/>
                <w:b/>
                <w:bCs/>
                <w:sz w:val="28"/>
                <w:szCs w:val="28"/>
                <w:rtl/>
                <w:lang w:bidi="ar-JO"/>
              </w:rPr>
              <w:t>لإ</w:t>
            </w:r>
            <w:r w:rsidR="00534600" w:rsidRPr="00993CEC">
              <w:rPr>
                <w:rFonts w:ascii="Calibri" w:eastAsia="Calibri" w:hAnsi="Calibri" w:cs="Arial" w:hint="cs"/>
                <w:b/>
                <w:bCs/>
                <w:sz w:val="28"/>
                <w:szCs w:val="28"/>
                <w:rtl/>
                <w:lang w:bidi="ar-JO"/>
              </w:rPr>
              <w:t>جراء</w:t>
            </w:r>
          </w:p>
        </w:tc>
        <w:tc>
          <w:tcPr>
            <w:tcW w:w="1367" w:type="pct"/>
            <w:gridSpan w:val="2"/>
            <w:shd w:val="clear" w:color="auto" w:fill="FFC000"/>
            <w:vAlign w:val="center"/>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مسؤولية التنفيذ</w:t>
            </w:r>
          </w:p>
        </w:tc>
        <w:tc>
          <w:tcPr>
            <w:tcW w:w="640" w:type="pct"/>
            <w:vMerge w:val="restart"/>
            <w:shd w:val="clear" w:color="auto" w:fill="FFC000"/>
            <w:vAlign w:val="center"/>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المخرجات</w:t>
            </w:r>
          </w:p>
        </w:tc>
        <w:tc>
          <w:tcPr>
            <w:tcW w:w="559" w:type="pct"/>
            <w:vMerge w:val="restart"/>
            <w:shd w:val="clear" w:color="auto" w:fill="FFC000"/>
            <w:vAlign w:val="center"/>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الفئة المستهدفة</w:t>
            </w:r>
          </w:p>
        </w:tc>
        <w:tc>
          <w:tcPr>
            <w:tcW w:w="362" w:type="pct"/>
            <w:vMerge w:val="restart"/>
            <w:shd w:val="clear" w:color="auto" w:fill="FFC000"/>
            <w:vAlign w:val="center"/>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مصادر التحقق</w:t>
            </w:r>
          </w:p>
        </w:tc>
        <w:tc>
          <w:tcPr>
            <w:tcW w:w="329" w:type="pct"/>
            <w:vMerge w:val="restart"/>
            <w:shd w:val="clear" w:color="auto" w:fill="FFC000"/>
            <w:vAlign w:val="center"/>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الفترة الزمنية</w:t>
            </w:r>
          </w:p>
        </w:tc>
        <w:tc>
          <w:tcPr>
            <w:tcW w:w="493" w:type="pct"/>
            <w:vMerge w:val="restart"/>
            <w:shd w:val="clear" w:color="auto" w:fill="FFC000"/>
            <w:vAlign w:val="center"/>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الكلفة التقديرية</w:t>
            </w:r>
          </w:p>
        </w:tc>
      </w:tr>
      <w:tr w:rsidR="00DA3295" w:rsidRPr="00993CEC" w:rsidTr="00DA3295">
        <w:tc>
          <w:tcPr>
            <w:tcW w:w="238" w:type="pct"/>
            <w:vMerge/>
            <w:shd w:val="clear" w:color="auto" w:fill="auto"/>
          </w:tcPr>
          <w:p w:rsidR="00993CEC" w:rsidRPr="00993CEC" w:rsidRDefault="00993CEC" w:rsidP="00993CEC">
            <w:pPr>
              <w:bidi/>
              <w:spacing w:after="0" w:line="240" w:lineRule="auto"/>
              <w:jc w:val="both"/>
              <w:rPr>
                <w:rFonts w:ascii="Simplified Arabic" w:eastAsia="Calibri" w:hAnsi="Simplified Arabic" w:cs="Simplified Arabic"/>
                <w:b/>
                <w:bCs/>
                <w:rtl/>
                <w:lang w:bidi="ar-JO"/>
              </w:rPr>
            </w:pPr>
          </w:p>
        </w:tc>
        <w:tc>
          <w:tcPr>
            <w:tcW w:w="1012" w:type="pct"/>
            <w:vMerge/>
            <w:shd w:val="clear" w:color="auto" w:fill="auto"/>
          </w:tcPr>
          <w:p w:rsidR="00993CEC" w:rsidRPr="00993CEC" w:rsidRDefault="00993CEC" w:rsidP="00993CEC">
            <w:pPr>
              <w:bidi/>
              <w:spacing w:after="0" w:line="240" w:lineRule="auto"/>
              <w:jc w:val="center"/>
              <w:rPr>
                <w:rFonts w:ascii="Simplified Arabic" w:eastAsia="Calibri" w:hAnsi="Simplified Arabic" w:cs="Simplified Arabic"/>
                <w:b/>
                <w:bCs/>
                <w:rtl/>
                <w:lang w:bidi="ar-JO"/>
              </w:rPr>
            </w:pPr>
          </w:p>
        </w:tc>
        <w:tc>
          <w:tcPr>
            <w:tcW w:w="559" w:type="pct"/>
            <w:shd w:val="clear" w:color="auto" w:fill="FFC000"/>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الرئيسي</w:t>
            </w:r>
          </w:p>
        </w:tc>
        <w:tc>
          <w:tcPr>
            <w:tcW w:w="808" w:type="pct"/>
            <w:shd w:val="clear" w:color="auto" w:fill="FFC000"/>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الشركاء</w:t>
            </w:r>
          </w:p>
        </w:tc>
        <w:tc>
          <w:tcPr>
            <w:tcW w:w="640" w:type="pct"/>
            <w:vMerge/>
            <w:shd w:val="clear" w:color="auto" w:fill="auto"/>
          </w:tcPr>
          <w:p w:rsidR="00993CEC" w:rsidRPr="00993CEC" w:rsidRDefault="00993CEC" w:rsidP="00993CEC">
            <w:pPr>
              <w:bidi/>
              <w:spacing w:after="0" w:line="240" w:lineRule="auto"/>
              <w:jc w:val="center"/>
              <w:rPr>
                <w:rFonts w:ascii="Simplified Arabic" w:eastAsia="Calibri" w:hAnsi="Simplified Arabic" w:cs="Simplified Arabic"/>
                <w:b/>
                <w:bCs/>
                <w:rtl/>
                <w:lang w:bidi="ar-JO"/>
              </w:rPr>
            </w:pPr>
          </w:p>
        </w:tc>
        <w:tc>
          <w:tcPr>
            <w:tcW w:w="559" w:type="pct"/>
            <w:vMerge/>
          </w:tcPr>
          <w:p w:rsidR="00993CEC" w:rsidRPr="00993CEC" w:rsidRDefault="00993CEC" w:rsidP="00993CEC">
            <w:pPr>
              <w:bidi/>
              <w:spacing w:after="0" w:line="240" w:lineRule="auto"/>
              <w:jc w:val="center"/>
              <w:rPr>
                <w:rFonts w:ascii="Simplified Arabic" w:eastAsia="Calibri" w:hAnsi="Simplified Arabic" w:cs="Simplified Arabic"/>
                <w:b/>
                <w:bCs/>
                <w:rtl/>
                <w:lang w:bidi="ar-JO"/>
              </w:rPr>
            </w:pPr>
          </w:p>
        </w:tc>
        <w:tc>
          <w:tcPr>
            <w:tcW w:w="362" w:type="pct"/>
            <w:vMerge/>
          </w:tcPr>
          <w:p w:rsidR="00993CEC" w:rsidRPr="00993CEC" w:rsidRDefault="00993CEC" w:rsidP="00993CEC">
            <w:pPr>
              <w:bidi/>
              <w:spacing w:after="0" w:line="240" w:lineRule="auto"/>
              <w:jc w:val="center"/>
              <w:rPr>
                <w:rFonts w:ascii="Simplified Arabic" w:eastAsia="Calibri" w:hAnsi="Simplified Arabic" w:cs="Simplified Arabic"/>
                <w:b/>
                <w:bCs/>
                <w:rtl/>
                <w:lang w:bidi="ar-JO"/>
              </w:rPr>
            </w:pPr>
          </w:p>
        </w:tc>
        <w:tc>
          <w:tcPr>
            <w:tcW w:w="329" w:type="pct"/>
            <w:vMerge/>
            <w:shd w:val="clear" w:color="auto" w:fill="auto"/>
          </w:tcPr>
          <w:p w:rsidR="00993CEC" w:rsidRPr="00993CEC" w:rsidRDefault="00993CEC" w:rsidP="00993CEC">
            <w:pPr>
              <w:bidi/>
              <w:spacing w:after="0" w:line="240" w:lineRule="auto"/>
              <w:jc w:val="center"/>
              <w:rPr>
                <w:rFonts w:ascii="Simplified Arabic" w:eastAsia="Calibri" w:hAnsi="Simplified Arabic" w:cs="Simplified Arabic"/>
                <w:b/>
                <w:bCs/>
                <w:rtl/>
                <w:lang w:bidi="ar-JO"/>
              </w:rPr>
            </w:pPr>
          </w:p>
        </w:tc>
        <w:tc>
          <w:tcPr>
            <w:tcW w:w="493" w:type="pct"/>
            <w:vMerge/>
            <w:shd w:val="clear" w:color="auto" w:fill="auto"/>
          </w:tcPr>
          <w:p w:rsidR="00993CEC" w:rsidRPr="00993CEC" w:rsidRDefault="00993CEC" w:rsidP="00993CEC">
            <w:pPr>
              <w:bidi/>
              <w:spacing w:after="0" w:line="240" w:lineRule="auto"/>
              <w:jc w:val="center"/>
              <w:rPr>
                <w:rFonts w:ascii="Simplified Arabic" w:eastAsia="Calibri" w:hAnsi="Simplified Arabic" w:cs="Simplified Arabic"/>
                <w:b/>
                <w:bCs/>
                <w:rtl/>
                <w:lang w:bidi="ar-JO"/>
              </w:rPr>
            </w:pPr>
          </w:p>
        </w:tc>
      </w:tr>
      <w:tr w:rsidR="00DA3295" w:rsidRPr="00993CEC" w:rsidTr="00DA3295">
        <w:tc>
          <w:tcPr>
            <w:tcW w:w="238" w:type="pct"/>
            <w:shd w:val="clear" w:color="auto" w:fill="auto"/>
          </w:tcPr>
          <w:p w:rsidR="00993CEC" w:rsidRPr="00993CEC" w:rsidRDefault="00993CEC" w:rsidP="00993CEC">
            <w:pPr>
              <w:bidi/>
              <w:spacing w:after="0" w:line="240" w:lineRule="auto"/>
              <w:jc w:val="center"/>
              <w:rPr>
                <w:rFonts w:ascii="Calibri" w:eastAsia="Calibri" w:hAnsi="Calibri" w:cs="Arial"/>
                <w:b/>
                <w:bCs/>
                <w:color w:val="000000"/>
                <w:sz w:val="24"/>
                <w:szCs w:val="24"/>
                <w:rtl/>
                <w:lang w:bidi="ar-JO"/>
              </w:rPr>
            </w:pPr>
            <w:r w:rsidRPr="00993CEC">
              <w:rPr>
                <w:rFonts w:ascii="Calibri" w:eastAsia="Calibri" w:hAnsi="Calibri" w:cs="Arial"/>
                <w:b/>
                <w:bCs/>
                <w:color w:val="000000"/>
                <w:sz w:val="24"/>
                <w:szCs w:val="24"/>
                <w:rtl/>
                <w:lang w:bidi="ar-JO"/>
              </w:rPr>
              <w:t>1</w:t>
            </w:r>
          </w:p>
        </w:tc>
        <w:tc>
          <w:tcPr>
            <w:tcW w:w="1012" w:type="pct"/>
            <w:shd w:val="clear" w:color="auto" w:fill="auto"/>
          </w:tcPr>
          <w:p w:rsidR="00993CEC" w:rsidRPr="00993CEC" w:rsidRDefault="00993CEC" w:rsidP="006E19F9">
            <w:pPr>
              <w:bidi/>
              <w:spacing w:after="0" w:line="240" w:lineRule="auto"/>
              <w:jc w:val="both"/>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حصر مراكز الاقتراع </w:t>
            </w:r>
            <w:r w:rsidR="006E19F9">
              <w:rPr>
                <w:rFonts w:ascii="Calibri" w:eastAsia="Calibri" w:hAnsi="Calibri" w:cs="Arial" w:hint="cs"/>
                <w:sz w:val="24"/>
                <w:szCs w:val="24"/>
                <w:rtl/>
                <w:lang w:bidi="ar-JO"/>
              </w:rPr>
              <w:t>المعلن عنها المخصصة للأشخاص ذوي الإعاقة والبلغ عددها (300) مركز موزعة على مختلف المحافظات</w:t>
            </w:r>
            <w:r w:rsidR="008A0BD3">
              <w:rPr>
                <w:rFonts w:ascii="Calibri" w:eastAsia="Calibri" w:hAnsi="Calibri" w:cs="Arial" w:hint="cs"/>
                <w:sz w:val="24"/>
                <w:szCs w:val="24"/>
                <w:rtl/>
                <w:lang w:bidi="ar-JO"/>
              </w:rPr>
              <w:t>.</w:t>
            </w:r>
          </w:p>
        </w:tc>
        <w:tc>
          <w:tcPr>
            <w:tcW w:w="559" w:type="pct"/>
            <w:shd w:val="clear" w:color="auto" w:fill="auto"/>
          </w:tcPr>
          <w:p w:rsidR="00993CEC" w:rsidRPr="00993CEC" w:rsidRDefault="00993CEC" w:rsidP="00B66FF4">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الهيئة المستقلة </w:t>
            </w:r>
            <w:r w:rsidR="00B66FF4" w:rsidRPr="00993CEC">
              <w:rPr>
                <w:rFonts w:ascii="Calibri" w:eastAsia="Calibri" w:hAnsi="Calibri" w:cs="Arial" w:hint="cs"/>
                <w:color w:val="000000"/>
                <w:sz w:val="24"/>
                <w:szCs w:val="24"/>
                <w:rtl/>
                <w:lang w:bidi="ar-JO"/>
              </w:rPr>
              <w:t>ل</w:t>
            </w:r>
            <w:r w:rsidR="00B66FF4">
              <w:rPr>
                <w:rFonts w:ascii="Calibri" w:eastAsia="Calibri" w:hAnsi="Calibri" w:cs="Arial" w:hint="cs"/>
                <w:color w:val="000000"/>
                <w:sz w:val="24"/>
                <w:szCs w:val="24"/>
                <w:rtl/>
                <w:lang w:bidi="ar-JO"/>
              </w:rPr>
              <w:t>لإ</w:t>
            </w:r>
            <w:r w:rsidR="00B66FF4" w:rsidRPr="00993CEC">
              <w:rPr>
                <w:rFonts w:ascii="Calibri" w:eastAsia="Calibri" w:hAnsi="Calibri" w:cs="Arial" w:hint="cs"/>
                <w:color w:val="000000"/>
                <w:sz w:val="24"/>
                <w:szCs w:val="24"/>
                <w:rtl/>
                <w:lang w:bidi="ar-JO"/>
              </w:rPr>
              <w:t>نتخاب</w:t>
            </w:r>
          </w:p>
        </w:tc>
        <w:tc>
          <w:tcPr>
            <w:tcW w:w="808" w:type="pct"/>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المجلس الأعلى</w:t>
            </w:r>
            <w:r w:rsidR="00B66FF4">
              <w:rPr>
                <w:rFonts w:ascii="Calibri" w:eastAsia="Calibri" w:hAnsi="Calibri" w:cs="Arial" w:hint="cs"/>
                <w:color w:val="000000"/>
                <w:sz w:val="24"/>
                <w:szCs w:val="24"/>
                <w:rtl/>
                <w:lang w:bidi="ar-JO"/>
              </w:rPr>
              <w:t xml:space="preserve"> لحقوق الأشخاص ذوي الإعاقة</w:t>
            </w:r>
            <w:r w:rsidRPr="00993CEC">
              <w:rPr>
                <w:rFonts w:ascii="Calibri" w:eastAsia="Calibri" w:hAnsi="Calibri" w:cs="Arial" w:hint="cs"/>
                <w:color w:val="000000"/>
                <w:sz w:val="24"/>
                <w:szCs w:val="24"/>
                <w:rtl/>
                <w:lang w:bidi="ar-JO"/>
              </w:rPr>
              <w:t xml:space="preserve"> </w:t>
            </w:r>
          </w:p>
          <w:p w:rsidR="00993CEC" w:rsidRPr="00993CEC" w:rsidRDefault="00993CEC" w:rsidP="00B66FF4">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وزارة </w:t>
            </w:r>
            <w:r w:rsidR="00B66FF4" w:rsidRPr="00993CEC">
              <w:rPr>
                <w:rFonts w:ascii="Calibri" w:eastAsia="Calibri" w:hAnsi="Calibri" w:cs="Arial" w:hint="cs"/>
                <w:color w:val="000000"/>
                <w:sz w:val="24"/>
                <w:szCs w:val="24"/>
                <w:rtl/>
                <w:lang w:bidi="ar-JO"/>
              </w:rPr>
              <w:t>ا</w:t>
            </w:r>
            <w:r w:rsidR="00B66FF4">
              <w:rPr>
                <w:rFonts w:ascii="Calibri" w:eastAsia="Calibri" w:hAnsi="Calibri" w:cs="Arial" w:hint="cs"/>
                <w:color w:val="000000"/>
                <w:sz w:val="24"/>
                <w:szCs w:val="24"/>
                <w:rtl/>
                <w:lang w:bidi="ar-JO"/>
              </w:rPr>
              <w:t>لأ</w:t>
            </w:r>
            <w:r w:rsidR="00B66FF4" w:rsidRPr="00993CEC">
              <w:rPr>
                <w:rFonts w:ascii="Calibri" w:eastAsia="Calibri" w:hAnsi="Calibri" w:cs="Arial" w:hint="cs"/>
                <w:color w:val="000000"/>
                <w:sz w:val="24"/>
                <w:szCs w:val="24"/>
                <w:rtl/>
                <w:lang w:bidi="ar-JO"/>
              </w:rPr>
              <w:t xml:space="preserve">شغال </w:t>
            </w:r>
            <w:r w:rsidRPr="00993CEC">
              <w:rPr>
                <w:rFonts w:ascii="Calibri" w:eastAsia="Calibri" w:hAnsi="Calibri" w:cs="Arial" w:hint="cs"/>
                <w:color w:val="000000"/>
                <w:sz w:val="24"/>
                <w:szCs w:val="24"/>
                <w:rtl/>
                <w:lang w:bidi="ar-JO"/>
              </w:rPr>
              <w:t xml:space="preserve">العامة </w:t>
            </w:r>
            <w:r w:rsidR="00B66FF4" w:rsidRPr="00993CEC">
              <w:rPr>
                <w:rFonts w:ascii="Calibri" w:eastAsia="Calibri" w:hAnsi="Calibri" w:cs="Arial" w:hint="cs"/>
                <w:color w:val="000000"/>
                <w:sz w:val="24"/>
                <w:szCs w:val="24"/>
                <w:rtl/>
                <w:lang w:bidi="ar-JO"/>
              </w:rPr>
              <w:t>وا</w:t>
            </w:r>
            <w:r w:rsidR="00B66FF4">
              <w:rPr>
                <w:rFonts w:ascii="Calibri" w:eastAsia="Calibri" w:hAnsi="Calibri" w:cs="Arial" w:hint="cs"/>
                <w:color w:val="000000"/>
                <w:sz w:val="24"/>
                <w:szCs w:val="24"/>
                <w:rtl/>
                <w:lang w:bidi="ar-JO"/>
              </w:rPr>
              <w:t>لإ</w:t>
            </w:r>
            <w:r w:rsidR="00B66FF4" w:rsidRPr="00993CEC">
              <w:rPr>
                <w:rFonts w:ascii="Calibri" w:eastAsia="Calibri" w:hAnsi="Calibri" w:cs="Arial" w:hint="cs"/>
                <w:color w:val="000000"/>
                <w:sz w:val="24"/>
                <w:szCs w:val="24"/>
                <w:rtl/>
                <w:lang w:bidi="ar-JO"/>
              </w:rPr>
              <w:t>سكان</w:t>
            </w:r>
          </w:p>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وزارة التربية والتعليم </w:t>
            </w:r>
          </w:p>
        </w:tc>
        <w:tc>
          <w:tcPr>
            <w:tcW w:w="640" w:type="pct"/>
            <w:shd w:val="clear" w:color="auto" w:fill="auto"/>
          </w:tcPr>
          <w:p w:rsidR="00993CEC" w:rsidRPr="00993CEC" w:rsidRDefault="00993CEC" w:rsidP="00B66FF4">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sz w:val="24"/>
                <w:szCs w:val="24"/>
                <w:rtl/>
                <w:lang w:bidi="ar-JO"/>
              </w:rPr>
              <w:t>أعداد</w:t>
            </w:r>
            <w:r w:rsidRPr="00993CEC">
              <w:rPr>
                <w:rFonts w:ascii="Calibri" w:eastAsia="Calibri" w:hAnsi="Calibri" w:cs="Arial"/>
                <w:sz w:val="24"/>
                <w:szCs w:val="24"/>
                <w:rtl/>
                <w:lang w:bidi="ar-JO"/>
              </w:rPr>
              <w:t xml:space="preserve"> </w:t>
            </w:r>
            <w:r w:rsidRPr="00993CEC">
              <w:rPr>
                <w:rFonts w:ascii="Calibri" w:eastAsia="Calibri" w:hAnsi="Calibri" w:cs="Arial" w:hint="cs"/>
                <w:sz w:val="24"/>
                <w:szCs w:val="24"/>
                <w:rtl/>
                <w:lang w:bidi="ar-JO"/>
              </w:rPr>
              <w:t>مراكز</w:t>
            </w:r>
            <w:r w:rsidRPr="00993CEC">
              <w:rPr>
                <w:rFonts w:ascii="Calibri" w:eastAsia="Calibri" w:hAnsi="Calibri" w:cs="Arial"/>
                <w:sz w:val="24"/>
                <w:szCs w:val="24"/>
                <w:rtl/>
                <w:lang w:bidi="ar-JO"/>
              </w:rPr>
              <w:t xml:space="preserve"> </w:t>
            </w:r>
            <w:r w:rsidR="00B66FF4">
              <w:rPr>
                <w:rFonts w:ascii="Calibri" w:eastAsia="Calibri" w:hAnsi="Calibri" w:cs="Arial" w:hint="cs"/>
                <w:sz w:val="24"/>
                <w:szCs w:val="24"/>
                <w:rtl/>
                <w:lang w:bidi="ar-JO"/>
              </w:rPr>
              <w:t>الإ</w:t>
            </w:r>
            <w:r w:rsidR="00B66FF4" w:rsidRPr="00993CEC">
              <w:rPr>
                <w:rFonts w:ascii="Calibri" w:eastAsia="Calibri" w:hAnsi="Calibri" w:cs="Arial" w:hint="cs"/>
                <w:sz w:val="24"/>
                <w:szCs w:val="24"/>
                <w:rtl/>
                <w:lang w:bidi="ar-JO"/>
              </w:rPr>
              <w:t>قتراع</w:t>
            </w:r>
            <w:r w:rsidR="00B66FF4" w:rsidRPr="00993CEC">
              <w:rPr>
                <w:rFonts w:ascii="Calibri" w:eastAsia="Calibri" w:hAnsi="Calibri" w:cs="Arial"/>
                <w:sz w:val="24"/>
                <w:szCs w:val="24"/>
                <w:rtl/>
                <w:lang w:bidi="ar-JO"/>
              </w:rPr>
              <w:t xml:space="preserve"> </w:t>
            </w:r>
            <w:r w:rsidRPr="00993CEC">
              <w:rPr>
                <w:rFonts w:ascii="Calibri" w:eastAsia="Calibri" w:hAnsi="Calibri" w:cs="Arial" w:hint="cs"/>
                <w:sz w:val="24"/>
                <w:szCs w:val="24"/>
                <w:rtl/>
                <w:lang w:bidi="ar-JO"/>
              </w:rPr>
              <w:t>المهيأة</w:t>
            </w:r>
            <w:r w:rsidRPr="00993CEC">
              <w:rPr>
                <w:rFonts w:ascii="Calibri" w:eastAsia="Calibri" w:hAnsi="Calibri" w:cs="Arial"/>
                <w:sz w:val="24"/>
                <w:szCs w:val="24"/>
                <w:rtl/>
                <w:lang w:bidi="ar-JO"/>
              </w:rPr>
              <w:t xml:space="preserve"> </w:t>
            </w:r>
            <w:r w:rsidR="00B66FF4" w:rsidRPr="00993CEC">
              <w:rPr>
                <w:rFonts w:ascii="Calibri" w:eastAsia="Calibri" w:hAnsi="Calibri" w:cs="Arial" w:hint="cs"/>
                <w:sz w:val="24"/>
                <w:szCs w:val="24"/>
                <w:rtl/>
                <w:lang w:bidi="ar-JO"/>
              </w:rPr>
              <w:t>سابق</w:t>
            </w:r>
            <w:r w:rsidR="00B66FF4">
              <w:rPr>
                <w:rFonts w:ascii="Calibri" w:eastAsia="Calibri" w:hAnsi="Calibri" w:cs="Arial" w:hint="cs"/>
                <w:sz w:val="24"/>
                <w:szCs w:val="24"/>
                <w:rtl/>
                <w:lang w:bidi="ar-JO"/>
              </w:rPr>
              <w:t xml:space="preserve">اً </w:t>
            </w:r>
            <w:r w:rsidRPr="00993CEC">
              <w:rPr>
                <w:rFonts w:ascii="Calibri" w:eastAsia="Calibri" w:hAnsi="Calibri" w:cs="Arial" w:hint="cs"/>
                <w:sz w:val="24"/>
                <w:szCs w:val="24"/>
                <w:rtl/>
                <w:lang w:bidi="ar-JO"/>
              </w:rPr>
              <w:t>التي</w:t>
            </w:r>
            <w:r w:rsidRPr="00993CEC">
              <w:rPr>
                <w:rFonts w:ascii="Calibri" w:eastAsia="Calibri" w:hAnsi="Calibri" w:cs="Arial"/>
                <w:sz w:val="24"/>
                <w:szCs w:val="24"/>
                <w:rtl/>
                <w:lang w:bidi="ar-JO"/>
              </w:rPr>
              <w:t xml:space="preserve"> </w:t>
            </w:r>
            <w:r w:rsidRPr="00993CEC">
              <w:rPr>
                <w:rFonts w:ascii="Calibri" w:eastAsia="Calibri" w:hAnsi="Calibri" w:cs="Arial" w:hint="cs"/>
                <w:sz w:val="24"/>
                <w:szCs w:val="24"/>
                <w:rtl/>
                <w:lang w:bidi="ar-JO"/>
              </w:rPr>
              <w:t>تم</w:t>
            </w:r>
            <w:r w:rsidRPr="00993CEC">
              <w:rPr>
                <w:rFonts w:ascii="Calibri" w:eastAsia="Calibri" w:hAnsi="Calibri" w:cs="Arial"/>
                <w:sz w:val="24"/>
                <w:szCs w:val="24"/>
                <w:rtl/>
                <w:lang w:bidi="ar-JO"/>
              </w:rPr>
              <w:t xml:space="preserve"> </w:t>
            </w:r>
            <w:r w:rsidRPr="00993CEC">
              <w:rPr>
                <w:rFonts w:ascii="Calibri" w:eastAsia="Calibri" w:hAnsi="Calibri" w:cs="Arial" w:hint="cs"/>
                <w:sz w:val="24"/>
                <w:szCs w:val="24"/>
                <w:rtl/>
                <w:lang w:bidi="ar-JO"/>
              </w:rPr>
              <w:t>حصرها</w:t>
            </w:r>
          </w:p>
        </w:tc>
        <w:tc>
          <w:tcPr>
            <w:tcW w:w="559" w:type="pct"/>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الوزارات المعنية</w:t>
            </w:r>
          </w:p>
        </w:tc>
        <w:tc>
          <w:tcPr>
            <w:tcW w:w="362" w:type="pct"/>
          </w:tcPr>
          <w:p w:rsidR="00993CEC" w:rsidRPr="00993CEC" w:rsidRDefault="00993CEC" w:rsidP="00E32E3E">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قوائم بكافة مراكز </w:t>
            </w:r>
            <w:r w:rsidR="00E32E3E" w:rsidRPr="00993CEC">
              <w:rPr>
                <w:rFonts w:ascii="Calibri" w:eastAsia="Calibri" w:hAnsi="Calibri" w:cs="Arial" w:hint="cs"/>
                <w:color w:val="000000"/>
                <w:sz w:val="24"/>
                <w:szCs w:val="24"/>
                <w:rtl/>
                <w:lang w:bidi="ar-JO"/>
              </w:rPr>
              <w:t>ا</w:t>
            </w:r>
            <w:r w:rsidR="00E32E3E">
              <w:rPr>
                <w:rFonts w:ascii="Calibri" w:eastAsia="Calibri" w:hAnsi="Calibri" w:cs="Arial" w:hint="cs"/>
                <w:color w:val="000000"/>
                <w:sz w:val="24"/>
                <w:szCs w:val="24"/>
                <w:rtl/>
                <w:lang w:bidi="ar-JO"/>
              </w:rPr>
              <w:t>لإ</w:t>
            </w:r>
            <w:r w:rsidR="00E32E3E" w:rsidRPr="00993CEC">
              <w:rPr>
                <w:rFonts w:ascii="Calibri" w:eastAsia="Calibri" w:hAnsi="Calibri" w:cs="Arial" w:hint="cs"/>
                <w:color w:val="000000"/>
                <w:sz w:val="24"/>
                <w:szCs w:val="24"/>
                <w:rtl/>
                <w:lang w:bidi="ar-JO"/>
              </w:rPr>
              <w:t xml:space="preserve">قتراع </w:t>
            </w:r>
            <w:r w:rsidRPr="00993CEC">
              <w:rPr>
                <w:rFonts w:ascii="Calibri" w:eastAsia="Calibri" w:hAnsi="Calibri" w:cs="Arial" w:hint="cs"/>
                <w:color w:val="000000"/>
                <w:sz w:val="24"/>
                <w:szCs w:val="24"/>
                <w:rtl/>
                <w:lang w:bidi="ar-JO"/>
              </w:rPr>
              <w:t>المهيأة</w:t>
            </w:r>
          </w:p>
        </w:tc>
        <w:tc>
          <w:tcPr>
            <w:tcW w:w="329" w:type="pct"/>
            <w:shd w:val="clear" w:color="auto" w:fill="auto"/>
          </w:tcPr>
          <w:p w:rsidR="00993CEC" w:rsidRPr="00993CEC" w:rsidRDefault="00FD00B8" w:rsidP="00E32E3E">
            <w:pPr>
              <w:bidi/>
              <w:spacing w:after="0" w:line="240" w:lineRule="auto"/>
              <w:rPr>
                <w:rFonts w:ascii="Calibri" w:eastAsia="Calibri" w:hAnsi="Calibri" w:cs="Arial"/>
                <w:color w:val="000000"/>
                <w:sz w:val="24"/>
                <w:szCs w:val="24"/>
                <w:rtl/>
                <w:lang w:bidi="ar-JO"/>
              </w:rPr>
            </w:pPr>
            <w:r>
              <w:rPr>
                <w:rFonts w:ascii="Calibri" w:eastAsia="Calibri" w:hAnsi="Calibri" w:cs="Arial" w:hint="cs"/>
                <w:color w:val="000000"/>
                <w:sz w:val="24"/>
                <w:szCs w:val="24"/>
                <w:rtl/>
                <w:lang w:bidi="ar-JO"/>
              </w:rPr>
              <w:t xml:space="preserve">الربع </w:t>
            </w:r>
            <w:r w:rsidR="00E32E3E">
              <w:rPr>
                <w:rFonts w:ascii="Calibri" w:eastAsia="Calibri" w:hAnsi="Calibri" w:cs="Arial" w:hint="cs"/>
                <w:color w:val="000000"/>
                <w:sz w:val="24"/>
                <w:szCs w:val="24"/>
                <w:rtl/>
                <w:lang w:bidi="ar-JO"/>
              </w:rPr>
              <w:t xml:space="preserve">الأول </w:t>
            </w:r>
            <w:r>
              <w:rPr>
                <w:rFonts w:ascii="Calibri" w:eastAsia="Calibri" w:hAnsi="Calibri" w:cs="Arial" w:hint="cs"/>
                <w:color w:val="000000"/>
                <w:sz w:val="24"/>
                <w:szCs w:val="24"/>
                <w:rtl/>
                <w:lang w:bidi="ar-JO"/>
              </w:rPr>
              <w:t>من السنة</w:t>
            </w:r>
            <w:r w:rsidR="00993CEC" w:rsidRPr="00993CEC">
              <w:rPr>
                <w:rFonts w:ascii="Calibri" w:eastAsia="Calibri" w:hAnsi="Calibri" w:cs="Arial" w:hint="cs"/>
                <w:color w:val="000000"/>
                <w:sz w:val="24"/>
                <w:szCs w:val="24"/>
                <w:rtl/>
                <w:lang w:bidi="ar-JO"/>
              </w:rPr>
              <w:t xml:space="preserve"> </w:t>
            </w:r>
            <w:r w:rsidR="00E32E3E">
              <w:rPr>
                <w:rFonts w:ascii="Calibri" w:eastAsia="Calibri" w:hAnsi="Calibri" w:cs="Arial" w:hint="cs"/>
                <w:color w:val="000000"/>
                <w:sz w:val="24"/>
                <w:szCs w:val="24"/>
                <w:rtl/>
                <w:lang w:bidi="ar-JO"/>
              </w:rPr>
              <w:t>الأولى</w:t>
            </w:r>
          </w:p>
        </w:tc>
        <w:tc>
          <w:tcPr>
            <w:tcW w:w="493" w:type="pct"/>
            <w:shd w:val="clear" w:color="auto" w:fill="auto"/>
          </w:tcPr>
          <w:p w:rsidR="00993CEC" w:rsidRPr="00993CEC" w:rsidRDefault="00396574" w:rsidP="00993CEC">
            <w:pPr>
              <w:bidi/>
              <w:spacing w:after="0" w:line="240" w:lineRule="auto"/>
              <w:rPr>
                <w:rFonts w:ascii="Calibri" w:eastAsia="Calibri" w:hAnsi="Calibri" w:cs="Arial"/>
                <w:color w:val="000000"/>
                <w:sz w:val="24"/>
                <w:szCs w:val="24"/>
                <w:rtl/>
                <w:lang w:bidi="ar-JO"/>
              </w:rPr>
            </w:pPr>
            <w:r>
              <w:rPr>
                <w:rFonts w:ascii="Calibri" w:eastAsia="Calibri" w:hAnsi="Calibri" w:cs="Arial" w:hint="cs"/>
                <w:color w:val="000000"/>
                <w:sz w:val="24"/>
                <w:szCs w:val="24"/>
                <w:rtl/>
                <w:lang w:bidi="ar-JO"/>
              </w:rPr>
              <w:t>الهيئة المستقلة للانتخاب وتحدد على ضوء الخطة التنفيذية</w:t>
            </w:r>
          </w:p>
        </w:tc>
      </w:tr>
      <w:tr w:rsidR="00DA3295" w:rsidRPr="00993CEC" w:rsidTr="00DA3295">
        <w:tc>
          <w:tcPr>
            <w:tcW w:w="238" w:type="pct"/>
            <w:shd w:val="clear" w:color="auto" w:fill="auto"/>
          </w:tcPr>
          <w:p w:rsidR="00993CEC" w:rsidRPr="00993CEC" w:rsidRDefault="00993CEC" w:rsidP="00993CEC">
            <w:pPr>
              <w:bidi/>
              <w:spacing w:after="0" w:line="240" w:lineRule="auto"/>
              <w:jc w:val="center"/>
              <w:rPr>
                <w:rFonts w:ascii="Calibri" w:eastAsia="Calibri" w:hAnsi="Calibri" w:cs="Arial"/>
                <w:b/>
                <w:bCs/>
                <w:color w:val="000000"/>
                <w:sz w:val="24"/>
                <w:szCs w:val="24"/>
                <w:rtl/>
                <w:lang w:bidi="ar-JO"/>
              </w:rPr>
            </w:pPr>
            <w:r w:rsidRPr="00993CEC">
              <w:rPr>
                <w:rFonts w:ascii="Calibri" w:eastAsia="Calibri" w:hAnsi="Calibri" w:cs="Arial"/>
                <w:b/>
                <w:bCs/>
                <w:color w:val="000000"/>
                <w:sz w:val="24"/>
                <w:szCs w:val="24"/>
                <w:rtl/>
                <w:lang w:bidi="ar-JO"/>
              </w:rPr>
              <w:t>2</w:t>
            </w:r>
          </w:p>
        </w:tc>
        <w:tc>
          <w:tcPr>
            <w:tcW w:w="1012" w:type="pct"/>
            <w:shd w:val="clear" w:color="auto" w:fill="auto"/>
          </w:tcPr>
          <w:p w:rsidR="00993CEC" w:rsidRPr="00993CEC" w:rsidRDefault="00993CEC" w:rsidP="00E32E3E">
            <w:pPr>
              <w:bidi/>
              <w:spacing w:after="0" w:line="240" w:lineRule="auto"/>
              <w:jc w:val="both"/>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الكشف الحسي من قبل الخبراء والمهندسين والأشخاص ذوي الإعاقة والجهات ذات العلاقة على مراكز </w:t>
            </w:r>
            <w:r w:rsidR="00E32E3E" w:rsidRPr="00993CEC">
              <w:rPr>
                <w:rFonts w:ascii="Calibri" w:eastAsia="Calibri" w:hAnsi="Calibri" w:cs="Arial" w:hint="cs"/>
                <w:color w:val="000000"/>
                <w:sz w:val="24"/>
                <w:szCs w:val="24"/>
                <w:rtl/>
                <w:lang w:bidi="ar-JO"/>
              </w:rPr>
              <w:t>ا</w:t>
            </w:r>
            <w:r w:rsidR="00E32E3E">
              <w:rPr>
                <w:rFonts w:ascii="Calibri" w:eastAsia="Calibri" w:hAnsi="Calibri" w:cs="Arial" w:hint="cs"/>
                <w:color w:val="000000"/>
                <w:sz w:val="24"/>
                <w:szCs w:val="24"/>
                <w:rtl/>
                <w:lang w:bidi="ar-JO"/>
              </w:rPr>
              <w:t>لإ</w:t>
            </w:r>
            <w:r w:rsidR="00E32E3E" w:rsidRPr="00993CEC">
              <w:rPr>
                <w:rFonts w:ascii="Calibri" w:eastAsia="Calibri" w:hAnsi="Calibri" w:cs="Arial" w:hint="cs"/>
                <w:color w:val="000000"/>
                <w:sz w:val="24"/>
                <w:szCs w:val="24"/>
                <w:rtl/>
                <w:lang w:bidi="ar-JO"/>
              </w:rPr>
              <w:t xml:space="preserve">قتراع </w:t>
            </w:r>
            <w:r w:rsidR="006E19F9">
              <w:rPr>
                <w:rFonts w:ascii="Calibri" w:eastAsia="Calibri" w:hAnsi="Calibri" w:cs="Arial" w:hint="cs"/>
                <w:color w:val="000000"/>
                <w:sz w:val="24"/>
                <w:szCs w:val="24"/>
                <w:rtl/>
                <w:lang w:bidi="ar-JO"/>
              </w:rPr>
              <w:t>المحد</w:t>
            </w:r>
            <w:r w:rsidR="00E718A3">
              <w:rPr>
                <w:rFonts w:ascii="Calibri" w:eastAsia="Calibri" w:hAnsi="Calibri" w:cs="Arial" w:hint="cs"/>
                <w:color w:val="000000"/>
                <w:sz w:val="24"/>
                <w:szCs w:val="24"/>
                <w:rtl/>
                <w:lang w:bidi="ar-JO"/>
              </w:rPr>
              <w:t>د</w:t>
            </w:r>
            <w:r w:rsidR="006E19F9">
              <w:rPr>
                <w:rFonts w:ascii="Calibri" w:eastAsia="Calibri" w:hAnsi="Calibri" w:cs="Arial" w:hint="cs"/>
                <w:color w:val="000000"/>
                <w:sz w:val="24"/>
                <w:szCs w:val="24"/>
                <w:rtl/>
                <w:lang w:bidi="ar-JO"/>
              </w:rPr>
              <w:t>ة لمعرفة أشكال التهيأة البيئية المتوفرة والناقص منها في تلك المراكز</w:t>
            </w:r>
            <w:r w:rsidR="008A0BD3">
              <w:rPr>
                <w:rFonts w:ascii="Calibri" w:eastAsia="Calibri" w:hAnsi="Calibri" w:cs="Arial" w:hint="cs"/>
                <w:color w:val="000000"/>
                <w:sz w:val="24"/>
                <w:szCs w:val="24"/>
                <w:rtl/>
                <w:lang w:bidi="ar-JO"/>
              </w:rPr>
              <w:t>.</w:t>
            </w:r>
          </w:p>
        </w:tc>
        <w:tc>
          <w:tcPr>
            <w:tcW w:w="559" w:type="pct"/>
            <w:shd w:val="clear" w:color="auto" w:fill="auto"/>
          </w:tcPr>
          <w:p w:rsidR="00BB4491" w:rsidRPr="00993CEC" w:rsidRDefault="00BB4491" w:rsidP="00BB4491">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وزارة التربية والتعليم</w:t>
            </w:r>
          </w:p>
          <w:p w:rsidR="00BB4491" w:rsidRPr="00993CEC" w:rsidRDefault="00BB4491" w:rsidP="00BB4491">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وزارة الثقافة والشباب</w:t>
            </w:r>
          </w:p>
          <w:p w:rsidR="00993CEC" w:rsidRDefault="00993CEC" w:rsidP="00DF1B2E">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الهيئة المستقلة للانتخاب</w:t>
            </w:r>
          </w:p>
          <w:p w:rsidR="00794993" w:rsidRDefault="00E32E3E" w:rsidP="00DA3295">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وزارة ا</w:t>
            </w:r>
            <w:r>
              <w:rPr>
                <w:rFonts w:ascii="Calibri" w:eastAsia="Calibri" w:hAnsi="Calibri" w:cs="Arial" w:hint="cs"/>
                <w:color w:val="000000"/>
                <w:sz w:val="24"/>
                <w:szCs w:val="24"/>
                <w:rtl/>
                <w:lang w:bidi="ar-JO"/>
              </w:rPr>
              <w:t>لأ</w:t>
            </w:r>
            <w:r w:rsidRPr="00993CEC">
              <w:rPr>
                <w:rFonts w:ascii="Calibri" w:eastAsia="Calibri" w:hAnsi="Calibri" w:cs="Arial" w:hint="cs"/>
                <w:color w:val="000000"/>
                <w:sz w:val="24"/>
                <w:szCs w:val="24"/>
                <w:rtl/>
                <w:lang w:bidi="ar-JO"/>
              </w:rPr>
              <w:t>شغال العامة وا</w:t>
            </w:r>
            <w:r>
              <w:rPr>
                <w:rFonts w:ascii="Calibri" w:eastAsia="Calibri" w:hAnsi="Calibri" w:cs="Arial" w:hint="cs"/>
                <w:color w:val="000000"/>
                <w:sz w:val="24"/>
                <w:szCs w:val="24"/>
                <w:rtl/>
                <w:lang w:bidi="ar-JO"/>
              </w:rPr>
              <w:t>لإ</w:t>
            </w:r>
            <w:r w:rsidRPr="00993CEC">
              <w:rPr>
                <w:rFonts w:ascii="Calibri" w:eastAsia="Calibri" w:hAnsi="Calibri" w:cs="Arial" w:hint="cs"/>
                <w:color w:val="000000"/>
                <w:sz w:val="24"/>
                <w:szCs w:val="24"/>
                <w:rtl/>
                <w:lang w:bidi="ar-JO"/>
              </w:rPr>
              <w:t>سكان</w:t>
            </w:r>
          </w:p>
          <w:p w:rsidR="00DA3295" w:rsidRPr="00993CEC" w:rsidRDefault="00DA3295" w:rsidP="00DA3295">
            <w:pPr>
              <w:bidi/>
              <w:spacing w:after="0" w:line="240" w:lineRule="auto"/>
              <w:rPr>
                <w:rFonts w:ascii="Calibri" w:eastAsia="Calibri" w:hAnsi="Calibri" w:cs="Arial"/>
                <w:color w:val="000000"/>
                <w:sz w:val="24"/>
                <w:szCs w:val="24"/>
                <w:rtl/>
                <w:lang w:bidi="ar-JO"/>
              </w:rPr>
            </w:pPr>
          </w:p>
        </w:tc>
        <w:tc>
          <w:tcPr>
            <w:tcW w:w="808" w:type="pct"/>
            <w:shd w:val="clear" w:color="auto" w:fill="auto"/>
          </w:tcPr>
          <w:p w:rsidR="00E32E3E" w:rsidRDefault="00E32E3E" w:rsidP="00E32E3E">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المجلس الأعلى </w:t>
            </w:r>
            <w:r>
              <w:rPr>
                <w:rFonts w:ascii="Calibri" w:eastAsia="Calibri" w:hAnsi="Calibri" w:cs="Arial" w:hint="cs"/>
                <w:color w:val="000000"/>
                <w:sz w:val="24"/>
                <w:szCs w:val="24"/>
                <w:rtl/>
                <w:lang w:bidi="ar-JO"/>
              </w:rPr>
              <w:t>لحقوق الأشخاص ذوي الإعاقة</w:t>
            </w:r>
          </w:p>
          <w:p w:rsidR="00993CEC" w:rsidRPr="00993CEC" w:rsidRDefault="00993CEC" w:rsidP="00E32E3E">
            <w:pPr>
              <w:bidi/>
              <w:spacing w:after="0" w:line="240" w:lineRule="auto"/>
              <w:rPr>
                <w:rFonts w:ascii="Calibri" w:eastAsia="Calibri" w:hAnsi="Calibri" w:cs="Arial"/>
                <w:color w:val="000000"/>
                <w:sz w:val="24"/>
                <w:szCs w:val="24"/>
                <w:rtl/>
                <w:lang w:bidi="ar-JO"/>
              </w:rPr>
            </w:pPr>
          </w:p>
        </w:tc>
        <w:tc>
          <w:tcPr>
            <w:tcW w:w="640" w:type="pct"/>
            <w:shd w:val="clear" w:color="auto" w:fill="auto"/>
          </w:tcPr>
          <w:p w:rsidR="00993CEC" w:rsidRPr="00993CEC" w:rsidRDefault="00E32E3E" w:rsidP="00E32E3E">
            <w:pPr>
              <w:bidi/>
              <w:spacing w:after="0" w:line="240" w:lineRule="auto"/>
              <w:rPr>
                <w:rFonts w:ascii="Calibri" w:eastAsia="Calibri" w:hAnsi="Calibri" w:cs="Arial"/>
                <w:color w:val="000000"/>
                <w:sz w:val="24"/>
                <w:szCs w:val="24"/>
                <w:rtl/>
                <w:lang w:bidi="ar-JO"/>
              </w:rPr>
            </w:pPr>
            <w:r>
              <w:rPr>
                <w:rFonts w:ascii="Calibri" w:eastAsia="Calibri" w:hAnsi="Calibri" w:cs="Arial" w:hint="cs"/>
                <w:color w:val="000000"/>
                <w:sz w:val="24"/>
                <w:szCs w:val="24"/>
                <w:rtl/>
                <w:lang w:bidi="ar-JO"/>
              </w:rPr>
              <w:t>إ</w:t>
            </w:r>
            <w:r w:rsidRPr="00993CEC">
              <w:rPr>
                <w:rFonts w:ascii="Calibri" w:eastAsia="Calibri" w:hAnsi="Calibri" w:cs="Arial" w:hint="cs"/>
                <w:color w:val="000000"/>
                <w:sz w:val="24"/>
                <w:szCs w:val="24"/>
                <w:rtl/>
                <w:lang w:bidi="ar-JO"/>
              </w:rPr>
              <w:t xml:space="preserve">صدار </w:t>
            </w:r>
            <w:r w:rsidR="00993CEC" w:rsidRPr="00993CEC">
              <w:rPr>
                <w:rFonts w:ascii="Calibri" w:eastAsia="Calibri" w:hAnsi="Calibri" w:cs="Arial" w:hint="cs"/>
                <w:color w:val="000000"/>
                <w:sz w:val="24"/>
                <w:szCs w:val="24"/>
                <w:rtl/>
                <w:lang w:bidi="ar-JO"/>
              </w:rPr>
              <w:t xml:space="preserve">تقرير بالكشف الحسي الذي تم على مراكز </w:t>
            </w:r>
            <w:r>
              <w:rPr>
                <w:rFonts w:ascii="Calibri" w:eastAsia="Calibri" w:hAnsi="Calibri" w:cs="Arial" w:hint="cs"/>
                <w:color w:val="000000"/>
                <w:sz w:val="24"/>
                <w:szCs w:val="24"/>
                <w:rtl/>
                <w:lang w:bidi="ar-JO"/>
              </w:rPr>
              <w:t>الإ</w:t>
            </w:r>
            <w:r w:rsidRPr="00993CEC">
              <w:rPr>
                <w:rFonts w:ascii="Calibri" w:eastAsia="Calibri" w:hAnsi="Calibri" w:cs="Arial" w:hint="cs"/>
                <w:color w:val="000000"/>
                <w:sz w:val="24"/>
                <w:szCs w:val="24"/>
                <w:rtl/>
                <w:lang w:bidi="ar-JO"/>
              </w:rPr>
              <w:t xml:space="preserve">قتراع </w:t>
            </w:r>
            <w:r w:rsidR="006E19F9" w:rsidRPr="00993CEC">
              <w:rPr>
                <w:rFonts w:ascii="Calibri" w:eastAsia="Calibri" w:hAnsi="Calibri" w:cs="Arial" w:hint="cs"/>
                <w:color w:val="000000"/>
                <w:sz w:val="24"/>
                <w:szCs w:val="24"/>
                <w:rtl/>
                <w:lang w:bidi="ar-JO"/>
              </w:rPr>
              <w:t>المهيأة</w:t>
            </w:r>
            <w:r w:rsidR="00993CEC" w:rsidRPr="00993CEC">
              <w:rPr>
                <w:rFonts w:ascii="Calibri" w:eastAsia="Calibri" w:hAnsi="Calibri" w:cs="Arial" w:hint="cs"/>
                <w:color w:val="000000"/>
                <w:sz w:val="24"/>
                <w:szCs w:val="24"/>
                <w:rtl/>
                <w:lang w:bidi="ar-JO"/>
              </w:rPr>
              <w:t xml:space="preserve"> سابقا</w:t>
            </w:r>
            <w:r>
              <w:rPr>
                <w:rFonts w:ascii="Calibri" w:eastAsia="Calibri" w:hAnsi="Calibri" w:cs="Arial" w:hint="cs"/>
                <w:color w:val="000000"/>
                <w:sz w:val="24"/>
                <w:szCs w:val="24"/>
                <w:rtl/>
                <w:lang w:bidi="ar-JO"/>
              </w:rPr>
              <w:t xml:space="preserve">ً </w:t>
            </w:r>
            <w:r w:rsidR="00993CEC" w:rsidRPr="00993CEC">
              <w:rPr>
                <w:rFonts w:ascii="Calibri" w:eastAsia="Calibri" w:hAnsi="Calibri" w:cs="Arial" w:hint="cs"/>
                <w:color w:val="000000"/>
                <w:sz w:val="24"/>
                <w:szCs w:val="24"/>
                <w:rtl/>
                <w:lang w:bidi="ar-JO"/>
              </w:rPr>
              <w:t xml:space="preserve">متضمنا الملاحظات المتعلقة بإمكانية الوصول </w:t>
            </w:r>
          </w:p>
        </w:tc>
        <w:tc>
          <w:tcPr>
            <w:tcW w:w="559" w:type="pct"/>
          </w:tcPr>
          <w:p w:rsidR="00993CEC" w:rsidRPr="00993CEC" w:rsidRDefault="00993CEC" w:rsidP="00E32E3E">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العاملون على تهيأة مراكز </w:t>
            </w:r>
            <w:r w:rsidR="00E32E3E" w:rsidRPr="00993CEC">
              <w:rPr>
                <w:rFonts w:ascii="Calibri" w:eastAsia="Calibri" w:hAnsi="Calibri" w:cs="Arial" w:hint="cs"/>
                <w:color w:val="000000"/>
                <w:sz w:val="24"/>
                <w:szCs w:val="24"/>
                <w:rtl/>
                <w:lang w:bidi="ar-JO"/>
              </w:rPr>
              <w:t>ا</w:t>
            </w:r>
            <w:r w:rsidR="00E32E3E">
              <w:rPr>
                <w:rFonts w:ascii="Calibri" w:eastAsia="Calibri" w:hAnsi="Calibri" w:cs="Arial" w:hint="cs"/>
                <w:color w:val="000000"/>
                <w:sz w:val="24"/>
                <w:szCs w:val="24"/>
                <w:rtl/>
                <w:lang w:bidi="ar-JO"/>
              </w:rPr>
              <w:t>لإ</w:t>
            </w:r>
            <w:r w:rsidR="00E32E3E" w:rsidRPr="00993CEC">
              <w:rPr>
                <w:rFonts w:ascii="Calibri" w:eastAsia="Calibri" w:hAnsi="Calibri" w:cs="Arial" w:hint="cs"/>
                <w:color w:val="000000"/>
                <w:sz w:val="24"/>
                <w:szCs w:val="24"/>
                <w:rtl/>
                <w:lang w:bidi="ar-JO"/>
              </w:rPr>
              <w:t>قتراع</w:t>
            </w:r>
          </w:p>
        </w:tc>
        <w:tc>
          <w:tcPr>
            <w:tcW w:w="362" w:type="pct"/>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صور ومعلومات عن </w:t>
            </w:r>
            <w:r w:rsidR="006E19F9" w:rsidRPr="00993CEC">
              <w:rPr>
                <w:rFonts w:ascii="Calibri" w:eastAsia="Calibri" w:hAnsi="Calibri" w:cs="Arial" w:hint="cs"/>
                <w:color w:val="000000"/>
                <w:sz w:val="24"/>
                <w:szCs w:val="24"/>
                <w:rtl/>
                <w:lang w:bidi="ar-JO"/>
              </w:rPr>
              <w:t>المراكز المحددة</w:t>
            </w:r>
            <w:r w:rsidRPr="00993CEC">
              <w:rPr>
                <w:rFonts w:ascii="Calibri" w:eastAsia="Calibri" w:hAnsi="Calibri" w:cs="Arial" w:hint="cs"/>
                <w:color w:val="000000"/>
                <w:sz w:val="24"/>
                <w:szCs w:val="24"/>
                <w:rtl/>
                <w:lang w:bidi="ar-JO"/>
              </w:rPr>
              <w:t xml:space="preserve"> </w:t>
            </w:r>
          </w:p>
        </w:tc>
        <w:tc>
          <w:tcPr>
            <w:tcW w:w="329" w:type="pct"/>
            <w:shd w:val="clear" w:color="auto" w:fill="auto"/>
          </w:tcPr>
          <w:p w:rsidR="00993CEC" w:rsidRPr="00993CEC" w:rsidRDefault="00FD00B8" w:rsidP="00E32E3E">
            <w:pPr>
              <w:bidi/>
              <w:spacing w:after="0" w:line="240" w:lineRule="auto"/>
              <w:rPr>
                <w:rFonts w:ascii="Calibri" w:eastAsia="Calibri" w:hAnsi="Calibri" w:cs="Arial"/>
                <w:color w:val="000000"/>
                <w:sz w:val="24"/>
                <w:szCs w:val="24"/>
                <w:rtl/>
                <w:lang w:bidi="ar-JO"/>
              </w:rPr>
            </w:pPr>
            <w:r>
              <w:rPr>
                <w:rFonts w:ascii="Calibri" w:eastAsia="Calibri" w:hAnsi="Calibri" w:cs="Arial" w:hint="cs"/>
                <w:color w:val="000000"/>
                <w:sz w:val="24"/>
                <w:szCs w:val="24"/>
                <w:rtl/>
                <w:lang w:bidi="ar-JO"/>
              </w:rPr>
              <w:t xml:space="preserve">النصف </w:t>
            </w:r>
            <w:r w:rsidR="00E32E3E">
              <w:rPr>
                <w:rFonts w:ascii="Calibri" w:eastAsia="Calibri" w:hAnsi="Calibri" w:cs="Arial" w:hint="cs"/>
                <w:color w:val="000000"/>
                <w:sz w:val="24"/>
                <w:szCs w:val="24"/>
                <w:rtl/>
                <w:lang w:bidi="ar-JO"/>
              </w:rPr>
              <w:t xml:space="preserve">الأول </w:t>
            </w:r>
            <w:r>
              <w:rPr>
                <w:rFonts w:ascii="Calibri" w:eastAsia="Calibri" w:hAnsi="Calibri" w:cs="Arial" w:hint="cs"/>
                <w:color w:val="000000"/>
                <w:sz w:val="24"/>
                <w:szCs w:val="24"/>
                <w:rtl/>
                <w:lang w:bidi="ar-JO"/>
              </w:rPr>
              <w:t>من السنة</w:t>
            </w:r>
            <w:r w:rsidR="00993CEC" w:rsidRPr="00993CEC">
              <w:rPr>
                <w:rFonts w:ascii="Calibri" w:eastAsia="Calibri" w:hAnsi="Calibri" w:cs="Arial" w:hint="cs"/>
                <w:color w:val="000000"/>
                <w:sz w:val="24"/>
                <w:szCs w:val="24"/>
                <w:rtl/>
                <w:lang w:bidi="ar-JO"/>
              </w:rPr>
              <w:t xml:space="preserve"> </w:t>
            </w:r>
            <w:r w:rsidR="00E32E3E">
              <w:rPr>
                <w:rFonts w:ascii="Calibri" w:eastAsia="Calibri" w:hAnsi="Calibri" w:cs="Arial" w:hint="cs"/>
                <w:color w:val="000000"/>
                <w:sz w:val="24"/>
                <w:szCs w:val="24"/>
                <w:rtl/>
                <w:lang w:bidi="ar-JO"/>
              </w:rPr>
              <w:t>الأولى</w:t>
            </w:r>
          </w:p>
        </w:tc>
        <w:tc>
          <w:tcPr>
            <w:tcW w:w="493" w:type="pct"/>
            <w:shd w:val="clear" w:color="auto" w:fill="auto"/>
          </w:tcPr>
          <w:p w:rsidR="00993CEC" w:rsidRPr="00993CEC" w:rsidRDefault="00396574" w:rsidP="00993CEC">
            <w:pPr>
              <w:bidi/>
              <w:spacing w:after="0" w:line="240" w:lineRule="auto"/>
              <w:rPr>
                <w:rFonts w:ascii="Calibri" w:eastAsia="Calibri" w:hAnsi="Calibri" w:cs="Arial"/>
                <w:color w:val="000000"/>
                <w:sz w:val="24"/>
                <w:szCs w:val="24"/>
                <w:rtl/>
                <w:lang w:bidi="ar-JO"/>
              </w:rPr>
            </w:pPr>
            <w:r>
              <w:rPr>
                <w:rFonts w:ascii="Calibri" w:eastAsia="Calibri" w:hAnsi="Calibri" w:cs="Arial" w:hint="cs"/>
                <w:color w:val="000000"/>
                <w:sz w:val="24"/>
                <w:szCs w:val="24"/>
                <w:rtl/>
                <w:lang w:bidi="ar-JO"/>
              </w:rPr>
              <w:t>الهيئة المستقلة للانتخاب وتحدد على ضوء الخطة التنفيذية</w:t>
            </w:r>
          </w:p>
        </w:tc>
      </w:tr>
      <w:tr w:rsidR="00DA3295" w:rsidRPr="00993CEC" w:rsidTr="00DA3295">
        <w:tc>
          <w:tcPr>
            <w:tcW w:w="238" w:type="pct"/>
            <w:shd w:val="clear" w:color="auto" w:fill="auto"/>
          </w:tcPr>
          <w:p w:rsidR="00993CEC" w:rsidRPr="00993CEC" w:rsidRDefault="00993CEC" w:rsidP="00993CEC">
            <w:pPr>
              <w:bidi/>
              <w:spacing w:after="0" w:line="240" w:lineRule="auto"/>
              <w:jc w:val="center"/>
              <w:rPr>
                <w:rFonts w:ascii="Calibri" w:eastAsia="Calibri" w:hAnsi="Calibri" w:cs="Arial"/>
                <w:b/>
                <w:bCs/>
                <w:color w:val="000000"/>
                <w:sz w:val="24"/>
                <w:szCs w:val="24"/>
                <w:rtl/>
                <w:lang w:bidi="ar-JO"/>
              </w:rPr>
            </w:pPr>
            <w:r w:rsidRPr="00993CEC">
              <w:rPr>
                <w:rFonts w:ascii="Calibri" w:eastAsia="Calibri" w:hAnsi="Calibri" w:cs="Arial" w:hint="cs"/>
                <w:b/>
                <w:bCs/>
                <w:color w:val="000000"/>
                <w:sz w:val="24"/>
                <w:szCs w:val="24"/>
                <w:rtl/>
                <w:lang w:bidi="ar-JO"/>
              </w:rPr>
              <w:t>3</w:t>
            </w:r>
          </w:p>
        </w:tc>
        <w:tc>
          <w:tcPr>
            <w:tcW w:w="1012" w:type="pct"/>
            <w:shd w:val="clear" w:color="auto" w:fill="auto"/>
          </w:tcPr>
          <w:p w:rsidR="00993CEC" w:rsidRPr="00993CEC" w:rsidRDefault="00993CEC" w:rsidP="00E32E3E">
            <w:pPr>
              <w:bidi/>
              <w:spacing w:after="0" w:line="240" w:lineRule="auto"/>
              <w:jc w:val="both"/>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تحديد عدد من مراكز </w:t>
            </w:r>
            <w:r w:rsidR="00E32E3E" w:rsidRPr="00993CEC">
              <w:rPr>
                <w:rFonts w:ascii="Calibri" w:eastAsia="Calibri" w:hAnsi="Calibri" w:cs="Arial" w:hint="cs"/>
                <w:color w:val="000000"/>
                <w:sz w:val="24"/>
                <w:szCs w:val="24"/>
                <w:rtl/>
                <w:lang w:bidi="ar-JO"/>
              </w:rPr>
              <w:t>ا</w:t>
            </w:r>
            <w:r w:rsidR="00E32E3E">
              <w:rPr>
                <w:rFonts w:ascii="Calibri" w:eastAsia="Calibri" w:hAnsi="Calibri" w:cs="Arial" w:hint="cs"/>
                <w:color w:val="000000"/>
                <w:sz w:val="24"/>
                <w:szCs w:val="24"/>
                <w:rtl/>
                <w:lang w:bidi="ar-JO"/>
              </w:rPr>
              <w:t>لإ</w:t>
            </w:r>
            <w:r w:rsidR="00E32E3E" w:rsidRPr="00993CEC">
              <w:rPr>
                <w:rFonts w:ascii="Calibri" w:eastAsia="Calibri" w:hAnsi="Calibri" w:cs="Arial" w:hint="cs"/>
                <w:color w:val="000000"/>
                <w:sz w:val="24"/>
                <w:szCs w:val="24"/>
                <w:rtl/>
                <w:lang w:bidi="ar-JO"/>
              </w:rPr>
              <w:t xml:space="preserve">قتراع </w:t>
            </w:r>
            <w:r w:rsidR="005D1390">
              <w:rPr>
                <w:rFonts w:ascii="Calibri" w:eastAsia="Calibri" w:hAnsi="Calibri" w:cs="Arial" w:hint="cs"/>
                <w:color w:val="000000"/>
                <w:sz w:val="24"/>
                <w:szCs w:val="24"/>
                <w:rtl/>
                <w:lang w:bidi="ar-JO"/>
              </w:rPr>
              <w:t xml:space="preserve">المحددة بمعدل مركز </w:t>
            </w:r>
            <w:r w:rsidR="00E32E3E">
              <w:rPr>
                <w:rFonts w:ascii="Calibri" w:eastAsia="Calibri" w:hAnsi="Calibri" w:cs="Arial" w:hint="cs"/>
                <w:color w:val="000000"/>
                <w:sz w:val="24"/>
                <w:szCs w:val="24"/>
                <w:rtl/>
                <w:lang w:bidi="ar-JO"/>
              </w:rPr>
              <w:t xml:space="preserve">إقتراع </w:t>
            </w:r>
            <w:r w:rsidR="005D1390">
              <w:rPr>
                <w:rFonts w:ascii="Calibri" w:eastAsia="Calibri" w:hAnsi="Calibri" w:cs="Arial" w:hint="cs"/>
                <w:color w:val="000000"/>
                <w:sz w:val="24"/>
                <w:szCs w:val="24"/>
                <w:rtl/>
                <w:lang w:bidi="ar-JO"/>
              </w:rPr>
              <w:t xml:space="preserve">واحد على الأقل في كل دائرة </w:t>
            </w:r>
            <w:r w:rsidR="00E32E3E">
              <w:rPr>
                <w:rFonts w:ascii="Calibri" w:eastAsia="Calibri" w:hAnsi="Calibri" w:cs="Arial" w:hint="cs"/>
                <w:color w:val="000000"/>
                <w:sz w:val="24"/>
                <w:szCs w:val="24"/>
                <w:rtl/>
                <w:lang w:bidi="ar-JO"/>
              </w:rPr>
              <w:t xml:space="preserve">إنتخابية </w:t>
            </w:r>
            <w:r w:rsidR="005D1390">
              <w:rPr>
                <w:rFonts w:ascii="Calibri" w:eastAsia="Calibri" w:hAnsi="Calibri" w:cs="Arial" w:hint="cs"/>
                <w:color w:val="000000"/>
                <w:sz w:val="24"/>
                <w:szCs w:val="24"/>
                <w:rtl/>
                <w:lang w:bidi="ar-JO"/>
              </w:rPr>
              <w:t xml:space="preserve">لتهيأته وتزويده بالترتيبات التيسيرية </w:t>
            </w:r>
            <w:r w:rsidR="008A0BD3">
              <w:rPr>
                <w:rFonts w:ascii="Calibri" w:eastAsia="Calibri" w:hAnsi="Calibri" w:cs="Arial" w:hint="cs"/>
                <w:color w:val="000000"/>
                <w:sz w:val="24"/>
                <w:szCs w:val="24"/>
                <w:rtl/>
                <w:lang w:bidi="ar-JO"/>
              </w:rPr>
              <w:t>اللأزمة.</w:t>
            </w:r>
          </w:p>
          <w:p w:rsidR="00993CEC" w:rsidRPr="00993CEC" w:rsidRDefault="00993CEC" w:rsidP="00993CEC">
            <w:pPr>
              <w:bidi/>
              <w:spacing w:after="0" w:line="240" w:lineRule="auto"/>
              <w:jc w:val="both"/>
              <w:rPr>
                <w:rFonts w:ascii="Calibri" w:eastAsia="Calibri" w:hAnsi="Calibri" w:cs="Arial"/>
                <w:color w:val="000000"/>
                <w:sz w:val="24"/>
                <w:szCs w:val="24"/>
                <w:rtl/>
                <w:lang w:bidi="ar-JO"/>
              </w:rPr>
            </w:pPr>
          </w:p>
        </w:tc>
        <w:tc>
          <w:tcPr>
            <w:tcW w:w="559" w:type="pct"/>
            <w:shd w:val="clear" w:color="auto" w:fill="auto"/>
          </w:tcPr>
          <w:p w:rsidR="00993CEC" w:rsidRPr="00993CEC" w:rsidRDefault="00993CEC" w:rsidP="00E32E3E">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الهيئة المستقلة </w:t>
            </w:r>
            <w:r w:rsidR="00E32E3E" w:rsidRPr="00993CEC">
              <w:rPr>
                <w:rFonts w:ascii="Calibri" w:eastAsia="Calibri" w:hAnsi="Calibri" w:cs="Arial" w:hint="cs"/>
                <w:color w:val="000000"/>
                <w:sz w:val="24"/>
                <w:szCs w:val="24"/>
                <w:rtl/>
                <w:lang w:bidi="ar-JO"/>
              </w:rPr>
              <w:t>ل</w:t>
            </w:r>
            <w:r w:rsidR="00E32E3E">
              <w:rPr>
                <w:rFonts w:ascii="Calibri" w:eastAsia="Calibri" w:hAnsi="Calibri" w:cs="Arial" w:hint="cs"/>
                <w:color w:val="000000"/>
                <w:sz w:val="24"/>
                <w:szCs w:val="24"/>
                <w:rtl/>
                <w:lang w:bidi="ar-JO"/>
              </w:rPr>
              <w:t>لإ</w:t>
            </w:r>
            <w:r w:rsidR="00E32E3E" w:rsidRPr="00993CEC">
              <w:rPr>
                <w:rFonts w:ascii="Calibri" w:eastAsia="Calibri" w:hAnsi="Calibri" w:cs="Arial" w:hint="cs"/>
                <w:color w:val="000000"/>
                <w:sz w:val="24"/>
                <w:szCs w:val="24"/>
                <w:rtl/>
                <w:lang w:bidi="ar-JO"/>
              </w:rPr>
              <w:t xml:space="preserve">نتخاب </w:t>
            </w:r>
          </w:p>
          <w:p w:rsidR="00064868" w:rsidRDefault="00064868" w:rsidP="00064868">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وزارة التربية والتعليم</w:t>
            </w:r>
          </w:p>
          <w:p w:rsidR="00993CEC" w:rsidRPr="00993CEC" w:rsidRDefault="00064868" w:rsidP="00DF1B2E">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وزارة الثقافة والشباب</w:t>
            </w:r>
          </w:p>
        </w:tc>
        <w:tc>
          <w:tcPr>
            <w:tcW w:w="808" w:type="pct"/>
            <w:shd w:val="clear" w:color="auto" w:fill="auto"/>
          </w:tcPr>
          <w:p w:rsidR="00064868" w:rsidRDefault="00993CEC" w:rsidP="00E32E3E">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w:t>
            </w:r>
            <w:r w:rsidR="00064868" w:rsidRPr="00993CEC">
              <w:rPr>
                <w:rFonts w:ascii="Calibri" w:eastAsia="Calibri" w:hAnsi="Calibri" w:cs="Arial" w:hint="cs"/>
                <w:color w:val="000000"/>
                <w:sz w:val="24"/>
                <w:szCs w:val="24"/>
                <w:rtl/>
                <w:lang w:bidi="ar-JO"/>
              </w:rPr>
              <w:t xml:space="preserve">- وزارة </w:t>
            </w:r>
            <w:r w:rsidR="00E32E3E" w:rsidRPr="00993CEC">
              <w:rPr>
                <w:rFonts w:ascii="Calibri" w:eastAsia="Calibri" w:hAnsi="Calibri" w:cs="Arial" w:hint="cs"/>
                <w:color w:val="000000"/>
                <w:sz w:val="24"/>
                <w:szCs w:val="24"/>
                <w:rtl/>
                <w:lang w:bidi="ar-JO"/>
              </w:rPr>
              <w:t>ا</w:t>
            </w:r>
            <w:r w:rsidR="00E32E3E">
              <w:rPr>
                <w:rFonts w:ascii="Calibri" w:eastAsia="Calibri" w:hAnsi="Calibri" w:cs="Arial" w:hint="cs"/>
                <w:color w:val="000000"/>
                <w:sz w:val="24"/>
                <w:szCs w:val="24"/>
                <w:rtl/>
                <w:lang w:bidi="ar-JO"/>
              </w:rPr>
              <w:t>لأ</w:t>
            </w:r>
            <w:r w:rsidR="00E32E3E" w:rsidRPr="00993CEC">
              <w:rPr>
                <w:rFonts w:ascii="Calibri" w:eastAsia="Calibri" w:hAnsi="Calibri" w:cs="Arial" w:hint="cs"/>
                <w:color w:val="000000"/>
                <w:sz w:val="24"/>
                <w:szCs w:val="24"/>
                <w:rtl/>
                <w:lang w:bidi="ar-JO"/>
              </w:rPr>
              <w:t xml:space="preserve">شغال </w:t>
            </w:r>
            <w:r w:rsidR="00064868" w:rsidRPr="00993CEC">
              <w:rPr>
                <w:rFonts w:ascii="Calibri" w:eastAsia="Calibri" w:hAnsi="Calibri" w:cs="Arial" w:hint="cs"/>
                <w:color w:val="000000"/>
                <w:sz w:val="24"/>
                <w:szCs w:val="24"/>
                <w:rtl/>
                <w:lang w:bidi="ar-JO"/>
              </w:rPr>
              <w:t xml:space="preserve">العامة </w:t>
            </w:r>
            <w:r w:rsidR="00E32E3E" w:rsidRPr="00993CEC">
              <w:rPr>
                <w:rFonts w:ascii="Calibri" w:eastAsia="Calibri" w:hAnsi="Calibri" w:cs="Arial" w:hint="cs"/>
                <w:color w:val="000000"/>
                <w:sz w:val="24"/>
                <w:szCs w:val="24"/>
                <w:rtl/>
                <w:lang w:bidi="ar-JO"/>
              </w:rPr>
              <w:t>وا</w:t>
            </w:r>
            <w:r w:rsidR="00E32E3E">
              <w:rPr>
                <w:rFonts w:ascii="Calibri" w:eastAsia="Calibri" w:hAnsi="Calibri" w:cs="Arial" w:hint="cs"/>
                <w:color w:val="000000"/>
                <w:sz w:val="24"/>
                <w:szCs w:val="24"/>
                <w:rtl/>
                <w:lang w:bidi="ar-JO"/>
              </w:rPr>
              <w:t>لإ</w:t>
            </w:r>
            <w:r w:rsidR="00E32E3E" w:rsidRPr="00993CEC">
              <w:rPr>
                <w:rFonts w:ascii="Calibri" w:eastAsia="Calibri" w:hAnsi="Calibri" w:cs="Arial" w:hint="cs"/>
                <w:color w:val="000000"/>
                <w:sz w:val="24"/>
                <w:szCs w:val="24"/>
                <w:rtl/>
                <w:lang w:bidi="ar-JO"/>
              </w:rPr>
              <w:t>سكان</w:t>
            </w:r>
          </w:p>
          <w:p w:rsidR="00E32E3E" w:rsidRPr="00993CEC" w:rsidRDefault="00E32E3E" w:rsidP="00E32E3E">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المجلس ا</w:t>
            </w:r>
            <w:r>
              <w:rPr>
                <w:rFonts w:ascii="Calibri" w:eastAsia="Calibri" w:hAnsi="Calibri" w:cs="Arial" w:hint="cs"/>
                <w:color w:val="000000"/>
                <w:sz w:val="24"/>
                <w:szCs w:val="24"/>
                <w:rtl/>
                <w:lang w:bidi="ar-JO"/>
              </w:rPr>
              <w:t>لأ</w:t>
            </w:r>
            <w:r w:rsidRPr="00993CEC">
              <w:rPr>
                <w:rFonts w:ascii="Calibri" w:eastAsia="Calibri" w:hAnsi="Calibri" w:cs="Arial" w:hint="cs"/>
                <w:color w:val="000000"/>
                <w:sz w:val="24"/>
                <w:szCs w:val="24"/>
                <w:rtl/>
                <w:lang w:bidi="ar-JO"/>
              </w:rPr>
              <w:t>على</w:t>
            </w:r>
          </w:p>
          <w:p w:rsidR="00993CEC" w:rsidRPr="00993CEC" w:rsidRDefault="00E32E3E" w:rsidP="00993CEC">
            <w:pPr>
              <w:bidi/>
              <w:spacing w:after="0" w:line="240" w:lineRule="auto"/>
              <w:rPr>
                <w:rFonts w:ascii="Calibri" w:eastAsia="Calibri" w:hAnsi="Calibri" w:cs="Arial"/>
                <w:color w:val="000000"/>
                <w:sz w:val="24"/>
                <w:szCs w:val="24"/>
                <w:rtl/>
                <w:lang w:bidi="ar-JO"/>
              </w:rPr>
            </w:pPr>
            <w:r>
              <w:rPr>
                <w:rFonts w:ascii="Calibri" w:eastAsia="Calibri" w:hAnsi="Calibri" w:cs="Arial" w:hint="cs"/>
                <w:color w:val="000000"/>
                <w:sz w:val="24"/>
                <w:szCs w:val="24"/>
                <w:rtl/>
                <w:lang w:bidi="ar-JO"/>
              </w:rPr>
              <w:t>لحقوق الأشخاص ذوي الإعاقة</w:t>
            </w:r>
          </w:p>
        </w:tc>
        <w:tc>
          <w:tcPr>
            <w:tcW w:w="640" w:type="pct"/>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عدد المراكز المحددة للتهيئة البيئية المتكاملة والترتيبات التيسيرية المعقولة</w:t>
            </w:r>
          </w:p>
        </w:tc>
        <w:tc>
          <w:tcPr>
            <w:tcW w:w="559" w:type="pct"/>
          </w:tcPr>
          <w:p w:rsidR="00993CEC" w:rsidRPr="00993CEC" w:rsidRDefault="00993CEC" w:rsidP="00E32E3E">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المقترعون من </w:t>
            </w:r>
            <w:r w:rsidR="00E32E3E">
              <w:rPr>
                <w:rFonts w:ascii="Calibri" w:eastAsia="Calibri" w:hAnsi="Calibri" w:cs="Arial" w:hint="cs"/>
                <w:color w:val="000000"/>
                <w:sz w:val="24"/>
                <w:szCs w:val="24"/>
                <w:rtl/>
                <w:lang w:bidi="ar-JO"/>
              </w:rPr>
              <w:t>الأ</w:t>
            </w:r>
            <w:r w:rsidR="00E32E3E" w:rsidRPr="00993CEC">
              <w:rPr>
                <w:rFonts w:ascii="Calibri" w:eastAsia="Calibri" w:hAnsi="Calibri" w:cs="Arial" w:hint="cs"/>
                <w:color w:val="000000"/>
                <w:sz w:val="24"/>
                <w:szCs w:val="24"/>
                <w:rtl/>
                <w:lang w:bidi="ar-JO"/>
              </w:rPr>
              <w:t xml:space="preserve">شخاص </w:t>
            </w:r>
            <w:r w:rsidRPr="00993CEC">
              <w:rPr>
                <w:rFonts w:ascii="Calibri" w:eastAsia="Calibri" w:hAnsi="Calibri" w:cs="Arial" w:hint="cs"/>
                <w:color w:val="000000"/>
                <w:sz w:val="24"/>
                <w:szCs w:val="24"/>
                <w:rtl/>
                <w:lang w:bidi="ar-JO"/>
              </w:rPr>
              <w:t xml:space="preserve">ذوي </w:t>
            </w:r>
            <w:r w:rsidR="00E32E3E" w:rsidRPr="00993CEC">
              <w:rPr>
                <w:rFonts w:ascii="Calibri" w:eastAsia="Calibri" w:hAnsi="Calibri" w:cs="Arial" w:hint="cs"/>
                <w:color w:val="000000"/>
                <w:sz w:val="24"/>
                <w:szCs w:val="24"/>
                <w:rtl/>
                <w:lang w:bidi="ar-JO"/>
              </w:rPr>
              <w:t>ا</w:t>
            </w:r>
            <w:r w:rsidR="00E32E3E">
              <w:rPr>
                <w:rFonts w:ascii="Calibri" w:eastAsia="Calibri" w:hAnsi="Calibri" w:cs="Arial" w:hint="cs"/>
                <w:color w:val="000000"/>
                <w:sz w:val="24"/>
                <w:szCs w:val="24"/>
                <w:rtl/>
                <w:lang w:bidi="ar-JO"/>
              </w:rPr>
              <w:t>لإ</w:t>
            </w:r>
            <w:r w:rsidR="00E32E3E" w:rsidRPr="00993CEC">
              <w:rPr>
                <w:rFonts w:ascii="Calibri" w:eastAsia="Calibri" w:hAnsi="Calibri" w:cs="Arial" w:hint="cs"/>
                <w:color w:val="000000"/>
                <w:sz w:val="24"/>
                <w:szCs w:val="24"/>
                <w:rtl/>
                <w:lang w:bidi="ar-JO"/>
              </w:rPr>
              <w:t>عاقة</w:t>
            </w:r>
          </w:p>
        </w:tc>
        <w:tc>
          <w:tcPr>
            <w:tcW w:w="362" w:type="pct"/>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المراكز المهيأة</w:t>
            </w:r>
          </w:p>
        </w:tc>
        <w:tc>
          <w:tcPr>
            <w:tcW w:w="329" w:type="pct"/>
            <w:shd w:val="clear" w:color="auto" w:fill="auto"/>
          </w:tcPr>
          <w:p w:rsidR="00993CEC" w:rsidRPr="00993CEC" w:rsidRDefault="00FD00B8" w:rsidP="00E32E3E">
            <w:pPr>
              <w:bidi/>
              <w:spacing w:after="0" w:line="240" w:lineRule="auto"/>
              <w:rPr>
                <w:rFonts w:ascii="Calibri" w:eastAsia="Calibri" w:hAnsi="Calibri" w:cs="Arial"/>
                <w:color w:val="000000"/>
                <w:sz w:val="24"/>
                <w:szCs w:val="24"/>
                <w:rtl/>
                <w:lang w:bidi="ar-JO"/>
              </w:rPr>
            </w:pPr>
            <w:r>
              <w:rPr>
                <w:rFonts w:ascii="Calibri" w:eastAsia="Calibri" w:hAnsi="Calibri" w:cs="Arial" w:hint="cs"/>
                <w:color w:val="000000"/>
                <w:sz w:val="24"/>
                <w:szCs w:val="24"/>
                <w:rtl/>
                <w:lang w:bidi="ar-JO"/>
              </w:rPr>
              <w:t xml:space="preserve">الربع الثالث من السنة </w:t>
            </w:r>
            <w:r w:rsidR="00E32E3E">
              <w:rPr>
                <w:rFonts w:ascii="Calibri" w:eastAsia="Calibri" w:hAnsi="Calibri" w:cs="Arial" w:hint="cs"/>
                <w:color w:val="000000"/>
                <w:sz w:val="24"/>
                <w:szCs w:val="24"/>
                <w:rtl/>
                <w:lang w:bidi="ar-JO"/>
              </w:rPr>
              <w:t>الأولى</w:t>
            </w:r>
          </w:p>
        </w:tc>
        <w:tc>
          <w:tcPr>
            <w:tcW w:w="493" w:type="pct"/>
            <w:shd w:val="clear" w:color="auto" w:fill="auto"/>
          </w:tcPr>
          <w:p w:rsidR="00993CEC" w:rsidRPr="00993CEC" w:rsidRDefault="00396574" w:rsidP="00993CEC">
            <w:pPr>
              <w:bidi/>
              <w:spacing w:after="0" w:line="240" w:lineRule="auto"/>
              <w:rPr>
                <w:rFonts w:ascii="Calibri" w:eastAsia="Calibri" w:hAnsi="Calibri" w:cs="Arial"/>
                <w:color w:val="000000"/>
                <w:sz w:val="24"/>
                <w:szCs w:val="24"/>
                <w:rtl/>
                <w:lang w:bidi="ar-JO"/>
              </w:rPr>
            </w:pPr>
            <w:r>
              <w:rPr>
                <w:rFonts w:ascii="Calibri" w:eastAsia="Calibri" w:hAnsi="Calibri" w:cs="Arial" w:hint="cs"/>
                <w:color w:val="000000"/>
                <w:sz w:val="24"/>
                <w:szCs w:val="24"/>
                <w:rtl/>
                <w:lang w:bidi="ar-JO"/>
              </w:rPr>
              <w:t>الهيئة المستقلة للانتخاب وتحدد على ضوء الخطة التنفيذية</w:t>
            </w:r>
          </w:p>
        </w:tc>
      </w:tr>
      <w:tr w:rsidR="00DA3295" w:rsidRPr="00993CEC" w:rsidTr="00DA3295">
        <w:tc>
          <w:tcPr>
            <w:tcW w:w="238" w:type="pct"/>
            <w:shd w:val="clear" w:color="auto" w:fill="auto"/>
          </w:tcPr>
          <w:p w:rsidR="00993CEC" w:rsidRPr="00993CEC" w:rsidRDefault="00993CEC" w:rsidP="00993CEC">
            <w:pPr>
              <w:bidi/>
              <w:spacing w:after="0" w:line="240" w:lineRule="auto"/>
              <w:jc w:val="center"/>
              <w:rPr>
                <w:rFonts w:ascii="Calibri" w:eastAsia="Calibri" w:hAnsi="Calibri" w:cs="Arial"/>
                <w:b/>
                <w:bCs/>
                <w:color w:val="000000"/>
                <w:sz w:val="24"/>
                <w:szCs w:val="24"/>
                <w:rtl/>
                <w:lang w:bidi="ar-JO"/>
              </w:rPr>
            </w:pPr>
            <w:r w:rsidRPr="00993CEC">
              <w:rPr>
                <w:rFonts w:ascii="Calibri" w:eastAsia="Calibri" w:hAnsi="Calibri" w:cs="Arial" w:hint="cs"/>
                <w:b/>
                <w:bCs/>
                <w:color w:val="000000"/>
                <w:sz w:val="24"/>
                <w:szCs w:val="24"/>
                <w:rtl/>
                <w:lang w:bidi="ar-JO"/>
              </w:rPr>
              <w:t>4</w:t>
            </w:r>
          </w:p>
        </w:tc>
        <w:tc>
          <w:tcPr>
            <w:tcW w:w="1012" w:type="pct"/>
            <w:shd w:val="clear" w:color="auto" w:fill="auto"/>
          </w:tcPr>
          <w:p w:rsidR="00993CEC" w:rsidRDefault="00993CEC" w:rsidP="00E32E3E">
            <w:pPr>
              <w:bidi/>
              <w:spacing w:after="0" w:line="240" w:lineRule="auto"/>
              <w:jc w:val="both"/>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تدريب الكوادر الفنية المعنية في الهيئة </w:t>
            </w:r>
            <w:r w:rsidR="00DD332D">
              <w:rPr>
                <w:rFonts w:ascii="Calibri" w:eastAsia="Calibri" w:hAnsi="Calibri" w:cs="Arial" w:hint="cs"/>
                <w:color w:val="000000"/>
                <w:sz w:val="24"/>
                <w:szCs w:val="24"/>
                <w:rtl/>
                <w:lang w:bidi="ar-JO"/>
              </w:rPr>
              <w:t xml:space="preserve">المستقلة </w:t>
            </w:r>
            <w:r w:rsidR="00E32E3E">
              <w:rPr>
                <w:rFonts w:ascii="Calibri" w:eastAsia="Calibri" w:hAnsi="Calibri" w:cs="Arial" w:hint="cs"/>
                <w:color w:val="000000"/>
                <w:sz w:val="24"/>
                <w:szCs w:val="24"/>
                <w:rtl/>
                <w:lang w:bidi="ar-JO"/>
              </w:rPr>
              <w:t xml:space="preserve">للإنتخاب </w:t>
            </w:r>
            <w:r w:rsidRPr="00993CEC">
              <w:rPr>
                <w:rFonts w:ascii="Calibri" w:eastAsia="Calibri" w:hAnsi="Calibri" w:cs="Arial" w:hint="cs"/>
                <w:color w:val="000000"/>
                <w:sz w:val="24"/>
                <w:szCs w:val="24"/>
                <w:rtl/>
                <w:lang w:bidi="ar-JO"/>
              </w:rPr>
              <w:t xml:space="preserve">ومراكز </w:t>
            </w:r>
            <w:r w:rsidR="00E32E3E" w:rsidRPr="00993CEC">
              <w:rPr>
                <w:rFonts w:ascii="Calibri" w:eastAsia="Calibri" w:hAnsi="Calibri" w:cs="Arial" w:hint="cs"/>
                <w:color w:val="000000"/>
                <w:sz w:val="24"/>
                <w:szCs w:val="24"/>
                <w:rtl/>
                <w:lang w:bidi="ar-JO"/>
              </w:rPr>
              <w:t>ا</w:t>
            </w:r>
            <w:r w:rsidR="00E32E3E">
              <w:rPr>
                <w:rFonts w:ascii="Calibri" w:eastAsia="Calibri" w:hAnsi="Calibri" w:cs="Arial" w:hint="cs"/>
                <w:color w:val="000000"/>
                <w:sz w:val="24"/>
                <w:szCs w:val="24"/>
                <w:rtl/>
                <w:lang w:bidi="ar-JO"/>
              </w:rPr>
              <w:t>لإ</w:t>
            </w:r>
            <w:r w:rsidR="00E32E3E" w:rsidRPr="00993CEC">
              <w:rPr>
                <w:rFonts w:ascii="Calibri" w:eastAsia="Calibri" w:hAnsi="Calibri" w:cs="Arial" w:hint="cs"/>
                <w:color w:val="000000"/>
                <w:sz w:val="24"/>
                <w:szCs w:val="24"/>
                <w:rtl/>
                <w:lang w:bidi="ar-JO"/>
              </w:rPr>
              <w:t xml:space="preserve">قتراع </w:t>
            </w:r>
            <w:r w:rsidR="00DD332D">
              <w:rPr>
                <w:rFonts w:ascii="Calibri" w:eastAsia="Calibri" w:hAnsi="Calibri" w:cs="Arial" w:hint="cs"/>
                <w:color w:val="000000"/>
                <w:sz w:val="24"/>
                <w:szCs w:val="24"/>
                <w:rtl/>
                <w:lang w:bidi="ar-JO"/>
              </w:rPr>
              <w:t>والمراقبين على متطلبات وصول ا</w:t>
            </w:r>
            <w:r w:rsidRPr="00993CEC">
              <w:rPr>
                <w:rFonts w:ascii="Calibri" w:eastAsia="Calibri" w:hAnsi="Calibri" w:cs="Arial" w:hint="cs"/>
                <w:color w:val="000000"/>
                <w:sz w:val="24"/>
                <w:szCs w:val="24"/>
                <w:rtl/>
                <w:lang w:bidi="ar-JO"/>
              </w:rPr>
              <w:t xml:space="preserve">لأشخاص ذوي الإعاقة </w:t>
            </w:r>
            <w:r w:rsidR="00DD332D">
              <w:rPr>
                <w:rFonts w:ascii="Calibri" w:eastAsia="Calibri" w:hAnsi="Calibri" w:cs="Arial" w:hint="cs"/>
                <w:color w:val="000000"/>
                <w:sz w:val="24"/>
                <w:szCs w:val="24"/>
                <w:rtl/>
                <w:lang w:bidi="ar-JO"/>
              </w:rPr>
              <w:t xml:space="preserve">الى مراكز </w:t>
            </w:r>
            <w:r w:rsidR="00E32E3E" w:rsidRPr="00993CEC">
              <w:rPr>
                <w:rFonts w:ascii="Calibri" w:eastAsia="Calibri" w:hAnsi="Calibri" w:cs="Arial" w:hint="cs"/>
                <w:color w:val="000000"/>
                <w:sz w:val="24"/>
                <w:szCs w:val="24"/>
                <w:rtl/>
                <w:lang w:bidi="ar-JO"/>
              </w:rPr>
              <w:t>ا</w:t>
            </w:r>
            <w:r w:rsidR="00E32E3E">
              <w:rPr>
                <w:rFonts w:ascii="Calibri" w:eastAsia="Calibri" w:hAnsi="Calibri" w:cs="Arial" w:hint="cs"/>
                <w:color w:val="000000"/>
                <w:sz w:val="24"/>
                <w:szCs w:val="24"/>
                <w:rtl/>
                <w:lang w:bidi="ar-JO"/>
              </w:rPr>
              <w:t>لإ</w:t>
            </w:r>
            <w:r w:rsidR="00E32E3E" w:rsidRPr="00993CEC">
              <w:rPr>
                <w:rFonts w:ascii="Calibri" w:eastAsia="Calibri" w:hAnsi="Calibri" w:cs="Arial" w:hint="cs"/>
                <w:color w:val="000000"/>
                <w:sz w:val="24"/>
                <w:szCs w:val="24"/>
                <w:rtl/>
                <w:lang w:bidi="ar-JO"/>
              </w:rPr>
              <w:t xml:space="preserve">قتراع </w:t>
            </w:r>
            <w:r w:rsidR="00DD332D">
              <w:rPr>
                <w:rFonts w:ascii="Calibri" w:eastAsia="Calibri" w:hAnsi="Calibri" w:cs="Arial" w:hint="cs"/>
                <w:color w:val="000000"/>
                <w:sz w:val="24"/>
                <w:szCs w:val="24"/>
                <w:rtl/>
                <w:lang w:bidi="ar-JO"/>
              </w:rPr>
              <w:t>والتصويت بخصوص</w:t>
            </w:r>
            <w:r w:rsidR="00E32E3E">
              <w:rPr>
                <w:rFonts w:ascii="Calibri" w:eastAsia="Calibri" w:hAnsi="Calibri" w:cs="Arial" w:hint="cs"/>
                <w:color w:val="000000"/>
                <w:sz w:val="24"/>
                <w:szCs w:val="24"/>
                <w:rtl/>
                <w:lang w:bidi="ar-JO"/>
              </w:rPr>
              <w:t>ي</w:t>
            </w:r>
            <w:r w:rsidR="00DD332D">
              <w:rPr>
                <w:rFonts w:ascii="Calibri" w:eastAsia="Calibri" w:hAnsi="Calibri" w:cs="Arial" w:hint="cs"/>
                <w:color w:val="000000"/>
                <w:sz w:val="24"/>
                <w:szCs w:val="24"/>
                <w:rtl/>
                <w:lang w:bidi="ar-JO"/>
              </w:rPr>
              <w:t xml:space="preserve">ة </w:t>
            </w:r>
            <w:r w:rsidR="00E32E3E">
              <w:rPr>
                <w:rFonts w:ascii="Calibri" w:eastAsia="Calibri" w:hAnsi="Calibri" w:cs="Arial" w:hint="cs"/>
                <w:color w:val="000000"/>
                <w:sz w:val="24"/>
                <w:szCs w:val="24"/>
                <w:rtl/>
                <w:lang w:bidi="ar-JO"/>
              </w:rPr>
              <w:t>وإستقلالية</w:t>
            </w:r>
            <w:r w:rsidR="008A0BD3">
              <w:rPr>
                <w:rFonts w:ascii="Calibri" w:eastAsia="Calibri" w:hAnsi="Calibri" w:cs="Arial" w:hint="cs"/>
                <w:color w:val="000000"/>
                <w:sz w:val="24"/>
                <w:szCs w:val="24"/>
                <w:rtl/>
                <w:lang w:bidi="ar-JO"/>
              </w:rPr>
              <w:t>.</w:t>
            </w:r>
          </w:p>
          <w:p w:rsidR="00DA3295" w:rsidRPr="00993CEC" w:rsidRDefault="00DA3295" w:rsidP="00DA3295">
            <w:pPr>
              <w:bidi/>
              <w:spacing w:after="0" w:line="240" w:lineRule="auto"/>
              <w:jc w:val="both"/>
              <w:rPr>
                <w:rFonts w:ascii="Calibri" w:eastAsia="Calibri" w:hAnsi="Calibri" w:cs="Arial"/>
                <w:color w:val="000000"/>
                <w:sz w:val="24"/>
                <w:szCs w:val="24"/>
                <w:rtl/>
                <w:lang w:bidi="ar-JO"/>
              </w:rPr>
            </w:pPr>
          </w:p>
        </w:tc>
        <w:tc>
          <w:tcPr>
            <w:tcW w:w="559" w:type="pct"/>
            <w:shd w:val="clear" w:color="auto" w:fill="auto"/>
          </w:tcPr>
          <w:p w:rsidR="00E32E3E" w:rsidRDefault="00064868" w:rsidP="00E32E3E">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الهيئة المستقلة </w:t>
            </w:r>
            <w:r w:rsidR="00E32E3E">
              <w:rPr>
                <w:rFonts w:ascii="Calibri" w:eastAsia="Calibri" w:hAnsi="Calibri" w:cs="Arial" w:hint="cs"/>
                <w:color w:val="000000"/>
                <w:sz w:val="24"/>
                <w:szCs w:val="24"/>
                <w:rtl/>
                <w:lang w:bidi="ar-JO"/>
              </w:rPr>
              <w:t xml:space="preserve">للإنتخاب </w:t>
            </w:r>
          </w:p>
          <w:p w:rsidR="001830F6" w:rsidRDefault="00993CEC" w:rsidP="00B41B5F">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المجلس الأعلى</w:t>
            </w:r>
            <w:r w:rsidR="0045066D">
              <w:rPr>
                <w:rFonts w:ascii="Calibri" w:eastAsia="Calibri" w:hAnsi="Calibri" w:cs="Arial" w:hint="cs"/>
                <w:color w:val="000000"/>
                <w:sz w:val="24"/>
                <w:szCs w:val="24"/>
                <w:rtl/>
                <w:lang w:bidi="ar-JO"/>
              </w:rPr>
              <w:t xml:space="preserve"> لحقوق الأشخاص ذوي الإعاقة </w:t>
            </w:r>
          </w:p>
          <w:p w:rsidR="00794993" w:rsidRPr="00993CEC" w:rsidRDefault="0045066D" w:rsidP="00396574">
            <w:pPr>
              <w:bidi/>
              <w:spacing w:after="0" w:line="240" w:lineRule="auto"/>
              <w:rPr>
                <w:rFonts w:ascii="Calibri" w:eastAsia="Calibri" w:hAnsi="Calibri" w:cs="Arial"/>
                <w:color w:val="000000"/>
                <w:sz w:val="24"/>
                <w:szCs w:val="24"/>
                <w:rtl/>
                <w:lang w:bidi="ar-JO"/>
              </w:rPr>
            </w:pPr>
            <w:r>
              <w:rPr>
                <w:rFonts w:ascii="Calibri" w:eastAsia="Calibri" w:hAnsi="Calibri" w:cs="Arial" w:hint="cs"/>
                <w:color w:val="000000"/>
                <w:sz w:val="24"/>
                <w:szCs w:val="24"/>
                <w:rtl/>
                <w:lang w:bidi="ar-JO"/>
              </w:rPr>
              <w:t>-</w:t>
            </w:r>
            <w:r w:rsidR="001830F6">
              <w:rPr>
                <w:rFonts w:ascii="Calibri" w:eastAsia="Calibri" w:hAnsi="Calibri" w:cs="Arial" w:hint="cs"/>
                <w:color w:val="000000"/>
                <w:sz w:val="24"/>
                <w:szCs w:val="24"/>
                <w:rtl/>
                <w:lang w:bidi="ar-JO"/>
              </w:rPr>
              <w:t xml:space="preserve">الجمعية العلمية </w:t>
            </w:r>
          </w:p>
        </w:tc>
        <w:tc>
          <w:tcPr>
            <w:tcW w:w="808" w:type="pct"/>
            <w:shd w:val="clear" w:color="auto" w:fill="auto"/>
          </w:tcPr>
          <w:p w:rsidR="00064868" w:rsidRPr="00993CEC" w:rsidRDefault="00064868" w:rsidP="00064868">
            <w:pPr>
              <w:bidi/>
              <w:spacing w:after="0" w:line="240" w:lineRule="auto"/>
              <w:rPr>
                <w:rFonts w:ascii="Calibri" w:eastAsia="Calibri" w:hAnsi="Calibri" w:cs="Arial"/>
                <w:color w:val="000000"/>
                <w:sz w:val="24"/>
                <w:szCs w:val="24"/>
                <w:lang w:bidi="ar-JO"/>
              </w:rPr>
            </w:pPr>
            <w:r w:rsidRPr="00993CEC">
              <w:rPr>
                <w:rFonts w:ascii="Calibri" w:eastAsia="Calibri" w:hAnsi="Calibri" w:cs="Arial" w:hint="cs"/>
                <w:color w:val="000000"/>
                <w:sz w:val="24"/>
                <w:szCs w:val="24"/>
                <w:rtl/>
                <w:lang w:bidi="ar-JO"/>
              </w:rPr>
              <w:t xml:space="preserve">- مجلس البناء الوطني </w:t>
            </w:r>
          </w:p>
          <w:p w:rsidR="00993CEC" w:rsidRPr="00993CEC" w:rsidRDefault="00993CEC" w:rsidP="00993CEC">
            <w:pPr>
              <w:bidi/>
              <w:spacing w:after="0" w:line="240" w:lineRule="auto"/>
              <w:rPr>
                <w:rFonts w:ascii="Calibri" w:eastAsia="Calibri" w:hAnsi="Calibri" w:cs="Arial"/>
                <w:color w:val="000000"/>
                <w:sz w:val="24"/>
                <w:szCs w:val="24"/>
                <w:rtl/>
                <w:lang w:bidi="ar-JO"/>
              </w:rPr>
            </w:pPr>
          </w:p>
        </w:tc>
        <w:tc>
          <w:tcPr>
            <w:tcW w:w="640" w:type="pct"/>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كادر مؤهل لديه معرفة كافية </w:t>
            </w:r>
            <w:r w:rsidR="0045066D">
              <w:rPr>
                <w:rFonts w:ascii="Calibri" w:eastAsia="Calibri" w:hAnsi="Calibri" w:cs="Arial" w:hint="cs"/>
                <w:color w:val="000000"/>
                <w:sz w:val="24"/>
                <w:szCs w:val="24"/>
                <w:rtl/>
                <w:lang w:bidi="ar-JO"/>
              </w:rPr>
              <w:t>ب</w:t>
            </w:r>
            <w:r w:rsidRPr="00993CEC">
              <w:rPr>
                <w:rFonts w:ascii="Calibri" w:eastAsia="Calibri" w:hAnsi="Calibri" w:cs="Arial" w:hint="cs"/>
                <w:color w:val="000000"/>
                <w:sz w:val="24"/>
                <w:szCs w:val="24"/>
                <w:rtl/>
                <w:lang w:bidi="ar-JO"/>
              </w:rPr>
              <w:t>متطلبات إمكانية الوصول للأشخاص ذوي الإعاقة</w:t>
            </w:r>
          </w:p>
        </w:tc>
        <w:tc>
          <w:tcPr>
            <w:tcW w:w="559" w:type="pct"/>
          </w:tcPr>
          <w:p w:rsidR="00993CEC" w:rsidRPr="00993CEC" w:rsidRDefault="00993CEC" w:rsidP="0045066D">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كوادر الهيئة المستقلة </w:t>
            </w:r>
            <w:r w:rsidR="0045066D" w:rsidRPr="00993CEC">
              <w:rPr>
                <w:rFonts w:ascii="Calibri" w:eastAsia="Calibri" w:hAnsi="Calibri" w:cs="Arial" w:hint="cs"/>
                <w:color w:val="000000"/>
                <w:sz w:val="24"/>
                <w:szCs w:val="24"/>
                <w:rtl/>
                <w:lang w:bidi="ar-JO"/>
              </w:rPr>
              <w:t>ل</w:t>
            </w:r>
            <w:r w:rsidR="0045066D">
              <w:rPr>
                <w:rFonts w:ascii="Calibri" w:eastAsia="Calibri" w:hAnsi="Calibri" w:cs="Arial" w:hint="cs"/>
                <w:color w:val="000000"/>
                <w:sz w:val="24"/>
                <w:szCs w:val="24"/>
                <w:rtl/>
                <w:lang w:bidi="ar-JO"/>
              </w:rPr>
              <w:t>لإ</w:t>
            </w:r>
            <w:r w:rsidR="0045066D" w:rsidRPr="00993CEC">
              <w:rPr>
                <w:rFonts w:ascii="Calibri" w:eastAsia="Calibri" w:hAnsi="Calibri" w:cs="Arial" w:hint="cs"/>
                <w:color w:val="000000"/>
                <w:sz w:val="24"/>
                <w:szCs w:val="24"/>
                <w:rtl/>
                <w:lang w:bidi="ar-JO"/>
              </w:rPr>
              <w:t>نتخاب</w:t>
            </w:r>
          </w:p>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العاملين في مراكز </w:t>
            </w:r>
            <w:r w:rsidR="00E32E3E" w:rsidRPr="00993CEC">
              <w:rPr>
                <w:rFonts w:ascii="Calibri" w:eastAsia="Calibri" w:hAnsi="Calibri" w:cs="Arial" w:hint="cs"/>
                <w:color w:val="000000"/>
                <w:sz w:val="24"/>
                <w:szCs w:val="24"/>
                <w:rtl/>
                <w:lang w:bidi="ar-JO"/>
              </w:rPr>
              <w:t>ا</w:t>
            </w:r>
            <w:r w:rsidR="00E32E3E">
              <w:rPr>
                <w:rFonts w:ascii="Calibri" w:eastAsia="Calibri" w:hAnsi="Calibri" w:cs="Arial" w:hint="cs"/>
                <w:color w:val="000000"/>
                <w:sz w:val="24"/>
                <w:szCs w:val="24"/>
                <w:rtl/>
                <w:lang w:bidi="ar-JO"/>
              </w:rPr>
              <w:t>لإ</w:t>
            </w:r>
            <w:r w:rsidR="00E32E3E" w:rsidRPr="00993CEC">
              <w:rPr>
                <w:rFonts w:ascii="Calibri" w:eastAsia="Calibri" w:hAnsi="Calibri" w:cs="Arial" w:hint="cs"/>
                <w:color w:val="000000"/>
                <w:sz w:val="24"/>
                <w:szCs w:val="24"/>
                <w:rtl/>
                <w:lang w:bidi="ar-JO"/>
              </w:rPr>
              <w:t>قتراع</w:t>
            </w:r>
          </w:p>
        </w:tc>
        <w:tc>
          <w:tcPr>
            <w:tcW w:w="362" w:type="pct"/>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عدد التدريبات </w:t>
            </w:r>
          </w:p>
        </w:tc>
        <w:tc>
          <w:tcPr>
            <w:tcW w:w="329" w:type="pct"/>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مستمر </w:t>
            </w:r>
          </w:p>
        </w:tc>
        <w:tc>
          <w:tcPr>
            <w:tcW w:w="493" w:type="pct"/>
            <w:shd w:val="clear" w:color="auto" w:fill="auto"/>
          </w:tcPr>
          <w:p w:rsidR="00993CEC" w:rsidRPr="00993CEC" w:rsidRDefault="00396574" w:rsidP="00993CEC">
            <w:pPr>
              <w:bidi/>
              <w:spacing w:after="0" w:line="240" w:lineRule="auto"/>
              <w:rPr>
                <w:rFonts w:ascii="Calibri" w:eastAsia="Calibri" w:hAnsi="Calibri" w:cs="Arial"/>
                <w:color w:val="000000"/>
                <w:sz w:val="24"/>
                <w:szCs w:val="24"/>
                <w:rtl/>
                <w:lang w:bidi="ar-JO"/>
              </w:rPr>
            </w:pPr>
            <w:r>
              <w:rPr>
                <w:rFonts w:ascii="Calibri" w:eastAsia="Calibri" w:hAnsi="Calibri" w:cs="Arial" w:hint="cs"/>
                <w:color w:val="000000"/>
                <w:sz w:val="24"/>
                <w:szCs w:val="24"/>
                <w:rtl/>
                <w:lang w:bidi="ar-JO"/>
              </w:rPr>
              <w:t>الهيئة المستقلة للانتخاب وتحدد على ضوء الخطة التنفيذية</w:t>
            </w:r>
          </w:p>
        </w:tc>
      </w:tr>
      <w:tr w:rsidR="00DA3295" w:rsidRPr="00993CEC" w:rsidTr="00DA3295">
        <w:tc>
          <w:tcPr>
            <w:tcW w:w="238" w:type="pct"/>
            <w:vMerge w:val="restart"/>
            <w:shd w:val="clear" w:color="auto" w:fill="FFC000"/>
            <w:vAlign w:val="center"/>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lastRenderedPageBreak/>
              <w:t>الرقم</w:t>
            </w:r>
          </w:p>
        </w:tc>
        <w:tc>
          <w:tcPr>
            <w:tcW w:w="1012" w:type="pct"/>
            <w:vMerge w:val="restart"/>
            <w:shd w:val="clear" w:color="auto" w:fill="FFC000"/>
            <w:vAlign w:val="center"/>
          </w:tcPr>
          <w:p w:rsidR="00993CEC" w:rsidRPr="00993CEC" w:rsidRDefault="00993CEC" w:rsidP="00993CEC">
            <w:pPr>
              <w:bidi/>
              <w:spacing w:after="0" w:line="240" w:lineRule="auto"/>
              <w:jc w:val="center"/>
              <w:rPr>
                <w:rFonts w:ascii="Calibri" w:eastAsia="Calibri" w:hAnsi="Calibri" w:cs="Arial"/>
                <w:color w:val="000000"/>
                <w:spacing w:val="-6"/>
                <w:sz w:val="24"/>
                <w:szCs w:val="24"/>
                <w:rtl/>
                <w:lang w:bidi="ar-JO"/>
              </w:rPr>
            </w:pPr>
            <w:r w:rsidRPr="00993CEC">
              <w:rPr>
                <w:rFonts w:ascii="Calibri" w:eastAsia="Calibri" w:hAnsi="Calibri" w:cs="Arial"/>
                <w:b/>
                <w:bCs/>
                <w:color w:val="000000"/>
                <w:sz w:val="28"/>
                <w:szCs w:val="28"/>
                <w:rtl/>
                <w:lang w:bidi="ar-JO"/>
              </w:rPr>
              <w:t xml:space="preserve">النشاط / </w:t>
            </w:r>
            <w:r w:rsidR="00534600" w:rsidRPr="00993CEC">
              <w:rPr>
                <w:rFonts w:ascii="Calibri" w:eastAsia="Calibri" w:hAnsi="Calibri" w:cs="Arial" w:hint="cs"/>
                <w:b/>
                <w:bCs/>
                <w:sz w:val="28"/>
                <w:szCs w:val="28"/>
                <w:rtl/>
                <w:lang w:bidi="ar-JO"/>
              </w:rPr>
              <w:t>ا</w:t>
            </w:r>
            <w:r w:rsidR="00534600">
              <w:rPr>
                <w:rFonts w:ascii="Calibri" w:eastAsia="Calibri" w:hAnsi="Calibri" w:cs="Arial" w:hint="cs"/>
                <w:b/>
                <w:bCs/>
                <w:sz w:val="28"/>
                <w:szCs w:val="28"/>
                <w:rtl/>
                <w:lang w:bidi="ar-JO"/>
              </w:rPr>
              <w:t>لإ</w:t>
            </w:r>
            <w:r w:rsidR="00534600" w:rsidRPr="00993CEC">
              <w:rPr>
                <w:rFonts w:ascii="Calibri" w:eastAsia="Calibri" w:hAnsi="Calibri" w:cs="Arial" w:hint="cs"/>
                <w:b/>
                <w:bCs/>
                <w:sz w:val="28"/>
                <w:szCs w:val="28"/>
                <w:rtl/>
                <w:lang w:bidi="ar-JO"/>
              </w:rPr>
              <w:t>جراء</w:t>
            </w:r>
          </w:p>
        </w:tc>
        <w:tc>
          <w:tcPr>
            <w:tcW w:w="1367" w:type="pct"/>
            <w:gridSpan w:val="2"/>
            <w:shd w:val="clear" w:color="auto" w:fill="FFC000"/>
            <w:vAlign w:val="center"/>
          </w:tcPr>
          <w:p w:rsidR="00993CEC" w:rsidRPr="00993CEC" w:rsidRDefault="00993CEC" w:rsidP="00993CEC">
            <w:pPr>
              <w:bidi/>
              <w:spacing w:after="0" w:line="240" w:lineRule="auto"/>
              <w:jc w:val="center"/>
              <w:rPr>
                <w:rFonts w:ascii="Calibri" w:eastAsia="Calibri" w:hAnsi="Calibri" w:cs="Arial"/>
                <w:color w:val="000000"/>
                <w:sz w:val="24"/>
                <w:szCs w:val="24"/>
                <w:rtl/>
                <w:lang w:bidi="ar-JO"/>
              </w:rPr>
            </w:pPr>
            <w:r w:rsidRPr="00993CEC">
              <w:rPr>
                <w:rFonts w:ascii="Calibri" w:eastAsia="Calibri" w:hAnsi="Calibri" w:cs="Arial"/>
                <w:b/>
                <w:bCs/>
                <w:color w:val="000000"/>
                <w:sz w:val="28"/>
                <w:szCs w:val="28"/>
                <w:rtl/>
                <w:lang w:bidi="ar-JO"/>
              </w:rPr>
              <w:t>مسؤولية التنفيذ</w:t>
            </w:r>
          </w:p>
        </w:tc>
        <w:tc>
          <w:tcPr>
            <w:tcW w:w="640" w:type="pct"/>
            <w:vMerge w:val="restart"/>
            <w:shd w:val="clear" w:color="auto" w:fill="FFC000"/>
            <w:vAlign w:val="center"/>
          </w:tcPr>
          <w:p w:rsidR="00993CEC" w:rsidRPr="00993CEC" w:rsidRDefault="00993CEC" w:rsidP="00993CEC">
            <w:pPr>
              <w:bidi/>
              <w:spacing w:after="0" w:line="240" w:lineRule="auto"/>
              <w:jc w:val="center"/>
              <w:rPr>
                <w:rFonts w:ascii="Calibri" w:eastAsia="Calibri" w:hAnsi="Calibri" w:cs="Arial"/>
                <w:color w:val="000000"/>
                <w:sz w:val="24"/>
                <w:szCs w:val="24"/>
                <w:rtl/>
                <w:lang w:bidi="ar-JO"/>
              </w:rPr>
            </w:pPr>
            <w:r w:rsidRPr="00993CEC">
              <w:rPr>
                <w:rFonts w:ascii="Calibri" w:eastAsia="Calibri" w:hAnsi="Calibri" w:cs="Arial"/>
                <w:b/>
                <w:bCs/>
                <w:color w:val="000000"/>
                <w:sz w:val="28"/>
                <w:szCs w:val="28"/>
                <w:rtl/>
                <w:lang w:bidi="ar-JO"/>
              </w:rPr>
              <w:t>المخرجات</w:t>
            </w:r>
          </w:p>
        </w:tc>
        <w:tc>
          <w:tcPr>
            <w:tcW w:w="559" w:type="pct"/>
            <w:vMerge w:val="restart"/>
            <w:shd w:val="clear" w:color="auto" w:fill="FFC000"/>
            <w:vAlign w:val="center"/>
          </w:tcPr>
          <w:p w:rsidR="00993CEC" w:rsidRPr="00993CEC" w:rsidRDefault="00993CEC" w:rsidP="00993CEC">
            <w:pPr>
              <w:bidi/>
              <w:spacing w:after="0" w:line="240" w:lineRule="auto"/>
              <w:jc w:val="center"/>
              <w:rPr>
                <w:rFonts w:ascii="Calibri" w:eastAsia="Calibri" w:hAnsi="Calibri" w:cs="Arial"/>
                <w:color w:val="000000"/>
                <w:sz w:val="24"/>
                <w:szCs w:val="24"/>
                <w:rtl/>
                <w:lang w:bidi="ar-JO"/>
              </w:rPr>
            </w:pPr>
            <w:r w:rsidRPr="00993CEC">
              <w:rPr>
                <w:rFonts w:ascii="Calibri" w:eastAsia="Calibri" w:hAnsi="Calibri" w:cs="Arial" w:hint="cs"/>
                <w:b/>
                <w:bCs/>
                <w:color w:val="000000"/>
                <w:sz w:val="28"/>
                <w:szCs w:val="28"/>
                <w:rtl/>
                <w:lang w:bidi="ar-JO"/>
              </w:rPr>
              <w:t>الفئة المستهدفة</w:t>
            </w:r>
          </w:p>
        </w:tc>
        <w:tc>
          <w:tcPr>
            <w:tcW w:w="362" w:type="pct"/>
            <w:vMerge w:val="restart"/>
            <w:shd w:val="clear" w:color="auto" w:fill="FFC000"/>
            <w:vAlign w:val="center"/>
          </w:tcPr>
          <w:p w:rsidR="00993CEC" w:rsidRPr="00993CEC" w:rsidRDefault="00993CEC" w:rsidP="00993CEC">
            <w:pPr>
              <w:bidi/>
              <w:spacing w:after="0" w:line="240" w:lineRule="auto"/>
              <w:jc w:val="center"/>
              <w:rPr>
                <w:rFonts w:ascii="Calibri" w:eastAsia="Calibri" w:hAnsi="Calibri" w:cs="Arial"/>
                <w:color w:val="000000"/>
                <w:sz w:val="24"/>
                <w:szCs w:val="24"/>
                <w:rtl/>
                <w:lang w:bidi="ar-JO"/>
              </w:rPr>
            </w:pPr>
            <w:r w:rsidRPr="00993CEC">
              <w:rPr>
                <w:rFonts w:ascii="Calibri" w:eastAsia="Calibri" w:hAnsi="Calibri" w:cs="Arial"/>
                <w:b/>
                <w:bCs/>
                <w:color w:val="000000"/>
                <w:sz w:val="28"/>
                <w:szCs w:val="28"/>
                <w:rtl/>
                <w:lang w:bidi="ar-JO"/>
              </w:rPr>
              <w:t>مصادر التحقق</w:t>
            </w:r>
          </w:p>
        </w:tc>
        <w:tc>
          <w:tcPr>
            <w:tcW w:w="329" w:type="pct"/>
            <w:vMerge w:val="restart"/>
            <w:shd w:val="clear" w:color="auto" w:fill="FFC000"/>
            <w:vAlign w:val="center"/>
          </w:tcPr>
          <w:p w:rsidR="00993CEC" w:rsidRPr="00993CEC" w:rsidRDefault="00993CEC" w:rsidP="00993CEC">
            <w:pPr>
              <w:bidi/>
              <w:spacing w:after="0" w:line="240" w:lineRule="auto"/>
              <w:jc w:val="center"/>
              <w:rPr>
                <w:rFonts w:ascii="Calibri" w:eastAsia="Calibri" w:hAnsi="Calibri" w:cs="Arial"/>
                <w:color w:val="000000"/>
                <w:sz w:val="24"/>
                <w:szCs w:val="24"/>
                <w:highlight w:val="yellow"/>
                <w:rtl/>
                <w:lang w:bidi="ar-JO"/>
              </w:rPr>
            </w:pPr>
            <w:r w:rsidRPr="00993CEC">
              <w:rPr>
                <w:rFonts w:ascii="Calibri" w:eastAsia="Calibri" w:hAnsi="Calibri" w:cs="Arial"/>
                <w:b/>
                <w:bCs/>
                <w:color w:val="000000"/>
                <w:sz w:val="28"/>
                <w:szCs w:val="28"/>
                <w:rtl/>
                <w:lang w:bidi="ar-JO"/>
              </w:rPr>
              <w:t>الفترة الزمنية</w:t>
            </w:r>
          </w:p>
        </w:tc>
        <w:tc>
          <w:tcPr>
            <w:tcW w:w="493" w:type="pct"/>
            <w:vMerge w:val="restart"/>
            <w:shd w:val="clear" w:color="auto" w:fill="FFC000"/>
            <w:vAlign w:val="center"/>
          </w:tcPr>
          <w:p w:rsidR="00993CEC" w:rsidRPr="00993CEC" w:rsidRDefault="00993CEC" w:rsidP="00993CEC">
            <w:pPr>
              <w:bidi/>
              <w:spacing w:after="0" w:line="240" w:lineRule="auto"/>
              <w:jc w:val="center"/>
              <w:rPr>
                <w:rFonts w:ascii="Calibri" w:eastAsia="Calibri" w:hAnsi="Calibri" w:cs="Arial"/>
                <w:color w:val="000000"/>
                <w:sz w:val="24"/>
                <w:szCs w:val="24"/>
                <w:rtl/>
                <w:lang w:bidi="ar-JO"/>
              </w:rPr>
            </w:pPr>
            <w:r w:rsidRPr="00993CEC">
              <w:rPr>
                <w:rFonts w:ascii="Calibri" w:eastAsia="Calibri" w:hAnsi="Calibri" w:cs="Arial" w:hint="cs"/>
                <w:b/>
                <w:bCs/>
                <w:color w:val="000000"/>
                <w:sz w:val="28"/>
                <w:szCs w:val="28"/>
                <w:rtl/>
                <w:lang w:bidi="ar-JO"/>
              </w:rPr>
              <w:t>الكلفة التقديرية</w:t>
            </w:r>
          </w:p>
        </w:tc>
      </w:tr>
      <w:tr w:rsidR="00DA3295" w:rsidRPr="00993CEC" w:rsidTr="00DA3295">
        <w:tc>
          <w:tcPr>
            <w:tcW w:w="238" w:type="pct"/>
            <w:vMerge/>
            <w:shd w:val="clear" w:color="auto" w:fill="auto"/>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p>
        </w:tc>
        <w:tc>
          <w:tcPr>
            <w:tcW w:w="1012" w:type="pct"/>
            <w:vMerge/>
            <w:shd w:val="clear" w:color="auto" w:fill="auto"/>
          </w:tcPr>
          <w:p w:rsidR="00993CEC" w:rsidRPr="00993CEC" w:rsidRDefault="00993CEC" w:rsidP="00993CEC">
            <w:pPr>
              <w:bidi/>
              <w:spacing w:after="0" w:line="240" w:lineRule="auto"/>
              <w:jc w:val="both"/>
              <w:rPr>
                <w:rFonts w:ascii="Calibri" w:eastAsia="Calibri" w:hAnsi="Calibri" w:cs="Arial"/>
                <w:color w:val="000000"/>
                <w:spacing w:val="-6"/>
                <w:sz w:val="24"/>
                <w:szCs w:val="24"/>
                <w:rtl/>
                <w:lang w:bidi="ar-JO"/>
              </w:rPr>
            </w:pPr>
          </w:p>
        </w:tc>
        <w:tc>
          <w:tcPr>
            <w:tcW w:w="559" w:type="pct"/>
            <w:shd w:val="clear" w:color="auto" w:fill="FFC000"/>
          </w:tcPr>
          <w:p w:rsidR="00993CEC" w:rsidRPr="00993CEC" w:rsidRDefault="00993CEC" w:rsidP="00993CEC">
            <w:pPr>
              <w:bidi/>
              <w:spacing w:after="0" w:line="240" w:lineRule="auto"/>
              <w:jc w:val="center"/>
              <w:rPr>
                <w:rFonts w:ascii="Calibri" w:eastAsia="Calibri" w:hAnsi="Calibri" w:cs="Arial"/>
                <w:color w:val="000000"/>
                <w:sz w:val="24"/>
                <w:szCs w:val="24"/>
                <w:rtl/>
                <w:lang w:bidi="ar-JO"/>
              </w:rPr>
            </w:pPr>
            <w:r w:rsidRPr="00993CEC">
              <w:rPr>
                <w:rFonts w:ascii="Calibri" w:eastAsia="Calibri" w:hAnsi="Calibri" w:cs="Arial"/>
                <w:b/>
                <w:bCs/>
                <w:color w:val="000000"/>
                <w:sz w:val="28"/>
                <w:szCs w:val="28"/>
                <w:rtl/>
                <w:lang w:bidi="ar-JO"/>
              </w:rPr>
              <w:t>الرئيسي</w:t>
            </w:r>
          </w:p>
        </w:tc>
        <w:tc>
          <w:tcPr>
            <w:tcW w:w="808" w:type="pct"/>
            <w:shd w:val="clear" w:color="auto" w:fill="FFC000"/>
          </w:tcPr>
          <w:p w:rsidR="00993CEC" w:rsidRPr="00993CEC" w:rsidRDefault="00993CEC" w:rsidP="00993CEC">
            <w:pPr>
              <w:bidi/>
              <w:spacing w:after="0" w:line="240" w:lineRule="auto"/>
              <w:jc w:val="center"/>
              <w:rPr>
                <w:rFonts w:ascii="Calibri" w:eastAsia="Calibri" w:hAnsi="Calibri" w:cs="Arial"/>
                <w:color w:val="000000"/>
                <w:sz w:val="24"/>
                <w:szCs w:val="24"/>
                <w:rtl/>
                <w:lang w:bidi="ar-JO"/>
              </w:rPr>
            </w:pPr>
            <w:r w:rsidRPr="00993CEC">
              <w:rPr>
                <w:rFonts w:ascii="Calibri" w:eastAsia="Calibri" w:hAnsi="Calibri" w:cs="Arial"/>
                <w:b/>
                <w:bCs/>
                <w:color w:val="000000"/>
                <w:sz w:val="28"/>
                <w:szCs w:val="28"/>
                <w:rtl/>
                <w:lang w:bidi="ar-JO"/>
              </w:rPr>
              <w:t>الشركاء</w:t>
            </w:r>
          </w:p>
        </w:tc>
        <w:tc>
          <w:tcPr>
            <w:tcW w:w="640" w:type="pct"/>
            <w:vMerge/>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p>
        </w:tc>
        <w:tc>
          <w:tcPr>
            <w:tcW w:w="559" w:type="pct"/>
            <w:vMerge/>
          </w:tcPr>
          <w:p w:rsidR="00993CEC" w:rsidRPr="00993CEC" w:rsidRDefault="00993CEC" w:rsidP="00993CEC">
            <w:pPr>
              <w:bidi/>
              <w:spacing w:after="0" w:line="240" w:lineRule="auto"/>
              <w:rPr>
                <w:rFonts w:ascii="Calibri" w:eastAsia="Calibri" w:hAnsi="Calibri" w:cs="Arial"/>
                <w:color w:val="000000"/>
                <w:sz w:val="24"/>
                <w:szCs w:val="24"/>
                <w:rtl/>
                <w:lang w:bidi="ar-JO"/>
              </w:rPr>
            </w:pPr>
          </w:p>
        </w:tc>
        <w:tc>
          <w:tcPr>
            <w:tcW w:w="362" w:type="pct"/>
            <w:vMerge/>
          </w:tcPr>
          <w:p w:rsidR="00993CEC" w:rsidRPr="00993CEC" w:rsidRDefault="00993CEC" w:rsidP="00993CEC">
            <w:pPr>
              <w:bidi/>
              <w:spacing w:after="0" w:line="240" w:lineRule="auto"/>
              <w:rPr>
                <w:rFonts w:ascii="Calibri" w:eastAsia="Calibri" w:hAnsi="Calibri" w:cs="Arial"/>
                <w:color w:val="000000"/>
                <w:sz w:val="24"/>
                <w:szCs w:val="24"/>
                <w:rtl/>
                <w:lang w:bidi="ar-JO"/>
              </w:rPr>
            </w:pPr>
          </w:p>
        </w:tc>
        <w:tc>
          <w:tcPr>
            <w:tcW w:w="329" w:type="pct"/>
            <w:vMerge/>
            <w:shd w:val="clear" w:color="auto" w:fill="auto"/>
          </w:tcPr>
          <w:p w:rsidR="00993CEC" w:rsidRPr="00993CEC" w:rsidRDefault="00993CEC" w:rsidP="00993CEC">
            <w:pPr>
              <w:bidi/>
              <w:spacing w:after="0" w:line="240" w:lineRule="auto"/>
              <w:rPr>
                <w:rFonts w:ascii="Calibri" w:eastAsia="Calibri" w:hAnsi="Calibri" w:cs="Arial"/>
                <w:color w:val="000000"/>
                <w:sz w:val="24"/>
                <w:szCs w:val="24"/>
                <w:highlight w:val="yellow"/>
                <w:rtl/>
                <w:lang w:bidi="ar-JO"/>
              </w:rPr>
            </w:pPr>
          </w:p>
        </w:tc>
        <w:tc>
          <w:tcPr>
            <w:tcW w:w="493" w:type="pct"/>
            <w:vMerge/>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p>
        </w:tc>
      </w:tr>
      <w:tr w:rsidR="00DA3295" w:rsidRPr="00993CEC" w:rsidTr="00DA3295">
        <w:tc>
          <w:tcPr>
            <w:tcW w:w="238" w:type="pct"/>
            <w:shd w:val="clear" w:color="auto" w:fill="auto"/>
          </w:tcPr>
          <w:p w:rsidR="00993CEC" w:rsidRPr="00993CEC" w:rsidRDefault="00993CEC" w:rsidP="00993CEC">
            <w:pPr>
              <w:bidi/>
              <w:spacing w:after="0" w:line="240" w:lineRule="auto"/>
              <w:jc w:val="center"/>
              <w:rPr>
                <w:rFonts w:ascii="Arial" w:eastAsia="Calibri" w:hAnsi="Arial" w:cs="Arial"/>
                <w:b/>
                <w:bCs/>
                <w:color w:val="000000"/>
                <w:sz w:val="24"/>
                <w:szCs w:val="24"/>
                <w:rtl/>
                <w:lang w:bidi="ar-JO"/>
              </w:rPr>
            </w:pPr>
            <w:r w:rsidRPr="00993CEC">
              <w:rPr>
                <w:rFonts w:ascii="Arial" w:eastAsia="Calibri" w:hAnsi="Arial" w:cs="Arial"/>
                <w:b/>
                <w:bCs/>
                <w:color w:val="000000"/>
                <w:sz w:val="24"/>
                <w:szCs w:val="24"/>
                <w:rtl/>
                <w:lang w:bidi="ar-JO"/>
              </w:rPr>
              <w:t>5</w:t>
            </w:r>
          </w:p>
        </w:tc>
        <w:tc>
          <w:tcPr>
            <w:tcW w:w="1012" w:type="pct"/>
            <w:shd w:val="clear" w:color="auto" w:fill="auto"/>
          </w:tcPr>
          <w:p w:rsidR="00993CEC" w:rsidRPr="00993CEC" w:rsidRDefault="00993CEC" w:rsidP="00B41B5F">
            <w:pPr>
              <w:bidi/>
              <w:spacing w:after="0" w:line="240" w:lineRule="auto"/>
              <w:jc w:val="both"/>
              <w:rPr>
                <w:rFonts w:ascii="Arial" w:eastAsia="Calibri" w:hAnsi="Arial" w:cs="Arial"/>
                <w:color w:val="000000"/>
                <w:spacing w:val="-6"/>
                <w:sz w:val="24"/>
                <w:szCs w:val="24"/>
                <w:rtl/>
                <w:lang w:bidi="ar-JO"/>
              </w:rPr>
            </w:pPr>
            <w:r w:rsidRPr="00993CEC">
              <w:rPr>
                <w:rFonts w:ascii="Arial" w:eastAsia="Calibri" w:hAnsi="Arial" w:cs="Arial"/>
                <w:color w:val="000000"/>
                <w:spacing w:val="-6"/>
                <w:sz w:val="24"/>
                <w:szCs w:val="24"/>
                <w:rtl/>
                <w:lang w:bidi="ar-JO"/>
              </w:rPr>
              <w:t xml:space="preserve">الرفع المساحي للمباني التي تم تحديدها لتكون </w:t>
            </w:r>
            <w:r w:rsidR="00D774C1">
              <w:rPr>
                <w:rFonts w:ascii="Arial" w:eastAsia="Calibri" w:hAnsi="Arial" w:cs="Arial" w:hint="cs"/>
                <w:color w:val="000000"/>
                <w:spacing w:val="-6"/>
                <w:sz w:val="24"/>
                <w:szCs w:val="24"/>
                <w:rtl/>
                <w:lang w:bidi="ar-JO"/>
              </w:rPr>
              <w:t>مهيأة</w:t>
            </w:r>
            <w:r w:rsidR="00DD332D">
              <w:rPr>
                <w:rFonts w:ascii="Arial" w:eastAsia="Calibri" w:hAnsi="Arial" w:cs="Arial"/>
                <w:color w:val="000000"/>
                <w:spacing w:val="-6"/>
                <w:sz w:val="24"/>
                <w:szCs w:val="24"/>
                <w:rtl/>
                <w:lang w:bidi="ar-JO"/>
              </w:rPr>
              <w:t xml:space="preserve"> </w:t>
            </w:r>
            <w:r w:rsidR="00E32E3E">
              <w:rPr>
                <w:rFonts w:ascii="Arial" w:eastAsia="Calibri" w:hAnsi="Arial" w:cs="Arial" w:hint="cs"/>
                <w:color w:val="000000"/>
                <w:spacing w:val="-6"/>
                <w:sz w:val="24"/>
                <w:szCs w:val="24"/>
                <w:rtl/>
                <w:lang w:bidi="ar-JO"/>
              </w:rPr>
              <w:t>لإ</w:t>
            </w:r>
            <w:r w:rsidR="00E32E3E">
              <w:rPr>
                <w:rFonts w:ascii="Arial" w:eastAsia="Calibri" w:hAnsi="Arial" w:cs="Arial"/>
                <w:color w:val="000000"/>
                <w:spacing w:val="-6"/>
                <w:sz w:val="24"/>
                <w:szCs w:val="24"/>
                <w:rtl/>
                <w:lang w:bidi="ar-JO"/>
              </w:rPr>
              <w:t xml:space="preserve">قتراع </w:t>
            </w:r>
            <w:r w:rsidR="00B41B5F">
              <w:rPr>
                <w:rFonts w:ascii="Arial" w:eastAsia="Calibri" w:hAnsi="Arial" w:cs="Arial"/>
                <w:color w:val="000000"/>
                <w:spacing w:val="-6"/>
                <w:sz w:val="24"/>
                <w:szCs w:val="24"/>
                <w:rtl/>
                <w:lang w:bidi="ar-JO"/>
              </w:rPr>
              <w:t>ا</w:t>
            </w:r>
            <w:r w:rsidR="00B41B5F">
              <w:rPr>
                <w:rFonts w:ascii="Arial" w:eastAsia="Calibri" w:hAnsi="Arial" w:cs="Arial" w:hint="cs"/>
                <w:color w:val="000000"/>
                <w:spacing w:val="-6"/>
                <w:sz w:val="24"/>
                <w:szCs w:val="24"/>
                <w:rtl/>
                <w:lang w:bidi="ar-JO"/>
              </w:rPr>
              <w:t>لأ</w:t>
            </w:r>
            <w:r w:rsidR="00B41B5F">
              <w:rPr>
                <w:rFonts w:ascii="Arial" w:eastAsia="Calibri" w:hAnsi="Arial" w:cs="Arial"/>
                <w:color w:val="000000"/>
                <w:spacing w:val="-6"/>
                <w:sz w:val="24"/>
                <w:szCs w:val="24"/>
                <w:rtl/>
                <w:lang w:bidi="ar-JO"/>
              </w:rPr>
              <w:t xml:space="preserve">شخاص </w:t>
            </w:r>
            <w:r w:rsidR="00DD332D">
              <w:rPr>
                <w:rFonts w:ascii="Arial" w:eastAsia="Calibri" w:hAnsi="Arial" w:cs="Arial"/>
                <w:color w:val="000000"/>
                <w:spacing w:val="-6"/>
                <w:sz w:val="24"/>
                <w:szCs w:val="24"/>
                <w:rtl/>
                <w:lang w:bidi="ar-JO"/>
              </w:rPr>
              <w:t xml:space="preserve">ذوي </w:t>
            </w:r>
            <w:r w:rsidR="00B41B5F">
              <w:rPr>
                <w:rFonts w:ascii="Arial" w:eastAsia="Calibri" w:hAnsi="Arial" w:cs="Arial"/>
                <w:color w:val="000000"/>
                <w:spacing w:val="-6"/>
                <w:sz w:val="24"/>
                <w:szCs w:val="24"/>
                <w:rtl/>
                <w:lang w:bidi="ar-JO"/>
              </w:rPr>
              <w:t>ا</w:t>
            </w:r>
            <w:r w:rsidR="00B41B5F">
              <w:rPr>
                <w:rFonts w:ascii="Arial" w:eastAsia="Calibri" w:hAnsi="Arial" w:cs="Arial" w:hint="cs"/>
                <w:color w:val="000000"/>
                <w:spacing w:val="-6"/>
                <w:sz w:val="24"/>
                <w:szCs w:val="24"/>
                <w:rtl/>
                <w:lang w:bidi="ar-JO"/>
              </w:rPr>
              <w:t>لإ</w:t>
            </w:r>
            <w:r w:rsidR="00B41B5F">
              <w:rPr>
                <w:rFonts w:ascii="Arial" w:eastAsia="Calibri" w:hAnsi="Arial" w:cs="Arial"/>
                <w:color w:val="000000"/>
                <w:spacing w:val="-6"/>
                <w:sz w:val="24"/>
                <w:szCs w:val="24"/>
                <w:rtl/>
                <w:lang w:bidi="ar-JO"/>
              </w:rPr>
              <w:t xml:space="preserve">عاقة </w:t>
            </w:r>
            <w:r w:rsidRPr="00993CEC">
              <w:rPr>
                <w:rFonts w:ascii="Arial" w:eastAsia="Calibri" w:hAnsi="Arial" w:cs="Arial"/>
                <w:color w:val="000000"/>
                <w:spacing w:val="-6"/>
                <w:sz w:val="24"/>
                <w:szCs w:val="24"/>
                <w:rtl/>
                <w:lang w:bidi="ar-JO"/>
              </w:rPr>
              <w:t xml:space="preserve">ليشمل </w:t>
            </w:r>
            <w:r w:rsidRPr="00993CEC">
              <w:rPr>
                <w:rFonts w:ascii="Arial" w:eastAsia="Calibri" w:hAnsi="Arial" w:cs="Arial" w:hint="cs"/>
                <w:color w:val="000000"/>
                <w:spacing w:val="-6"/>
                <w:sz w:val="24"/>
                <w:szCs w:val="24"/>
                <w:rtl/>
                <w:lang w:bidi="ar-JO"/>
              </w:rPr>
              <w:t xml:space="preserve">كافة المناسيب </w:t>
            </w:r>
            <w:r w:rsidRPr="00993CEC">
              <w:rPr>
                <w:rFonts w:ascii="Arial" w:eastAsia="Calibri" w:hAnsi="Arial" w:cs="Arial"/>
                <w:color w:val="000000"/>
                <w:spacing w:val="-6"/>
                <w:sz w:val="24"/>
                <w:szCs w:val="24"/>
                <w:rtl/>
                <w:lang w:bidi="ar-JO"/>
              </w:rPr>
              <w:t>الداخلية والخارجية (الأرصفة وحدود المباني المحاذية للرصيف، الخ...)</w:t>
            </w:r>
            <w:r w:rsidR="008A0BD3">
              <w:rPr>
                <w:rFonts w:ascii="Arial" w:eastAsia="Calibri" w:hAnsi="Arial" w:cs="Arial" w:hint="cs"/>
                <w:color w:val="000000"/>
                <w:spacing w:val="-6"/>
                <w:sz w:val="24"/>
                <w:szCs w:val="24"/>
                <w:rtl/>
                <w:lang w:bidi="ar-JO"/>
              </w:rPr>
              <w:t>.</w:t>
            </w:r>
          </w:p>
        </w:tc>
        <w:tc>
          <w:tcPr>
            <w:tcW w:w="559" w:type="pct"/>
            <w:shd w:val="clear" w:color="auto" w:fill="auto"/>
          </w:tcPr>
          <w:p w:rsidR="00064868" w:rsidRPr="00993CEC" w:rsidRDefault="00064868" w:rsidP="00064868">
            <w:pPr>
              <w:bidi/>
              <w:spacing w:after="0" w:line="240" w:lineRule="auto"/>
              <w:rPr>
                <w:rFonts w:ascii="Arial" w:eastAsia="Calibri" w:hAnsi="Arial" w:cs="Arial"/>
                <w:color w:val="000000"/>
                <w:sz w:val="24"/>
                <w:szCs w:val="24"/>
                <w:rtl/>
                <w:lang w:bidi="ar-JO"/>
              </w:rPr>
            </w:pPr>
            <w:r w:rsidRPr="00993CEC">
              <w:rPr>
                <w:rFonts w:ascii="Arial" w:eastAsia="Calibri" w:hAnsi="Arial" w:cs="Arial"/>
                <w:color w:val="000000"/>
                <w:sz w:val="24"/>
                <w:szCs w:val="24"/>
                <w:rtl/>
                <w:lang w:bidi="ar-JO"/>
              </w:rPr>
              <w:t>- وزارة التربية والتعليم</w:t>
            </w:r>
          </w:p>
          <w:p w:rsidR="00993CEC" w:rsidRPr="00993CEC" w:rsidRDefault="00064868" w:rsidP="00064868">
            <w:pPr>
              <w:bidi/>
              <w:spacing w:after="0" w:line="240" w:lineRule="auto"/>
              <w:rPr>
                <w:rFonts w:ascii="Arial" w:eastAsia="Calibri" w:hAnsi="Arial" w:cs="Arial"/>
                <w:color w:val="000000"/>
                <w:sz w:val="24"/>
                <w:szCs w:val="24"/>
                <w:rtl/>
                <w:lang w:bidi="ar-JO"/>
              </w:rPr>
            </w:pPr>
            <w:r w:rsidRPr="00993CEC">
              <w:rPr>
                <w:rFonts w:ascii="Arial" w:eastAsia="Calibri" w:hAnsi="Arial" w:cs="Arial"/>
                <w:color w:val="000000"/>
                <w:sz w:val="24"/>
                <w:szCs w:val="24"/>
                <w:rtl/>
                <w:lang w:bidi="ar-JO"/>
              </w:rPr>
              <w:t>- وزارة الثقافة والشباب</w:t>
            </w:r>
          </w:p>
          <w:p w:rsidR="00993CEC" w:rsidRPr="00993CEC" w:rsidRDefault="00993CEC" w:rsidP="00993CEC">
            <w:pPr>
              <w:bidi/>
              <w:spacing w:after="0" w:line="240" w:lineRule="auto"/>
              <w:rPr>
                <w:rFonts w:ascii="Arial" w:eastAsia="Calibri" w:hAnsi="Arial" w:cs="Arial"/>
                <w:color w:val="000000"/>
                <w:sz w:val="24"/>
                <w:szCs w:val="24"/>
                <w:rtl/>
                <w:lang w:bidi="ar-JO"/>
              </w:rPr>
            </w:pPr>
          </w:p>
        </w:tc>
        <w:tc>
          <w:tcPr>
            <w:tcW w:w="808" w:type="pct"/>
            <w:shd w:val="clear" w:color="auto" w:fill="auto"/>
          </w:tcPr>
          <w:p w:rsidR="00993CEC" w:rsidRPr="00993CEC" w:rsidRDefault="00064868" w:rsidP="00AE714E">
            <w:pPr>
              <w:bidi/>
              <w:spacing w:after="0" w:line="240" w:lineRule="auto"/>
              <w:rPr>
                <w:rFonts w:ascii="Arial" w:eastAsia="Calibri" w:hAnsi="Arial" w:cs="Arial"/>
                <w:color w:val="000000"/>
                <w:sz w:val="24"/>
                <w:szCs w:val="24"/>
                <w:rtl/>
                <w:lang w:bidi="ar-JO"/>
              </w:rPr>
            </w:pPr>
            <w:r w:rsidRPr="00993CEC">
              <w:rPr>
                <w:rFonts w:ascii="Arial" w:eastAsia="Calibri" w:hAnsi="Arial" w:cs="Arial"/>
                <w:color w:val="000000"/>
                <w:sz w:val="24"/>
                <w:szCs w:val="24"/>
                <w:rtl/>
                <w:lang w:bidi="ar-JO"/>
              </w:rPr>
              <w:t xml:space="preserve">وزارة </w:t>
            </w:r>
            <w:r w:rsidR="00AE714E" w:rsidRPr="00993CEC">
              <w:rPr>
                <w:rFonts w:ascii="Arial" w:eastAsia="Calibri" w:hAnsi="Arial" w:cs="Arial"/>
                <w:color w:val="000000"/>
                <w:sz w:val="24"/>
                <w:szCs w:val="24"/>
                <w:rtl/>
                <w:lang w:bidi="ar-JO"/>
              </w:rPr>
              <w:t>ا</w:t>
            </w:r>
            <w:r w:rsidR="00AE714E">
              <w:rPr>
                <w:rFonts w:ascii="Arial" w:eastAsia="Calibri" w:hAnsi="Arial" w:cs="Arial" w:hint="cs"/>
                <w:color w:val="000000"/>
                <w:sz w:val="24"/>
                <w:szCs w:val="24"/>
                <w:rtl/>
                <w:lang w:bidi="ar-JO"/>
              </w:rPr>
              <w:t>لأ</w:t>
            </w:r>
            <w:r w:rsidR="00AE714E" w:rsidRPr="00993CEC">
              <w:rPr>
                <w:rFonts w:ascii="Arial" w:eastAsia="Calibri" w:hAnsi="Arial" w:cs="Arial"/>
                <w:color w:val="000000"/>
                <w:sz w:val="24"/>
                <w:szCs w:val="24"/>
                <w:rtl/>
                <w:lang w:bidi="ar-JO"/>
              </w:rPr>
              <w:t xml:space="preserve">شغال </w:t>
            </w:r>
            <w:r w:rsidRPr="00993CEC">
              <w:rPr>
                <w:rFonts w:ascii="Arial" w:eastAsia="Calibri" w:hAnsi="Arial" w:cs="Arial"/>
                <w:color w:val="000000"/>
                <w:sz w:val="24"/>
                <w:szCs w:val="24"/>
                <w:rtl/>
                <w:lang w:bidi="ar-JO"/>
              </w:rPr>
              <w:t xml:space="preserve">العامة </w:t>
            </w:r>
            <w:r w:rsidR="00AE714E" w:rsidRPr="00993CEC">
              <w:rPr>
                <w:rFonts w:ascii="Arial" w:eastAsia="Calibri" w:hAnsi="Arial" w:cs="Arial"/>
                <w:color w:val="000000"/>
                <w:sz w:val="24"/>
                <w:szCs w:val="24"/>
                <w:rtl/>
                <w:lang w:bidi="ar-JO"/>
              </w:rPr>
              <w:t>وا</w:t>
            </w:r>
            <w:r w:rsidR="00AE714E">
              <w:rPr>
                <w:rFonts w:ascii="Arial" w:eastAsia="Calibri" w:hAnsi="Arial" w:cs="Arial" w:hint="cs"/>
                <w:color w:val="000000"/>
                <w:sz w:val="24"/>
                <w:szCs w:val="24"/>
                <w:rtl/>
                <w:lang w:bidi="ar-JO"/>
              </w:rPr>
              <w:t>لإ</w:t>
            </w:r>
            <w:r w:rsidR="00AE714E" w:rsidRPr="00993CEC">
              <w:rPr>
                <w:rFonts w:ascii="Arial" w:eastAsia="Calibri" w:hAnsi="Arial" w:cs="Arial"/>
                <w:color w:val="000000"/>
                <w:sz w:val="24"/>
                <w:szCs w:val="24"/>
                <w:rtl/>
                <w:lang w:bidi="ar-JO"/>
              </w:rPr>
              <w:t>سكان</w:t>
            </w:r>
            <w:r w:rsidR="00AE714E">
              <w:rPr>
                <w:rFonts w:ascii="Arial" w:eastAsia="Calibri" w:hAnsi="Arial" w:cs="Arial" w:hint="cs"/>
                <w:color w:val="000000"/>
                <w:sz w:val="24"/>
                <w:szCs w:val="24"/>
                <w:rtl/>
                <w:lang w:bidi="ar-JO"/>
              </w:rPr>
              <w:t xml:space="preserve"> </w:t>
            </w:r>
          </w:p>
        </w:tc>
        <w:tc>
          <w:tcPr>
            <w:tcW w:w="640" w:type="pct"/>
            <w:shd w:val="clear" w:color="auto" w:fill="auto"/>
          </w:tcPr>
          <w:p w:rsidR="00993CEC" w:rsidRPr="00993CEC" w:rsidRDefault="00993CEC" w:rsidP="00993CEC">
            <w:pPr>
              <w:bidi/>
              <w:spacing w:after="0" w:line="240" w:lineRule="auto"/>
              <w:rPr>
                <w:rFonts w:ascii="Arial" w:eastAsia="Calibri" w:hAnsi="Arial" w:cs="Arial"/>
                <w:color w:val="000000"/>
                <w:sz w:val="24"/>
                <w:szCs w:val="24"/>
                <w:rtl/>
                <w:lang w:bidi="ar-JO"/>
              </w:rPr>
            </w:pPr>
            <w:r w:rsidRPr="00993CEC">
              <w:rPr>
                <w:rFonts w:ascii="Arial" w:eastAsia="Calibri" w:hAnsi="Arial" w:cs="Arial"/>
                <w:color w:val="000000"/>
                <w:sz w:val="24"/>
                <w:szCs w:val="24"/>
                <w:rtl/>
                <w:lang w:bidi="ar-JO"/>
              </w:rPr>
              <w:t>الحصول على رفع مساحي متكامل للمباني المختارة</w:t>
            </w:r>
          </w:p>
        </w:tc>
        <w:tc>
          <w:tcPr>
            <w:tcW w:w="559" w:type="pct"/>
          </w:tcPr>
          <w:p w:rsidR="00993CEC" w:rsidRPr="00993CEC" w:rsidRDefault="00993CEC" w:rsidP="00993CEC">
            <w:pPr>
              <w:bidi/>
              <w:spacing w:after="0" w:line="240" w:lineRule="auto"/>
              <w:rPr>
                <w:rFonts w:ascii="Arial" w:eastAsia="Calibri" w:hAnsi="Arial" w:cs="Arial"/>
                <w:color w:val="000000"/>
                <w:sz w:val="24"/>
                <w:szCs w:val="24"/>
                <w:rtl/>
                <w:lang w:bidi="ar-JO"/>
              </w:rPr>
            </w:pPr>
            <w:r w:rsidRPr="00993CEC">
              <w:rPr>
                <w:rFonts w:ascii="Arial" w:eastAsia="Calibri" w:hAnsi="Arial" w:cs="Arial"/>
                <w:color w:val="000000"/>
                <w:sz w:val="24"/>
                <w:szCs w:val="24"/>
                <w:rtl/>
                <w:lang w:bidi="ar-JO"/>
              </w:rPr>
              <w:t xml:space="preserve">- الكوادر الهندسية ذات العلاقة </w:t>
            </w:r>
          </w:p>
        </w:tc>
        <w:tc>
          <w:tcPr>
            <w:tcW w:w="362" w:type="pct"/>
          </w:tcPr>
          <w:p w:rsidR="00993CEC" w:rsidRPr="00993CEC" w:rsidRDefault="00993CEC" w:rsidP="00993CEC">
            <w:pPr>
              <w:bidi/>
              <w:spacing w:after="0" w:line="240" w:lineRule="auto"/>
              <w:rPr>
                <w:rFonts w:ascii="Arial" w:eastAsia="Calibri" w:hAnsi="Arial" w:cs="Arial"/>
                <w:color w:val="000000"/>
                <w:sz w:val="24"/>
                <w:szCs w:val="24"/>
                <w:rtl/>
                <w:lang w:bidi="ar-JO"/>
              </w:rPr>
            </w:pPr>
            <w:r w:rsidRPr="00993CEC">
              <w:rPr>
                <w:rFonts w:ascii="Arial" w:eastAsia="Calibri" w:hAnsi="Arial" w:cs="Arial"/>
                <w:color w:val="000000"/>
                <w:sz w:val="24"/>
                <w:szCs w:val="24"/>
                <w:rtl/>
                <w:lang w:bidi="ar-JO"/>
              </w:rPr>
              <w:t xml:space="preserve">الوثائق الداعمة </w:t>
            </w:r>
          </w:p>
        </w:tc>
        <w:tc>
          <w:tcPr>
            <w:tcW w:w="329" w:type="pct"/>
            <w:shd w:val="clear" w:color="auto" w:fill="auto"/>
          </w:tcPr>
          <w:p w:rsidR="00993CEC" w:rsidRPr="00993CEC" w:rsidRDefault="00FD00B8" w:rsidP="00AE714E">
            <w:pPr>
              <w:bidi/>
              <w:spacing w:after="0" w:line="240" w:lineRule="auto"/>
              <w:jc w:val="center"/>
              <w:rPr>
                <w:rFonts w:ascii="Arial" w:eastAsia="Calibri" w:hAnsi="Arial" w:cs="Arial"/>
                <w:color w:val="000000"/>
                <w:sz w:val="24"/>
                <w:szCs w:val="24"/>
                <w:rtl/>
                <w:lang w:bidi="ar-JO"/>
              </w:rPr>
            </w:pPr>
            <w:r>
              <w:rPr>
                <w:rFonts w:ascii="Arial" w:eastAsia="Calibri" w:hAnsi="Arial" w:cs="Arial" w:hint="cs"/>
                <w:color w:val="000000"/>
                <w:sz w:val="24"/>
                <w:szCs w:val="24"/>
                <w:rtl/>
                <w:lang w:bidi="ar-JO"/>
              </w:rPr>
              <w:t xml:space="preserve">الربع الرابع من السنة </w:t>
            </w:r>
            <w:r w:rsidR="00AE714E">
              <w:rPr>
                <w:rFonts w:ascii="Arial" w:eastAsia="Calibri" w:hAnsi="Arial" w:cs="Arial" w:hint="cs"/>
                <w:color w:val="000000"/>
                <w:sz w:val="24"/>
                <w:szCs w:val="24"/>
                <w:rtl/>
                <w:lang w:bidi="ar-JO"/>
              </w:rPr>
              <w:t>الأولى</w:t>
            </w:r>
          </w:p>
        </w:tc>
        <w:tc>
          <w:tcPr>
            <w:tcW w:w="493" w:type="pct"/>
            <w:shd w:val="clear" w:color="auto" w:fill="auto"/>
          </w:tcPr>
          <w:p w:rsidR="00993CEC" w:rsidRPr="00993CEC" w:rsidRDefault="00351EC4" w:rsidP="00993CEC">
            <w:pPr>
              <w:bidi/>
              <w:spacing w:after="0" w:line="240" w:lineRule="auto"/>
              <w:rPr>
                <w:rFonts w:ascii="Arial" w:eastAsia="Calibri" w:hAnsi="Arial" w:cs="Arial"/>
                <w:color w:val="000000"/>
                <w:sz w:val="24"/>
                <w:szCs w:val="24"/>
                <w:rtl/>
                <w:lang w:bidi="ar-JO"/>
              </w:rPr>
            </w:pPr>
            <w:r>
              <w:rPr>
                <w:rFonts w:ascii="Calibri" w:eastAsia="Calibri" w:hAnsi="Calibri" w:cs="Arial" w:hint="cs"/>
                <w:color w:val="000000"/>
                <w:sz w:val="24"/>
                <w:szCs w:val="24"/>
                <w:rtl/>
                <w:lang w:bidi="ar-JO"/>
              </w:rPr>
              <w:t xml:space="preserve">الهيئة المستقلة للانتخاب </w:t>
            </w:r>
          </w:p>
        </w:tc>
      </w:tr>
      <w:tr w:rsidR="00DA3295" w:rsidRPr="00993CEC" w:rsidTr="00DA3295">
        <w:tc>
          <w:tcPr>
            <w:tcW w:w="238" w:type="pct"/>
            <w:shd w:val="clear" w:color="auto" w:fill="auto"/>
          </w:tcPr>
          <w:p w:rsidR="00993CEC" w:rsidRPr="00993CEC" w:rsidRDefault="00993CEC" w:rsidP="00993CEC">
            <w:pPr>
              <w:bidi/>
              <w:spacing w:after="0" w:line="240" w:lineRule="auto"/>
              <w:jc w:val="center"/>
              <w:rPr>
                <w:rFonts w:ascii="Arial" w:eastAsia="Calibri" w:hAnsi="Arial" w:cs="Arial"/>
                <w:b/>
                <w:bCs/>
                <w:color w:val="000000"/>
                <w:sz w:val="24"/>
                <w:szCs w:val="24"/>
                <w:rtl/>
                <w:lang w:bidi="ar-JO"/>
              </w:rPr>
            </w:pPr>
            <w:r w:rsidRPr="00993CEC">
              <w:rPr>
                <w:rFonts w:ascii="Arial" w:eastAsia="Calibri" w:hAnsi="Arial" w:cs="Arial"/>
                <w:b/>
                <w:bCs/>
                <w:color w:val="000000"/>
                <w:sz w:val="24"/>
                <w:szCs w:val="24"/>
                <w:rtl/>
                <w:lang w:bidi="ar-JO"/>
              </w:rPr>
              <w:t>6</w:t>
            </w:r>
          </w:p>
        </w:tc>
        <w:tc>
          <w:tcPr>
            <w:tcW w:w="1012" w:type="pct"/>
            <w:shd w:val="clear" w:color="auto" w:fill="auto"/>
          </w:tcPr>
          <w:p w:rsidR="00993CEC" w:rsidRPr="00993CEC" w:rsidRDefault="00AE714E" w:rsidP="00993CEC">
            <w:pPr>
              <w:bidi/>
              <w:spacing w:after="0" w:line="240" w:lineRule="auto"/>
              <w:jc w:val="both"/>
              <w:rPr>
                <w:rFonts w:ascii="Arial" w:eastAsia="Calibri" w:hAnsi="Arial" w:cs="Arial"/>
                <w:color w:val="000000"/>
                <w:spacing w:val="-6"/>
                <w:sz w:val="24"/>
                <w:szCs w:val="24"/>
                <w:rtl/>
                <w:lang w:bidi="ar-JO"/>
              </w:rPr>
            </w:pPr>
            <w:r>
              <w:rPr>
                <w:rFonts w:ascii="Arial" w:eastAsia="Calibri" w:hAnsi="Arial" w:cs="Arial" w:hint="cs"/>
                <w:color w:val="000000"/>
                <w:spacing w:val="-6"/>
                <w:sz w:val="24"/>
                <w:szCs w:val="24"/>
                <w:rtl/>
                <w:lang w:bidi="ar-JO"/>
              </w:rPr>
              <w:t>إ</w:t>
            </w:r>
            <w:r w:rsidRPr="00993CEC">
              <w:rPr>
                <w:rFonts w:ascii="Arial" w:eastAsia="Calibri" w:hAnsi="Arial" w:cs="Arial"/>
                <w:color w:val="000000"/>
                <w:spacing w:val="-6"/>
                <w:sz w:val="24"/>
                <w:szCs w:val="24"/>
                <w:rtl/>
                <w:lang w:bidi="ar-JO"/>
              </w:rPr>
              <w:t xml:space="preserve">عداد </w:t>
            </w:r>
            <w:r w:rsidR="00993CEC" w:rsidRPr="00993CEC">
              <w:rPr>
                <w:rFonts w:ascii="Arial" w:eastAsia="Calibri" w:hAnsi="Arial" w:cs="Arial"/>
                <w:color w:val="000000"/>
                <w:spacing w:val="-6"/>
                <w:sz w:val="24"/>
                <w:szCs w:val="24"/>
                <w:rtl/>
                <w:lang w:bidi="ar-JO"/>
              </w:rPr>
              <w:t xml:space="preserve">الدراسات والتصاميم الفنية </w:t>
            </w:r>
            <w:r w:rsidR="00993CEC" w:rsidRPr="00993CEC">
              <w:rPr>
                <w:rFonts w:ascii="Arial" w:eastAsia="Calibri" w:hAnsi="Arial" w:cs="Arial" w:hint="cs"/>
                <w:color w:val="000000"/>
                <w:spacing w:val="-6"/>
                <w:sz w:val="24"/>
                <w:szCs w:val="24"/>
                <w:rtl/>
                <w:lang w:bidi="ar-JO"/>
              </w:rPr>
              <w:t xml:space="preserve">لمراكز </w:t>
            </w:r>
            <w:r w:rsidR="00E32E3E" w:rsidRPr="00993CEC">
              <w:rPr>
                <w:rFonts w:ascii="Calibri" w:eastAsia="Calibri" w:hAnsi="Calibri" w:cs="Arial" w:hint="cs"/>
                <w:color w:val="000000"/>
                <w:sz w:val="24"/>
                <w:szCs w:val="24"/>
                <w:rtl/>
                <w:lang w:bidi="ar-JO"/>
              </w:rPr>
              <w:t>ا</w:t>
            </w:r>
            <w:r w:rsidR="00E32E3E">
              <w:rPr>
                <w:rFonts w:ascii="Calibri" w:eastAsia="Calibri" w:hAnsi="Calibri" w:cs="Arial" w:hint="cs"/>
                <w:color w:val="000000"/>
                <w:sz w:val="24"/>
                <w:szCs w:val="24"/>
                <w:rtl/>
                <w:lang w:bidi="ar-JO"/>
              </w:rPr>
              <w:t>لإ</w:t>
            </w:r>
            <w:r w:rsidR="00E32E3E" w:rsidRPr="00993CEC">
              <w:rPr>
                <w:rFonts w:ascii="Calibri" w:eastAsia="Calibri" w:hAnsi="Calibri" w:cs="Arial" w:hint="cs"/>
                <w:color w:val="000000"/>
                <w:sz w:val="24"/>
                <w:szCs w:val="24"/>
                <w:rtl/>
                <w:lang w:bidi="ar-JO"/>
              </w:rPr>
              <w:t xml:space="preserve">قتراع </w:t>
            </w:r>
            <w:r w:rsidR="00993CEC" w:rsidRPr="00993CEC">
              <w:rPr>
                <w:rFonts w:ascii="Arial" w:eastAsia="Calibri" w:hAnsi="Arial" w:cs="Arial" w:hint="cs"/>
                <w:color w:val="000000"/>
                <w:spacing w:val="-6"/>
                <w:sz w:val="24"/>
                <w:szCs w:val="24"/>
                <w:rtl/>
                <w:lang w:bidi="ar-JO"/>
              </w:rPr>
              <w:t>المحددة</w:t>
            </w:r>
            <w:r w:rsidR="008A0BD3">
              <w:rPr>
                <w:rFonts w:ascii="Arial" w:eastAsia="Calibri" w:hAnsi="Arial" w:cs="Arial" w:hint="cs"/>
                <w:color w:val="000000"/>
                <w:spacing w:val="-6"/>
                <w:sz w:val="24"/>
                <w:szCs w:val="24"/>
                <w:rtl/>
                <w:lang w:bidi="ar-JO"/>
              </w:rPr>
              <w:t>.</w:t>
            </w:r>
          </w:p>
        </w:tc>
        <w:tc>
          <w:tcPr>
            <w:tcW w:w="559" w:type="pct"/>
            <w:shd w:val="clear" w:color="auto" w:fill="auto"/>
          </w:tcPr>
          <w:p w:rsidR="00064868" w:rsidRPr="00993CEC" w:rsidRDefault="00064868" w:rsidP="00AE714E">
            <w:pPr>
              <w:bidi/>
              <w:spacing w:after="0" w:line="240" w:lineRule="auto"/>
              <w:rPr>
                <w:rFonts w:ascii="Arial" w:eastAsia="Calibri" w:hAnsi="Arial" w:cs="Arial"/>
                <w:color w:val="000000"/>
                <w:spacing w:val="-6"/>
                <w:sz w:val="24"/>
                <w:szCs w:val="24"/>
                <w:rtl/>
                <w:lang w:bidi="ar-JO"/>
              </w:rPr>
            </w:pPr>
            <w:r w:rsidRPr="00993CEC">
              <w:rPr>
                <w:rFonts w:ascii="Arial" w:eastAsia="Calibri" w:hAnsi="Arial" w:cs="Arial" w:hint="cs"/>
                <w:color w:val="000000"/>
                <w:sz w:val="24"/>
                <w:szCs w:val="24"/>
                <w:rtl/>
                <w:lang w:bidi="ar-JO"/>
              </w:rPr>
              <w:t xml:space="preserve">- الهيئة المستقلة </w:t>
            </w:r>
            <w:r w:rsidR="00AE714E" w:rsidRPr="00993CEC">
              <w:rPr>
                <w:rFonts w:ascii="Arial" w:eastAsia="Calibri" w:hAnsi="Arial" w:cs="Arial" w:hint="cs"/>
                <w:color w:val="000000"/>
                <w:sz w:val="24"/>
                <w:szCs w:val="24"/>
                <w:rtl/>
                <w:lang w:bidi="ar-JO"/>
              </w:rPr>
              <w:t>ل</w:t>
            </w:r>
            <w:r w:rsidR="00AE714E">
              <w:rPr>
                <w:rFonts w:ascii="Arial" w:eastAsia="Calibri" w:hAnsi="Arial" w:cs="Arial" w:hint="cs"/>
                <w:color w:val="000000"/>
                <w:sz w:val="24"/>
                <w:szCs w:val="24"/>
                <w:rtl/>
                <w:lang w:bidi="ar-JO"/>
              </w:rPr>
              <w:t>لإ</w:t>
            </w:r>
            <w:r w:rsidR="00AE714E" w:rsidRPr="00993CEC">
              <w:rPr>
                <w:rFonts w:ascii="Arial" w:eastAsia="Calibri" w:hAnsi="Arial" w:cs="Arial" w:hint="cs"/>
                <w:color w:val="000000"/>
                <w:sz w:val="24"/>
                <w:szCs w:val="24"/>
                <w:rtl/>
                <w:lang w:bidi="ar-JO"/>
              </w:rPr>
              <w:t>نتخاب</w:t>
            </w:r>
          </w:p>
          <w:p w:rsidR="00993CEC" w:rsidRPr="00993CEC" w:rsidRDefault="00993CEC" w:rsidP="00993CEC">
            <w:pPr>
              <w:bidi/>
              <w:spacing w:after="0" w:line="240" w:lineRule="auto"/>
              <w:rPr>
                <w:rFonts w:ascii="Arial" w:eastAsia="Calibri" w:hAnsi="Arial" w:cs="Arial"/>
                <w:color w:val="000000"/>
                <w:sz w:val="24"/>
                <w:szCs w:val="24"/>
                <w:rtl/>
                <w:lang w:bidi="ar-JO"/>
              </w:rPr>
            </w:pPr>
            <w:r w:rsidRPr="00993CEC">
              <w:rPr>
                <w:rFonts w:ascii="Arial" w:eastAsia="Calibri" w:hAnsi="Arial" w:cs="Arial"/>
                <w:color w:val="000000"/>
                <w:spacing w:val="-6"/>
                <w:sz w:val="24"/>
                <w:szCs w:val="24"/>
                <w:rtl/>
                <w:lang w:bidi="ar-JO"/>
              </w:rPr>
              <w:t>- الوزارة المعنية (تربية او شباب)</w:t>
            </w:r>
          </w:p>
        </w:tc>
        <w:tc>
          <w:tcPr>
            <w:tcW w:w="808" w:type="pct"/>
            <w:shd w:val="clear" w:color="auto" w:fill="auto"/>
          </w:tcPr>
          <w:p w:rsidR="00064868" w:rsidRDefault="00AE714E" w:rsidP="00064868">
            <w:pPr>
              <w:bidi/>
              <w:spacing w:after="0" w:line="240" w:lineRule="auto"/>
              <w:rPr>
                <w:rFonts w:ascii="Arial" w:eastAsia="Calibri" w:hAnsi="Arial" w:cs="Arial"/>
                <w:color w:val="000000"/>
                <w:spacing w:val="-6"/>
                <w:sz w:val="24"/>
                <w:szCs w:val="24"/>
                <w:rtl/>
                <w:lang w:bidi="ar-JO"/>
              </w:rPr>
            </w:pPr>
            <w:r>
              <w:rPr>
                <w:rFonts w:ascii="Arial" w:eastAsia="Calibri" w:hAnsi="Arial" w:cs="Arial" w:hint="cs"/>
                <w:color w:val="000000"/>
                <w:spacing w:val="-6"/>
                <w:sz w:val="24"/>
                <w:szCs w:val="24"/>
                <w:rtl/>
                <w:lang w:bidi="ar-JO"/>
              </w:rPr>
              <w:t xml:space="preserve">- </w:t>
            </w:r>
            <w:r w:rsidR="00064868" w:rsidRPr="00993CEC">
              <w:rPr>
                <w:rFonts w:ascii="Arial" w:eastAsia="Calibri" w:hAnsi="Arial" w:cs="Arial"/>
                <w:color w:val="000000"/>
                <w:spacing w:val="-6"/>
                <w:sz w:val="24"/>
                <w:szCs w:val="24"/>
                <w:rtl/>
                <w:lang w:bidi="ar-JO"/>
              </w:rPr>
              <w:t>وزارة الأشغال العامة والاسكان</w:t>
            </w:r>
          </w:p>
          <w:p w:rsidR="00993CEC" w:rsidRPr="00CA1A99" w:rsidRDefault="00AE714E" w:rsidP="00AE714E">
            <w:pPr>
              <w:bidi/>
              <w:spacing w:after="0" w:line="240" w:lineRule="auto"/>
              <w:rPr>
                <w:rFonts w:ascii="Arial" w:eastAsia="Calibri" w:hAnsi="Arial" w:cs="Arial"/>
                <w:color w:val="000000"/>
                <w:spacing w:val="-6"/>
                <w:sz w:val="24"/>
                <w:szCs w:val="24"/>
                <w:rtl/>
                <w:lang w:bidi="ar-JO"/>
              </w:rPr>
            </w:pPr>
            <w:r w:rsidRPr="00993CEC">
              <w:rPr>
                <w:rFonts w:ascii="Arial" w:eastAsia="Calibri" w:hAnsi="Arial" w:cs="Arial"/>
                <w:color w:val="000000"/>
                <w:spacing w:val="-6"/>
                <w:sz w:val="24"/>
                <w:szCs w:val="24"/>
                <w:rtl/>
                <w:lang w:bidi="ar-JO"/>
              </w:rPr>
              <w:t xml:space="preserve">- المجلس الأعلى </w:t>
            </w:r>
            <w:r>
              <w:rPr>
                <w:rFonts w:ascii="Arial" w:eastAsia="Calibri" w:hAnsi="Arial" w:cs="Arial" w:hint="cs"/>
                <w:color w:val="000000"/>
                <w:spacing w:val="-6"/>
                <w:sz w:val="24"/>
                <w:szCs w:val="24"/>
                <w:rtl/>
                <w:lang w:bidi="ar-JO"/>
              </w:rPr>
              <w:t>لحقوق الأشخاص ذوي الإعاقة.</w:t>
            </w:r>
          </w:p>
        </w:tc>
        <w:tc>
          <w:tcPr>
            <w:tcW w:w="640" w:type="pct"/>
            <w:shd w:val="clear" w:color="auto" w:fill="auto"/>
          </w:tcPr>
          <w:p w:rsidR="00993CEC" w:rsidRPr="00993CEC" w:rsidRDefault="00993CEC" w:rsidP="00993CEC">
            <w:pPr>
              <w:bidi/>
              <w:spacing w:after="0" w:line="240" w:lineRule="auto"/>
              <w:rPr>
                <w:rFonts w:ascii="Arial" w:eastAsia="Calibri" w:hAnsi="Arial" w:cs="Arial"/>
                <w:color w:val="000000"/>
                <w:sz w:val="24"/>
                <w:szCs w:val="24"/>
                <w:rtl/>
                <w:lang w:bidi="ar-JO"/>
              </w:rPr>
            </w:pPr>
            <w:r w:rsidRPr="00993CEC">
              <w:rPr>
                <w:rFonts w:ascii="Arial" w:eastAsia="Calibri" w:hAnsi="Arial" w:cs="Arial"/>
                <w:color w:val="000000"/>
                <w:spacing w:val="-6"/>
                <w:sz w:val="24"/>
                <w:szCs w:val="24"/>
                <w:rtl/>
                <w:lang w:bidi="ar-JO"/>
              </w:rPr>
              <w:t xml:space="preserve">الحصول على مخططات وجداول الكميات والمواصفات </w:t>
            </w:r>
          </w:p>
        </w:tc>
        <w:tc>
          <w:tcPr>
            <w:tcW w:w="559" w:type="pct"/>
          </w:tcPr>
          <w:p w:rsidR="00993CEC" w:rsidRPr="00993CEC" w:rsidRDefault="00993CEC" w:rsidP="00993CEC">
            <w:pPr>
              <w:bidi/>
              <w:spacing w:after="0" w:line="240" w:lineRule="auto"/>
              <w:rPr>
                <w:rFonts w:ascii="Arial" w:eastAsia="Calibri" w:hAnsi="Arial" w:cs="Arial"/>
                <w:color w:val="000000"/>
                <w:sz w:val="24"/>
                <w:szCs w:val="24"/>
                <w:rtl/>
                <w:lang w:bidi="ar-JO"/>
              </w:rPr>
            </w:pPr>
            <w:r w:rsidRPr="00993CEC">
              <w:rPr>
                <w:rFonts w:ascii="Arial" w:eastAsia="Calibri" w:hAnsi="Arial" w:cs="Arial"/>
                <w:color w:val="000000"/>
                <w:spacing w:val="-6"/>
                <w:sz w:val="24"/>
                <w:szCs w:val="24"/>
                <w:rtl/>
                <w:lang w:bidi="ar-JO"/>
              </w:rPr>
              <w:t>المقاول المنفذ</w:t>
            </w:r>
          </w:p>
        </w:tc>
        <w:tc>
          <w:tcPr>
            <w:tcW w:w="362" w:type="pct"/>
          </w:tcPr>
          <w:p w:rsidR="00993CEC" w:rsidRPr="00993CEC" w:rsidRDefault="00993CEC" w:rsidP="00993CEC">
            <w:pPr>
              <w:bidi/>
              <w:spacing w:after="0" w:line="240" w:lineRule="auto"/>
              <w:rPr>
                <w:rFonts w:ascii="Arial" w:eastAsia="Calibri" w:hAnsi="Arial" w:cs="Arial"/>
                <w:color w:val="000000"/>
                <w:sz w:val="24"/>
                <w:szCs w:val="24"/>
                <w:rtl/>
                <w:lang w:bidi="ar-JO"/>
              </w:rPr>
            </w:pPr>
            <w:r w:rsidRPr="00993CEC">
              <w:rPr>
                <w:rFonts w:ascii="Arial" w:eastAsia="Calibri" w:hAnsi="Arial" w:cs="Arial"/>
                <w:color w:val="000000"/>
                <w:spacing w:val="-6"/>
                <w:sz w:val="24"/>
                <w:szCs w:val="24"/>
                <w:rtl/>
                <w:lang w:bidi="ar-JO"/>
              </w:rPr>
              <w:t xml:space="preserve">الوثائق الداعمة </w:t>
            </w:r>
          </w:p>
        </w:tc>
        <w:tc>
          <w:tcPr>
            <w:tcW w:w="329" w:type="pct"/>
            <w:shd w:val="clear" w:color="auto" w:fill="auto"/>
          </w:tcPr>
          <w:p w:rsidR="00993CEC" w:rsidRPr="00993CEC" w:rsidRDefault="00FD00B8" w:rsidP="00AE714E">
            <w:pPr>
              <w:bidi/>
              <w:spacing w:after="0" w:line="240" w:lineRule="auto"/>
              <w:rPr>
                <w:rFonts w:ascii="Arial" w:eastAsia="Calibri" w:hAnsi="Arial" w:cs="Arial"/>
                <w:color w:val="000000"/>
                <w:sz w:val="24"/>
                <w:szCs w:val="24"/>
                <w:highlight w:val="yellow"/>
                <w:rtl/>
                <w:lang w:bidi="ar-JO"/>
              </w:rPr>
            </w:pPr>
            <w:r>
              <w:rPr>
                <w:rFonts w:ascii="Arial" w:eastAsia="Calibri" w:hAnsi="Arial" w:cs="Arial" w:hint="cs"/>
                <w:color w:val="000000"/>
                <w:spacing w:val="-6"/>
                <w:sz w:val="24"/>
                <w:szCs w:val="24"/>
                <w:rtl/>
                <w:lang w:bidi="ar-JO"/>
              </w:rPr>
              <w:t xml:space="preserve">الربع </w:t>
            </w:r>
            <w:r w:rsidR="00AE714E">
              <w:rPr>
                <w:rFonts w:ascii="Arial" w:eastAsia="Calibri" w:hAnsi="Arial" w:cs="Arial" w:hint="cs"/>
                <w:color w:val="000000"/>
                <w:spacing w:val="-6"/>
                <w:sz w:val="24"/>
                <w:szCs w:val="24"/>
                <w:rtl/>
                <w:lang w:bidi="ar-JO"/>
              </w:rPr>
              <w:t xml:space="preserve">الأول </w:t>
            </w:r>
            <w:r>
              <w:rPr>
                <w:rFonts w:ascii="Arial" w:eastAsia="Calibri" w:hAnsi="Arial" w:cs="Arial" w:hint="cs"/>
                <w:color w:val="000000"/>
                <w:spacing w:val="-6"/>
                <w:sz w:val="24"/>
                <w:szCs w:val="24"/>
                <w:rtl/>
                <w:lang w:bidi="ar-JO"/>
              </w:rPr>
              <w:t>من السنة الثانية</w:t>
            </w:r>
          </w:p>
        </w:tc>
        <w:tc>
          <w:tcPr>
            <w:tcW w:w="493" w:type="pct"/>
            <w:shd w:val="clear" w:color="auto" w:fill="auto"/>
          </w:tcPr>
          <w:p w:rsidR="00993CEC" w:rsidRPr="00993CEC" w:rsidRDefault="00B3423C" w:rsidP="00993CEC">
            <w:pPr>
              <w:bidi/>
              <w:spacing w:after="0" w:line="240" w:lineRule="auto"/>
              <w:rPr>
                <w:rFonts w:ascii="Arial" w:eastAsia="Calibri" w:hAnsi="Arial" w:cs="Arial"/>
                <w:color w:val="000000"/>
                <w:sz w:val="24"/>
                <w:szCs w:val="24"/>
                <w:rtl/>
                <w:lang w:bidi="ar-JO"/>
              </w:rPr>
            </w:pPr>
            <w:r>
              <w:rPr>
                <w:rFonts w:ascii="Calibri" w:eastAsia="Calibri" w:hAnsi="Calibri" w:cs="Arial" w:hint="cs"/>
                <w:color w:val="000000"/>
                <w:sz w:val="24"/>
                <w:szCs w:val="24"/>
                <w:rtl/>
                <w:lang w:bidi="ar-JO"/>
              </w:rPr>
              <w:t>الهيئة المستقلة للانتخاب</w:t>
            </w:r>
          </w:p>
        </w:tc>
      </w:tr>
      <w:tr w:rsidR="00DA3295" w:rsidRPr="00993CEC" w:rsidTr="00DA3295">
        <w:tc>
          <w:tcPr>
            <w:tcW w:w="238" w:type="pct"/>
            <w:shd w:val="clear" w:color="auto" w:fill="auto"/>
          </w:tcPr>
          <w:p w:rsidR="00993CEC" w:rsidRPr="00993CEC" w:rsidRDefault="00993CEC" w:rsidP="00993CEC">
            <w:pPr>
              <w:bidi/>
              <w:spacing w:after="0" w:line="240" w:lineRule="auto"/>
              <w:jc w:val="center"/>
              <w:rPr>
                <w:rFonts w:ascii="Arial" w:eastAsia="Calibri" w:hAnsi="Arial" w:cs="Arial"/>
                <w:b/>
                <w:bCs/>
                <w:color w:val="000000"/>
                <w:sz w:val="24"/>
                <w:szCs w:val="24"/>
                <w:rtl/>
                <w:lang w:bidi="ar-JO"/>
              </w:rPr>
            </w:pPr>
            <w:r w:rsidRPr="00993CEC">
              <w:rPr>
                <w:rFonts w:ascii="Arial" w:eastAsia="Calibri" w:hAnsi="Arial" w:cs="Arial"/>
                <w:b/>
                <w:bCs/>
                <w:color w:val="000000"/>
                <w:sz w:val="24"/>
                <w:szCs w:val="24"/>
                <w:rtl/>
                <w:lang w:bidi="ar-JO"/>
              </w:rPr>
              <w:t>7</w:t>
            </w:r>
          </w:p>
        </w:tc>
        <w:tc>
          <w:tcPr>
            <w:tcW w:w="1012" w:type="pct"/>
            <w:shd w:val="clear" w:color="auto" w:fill="auto"/>
          </w:tcPr>
          <w:p w:rsidR="00993CEC" w:rsidRPr="00993CEC" w:rsidRDefault="00993CEC" w:rsidP="00993CEC">
            <w:pPr>
              <w:bidi/>
              <w:spacing w:after="0" w:line="240" w:lineRule="auto"/>
              <w:jc w:val="both"/>
              <w:rPr>
                <w:rFonts w:ascii="Arial" w:eastAsia="Calibri" w:hAnsi="Arial" w:cs="Arial"/>
                <w:color w:val="000000"/>
                <w:spacing w:val="-6"/>
                <w:sz w:val="24"/>
                <w:szCs w:val="24"/>
                <w:rtl/>
                <w:lang w:bidi="ar-JO"/>
              </w:rPr>
            </w:pPr>
            <w:r w:rsidRPr="00993CEC">
              <w:rPr>
                <w:rFonts w:ascii="Arial" w:eastAsia="Calibri" w:hAnsi="Arial" w:cs="Arial"/>
                <w:color w:val="000000"/>
                <w:spacing w:val="-6"/>
                <w:sz w:val="24"/>
                <w:szCs w:val="24"/>
                <w:rtl/>
                <w:lang w:bidi="ar-JO"/>
              </w:rPr>
              <w:t xml:space="preserve">تقدير التكلفة </w:t>
            </w:r>
            <w:r w:rsidRPr="00993CEC">
              <w:rPr>
                <w:rFonts w:ascii="Arial" w:eastAsia="Calibri" w:hAnsi="Arial" w:cs="Arial" w:hint="cs"/>
                <w:color w:val="000000"/>
                <w:spacing w:val="-6"/>
                <w:sz w:val="24"/>
                <w:szCs w:val="24"/>
                <w:rtl/>
                <w:lang w:bidi="ar-JO"/>
              </w:rPr>
              <w:t xml:space="preserve">للتهيئة المطلوبة للمراكز المحددة </w:t>
            </w:r>
            <w:r w:rsidR="008A0BD3">
              <w:rPr>
                <w:rFonts w:ascii="Arial" w:eastAsia="Calibri" w:hAnsi="Arial" w:cs="Arial"/>
                <w:color w:val="000000"/>
                <w:spacing w:val="-6"/>
                <w:sz w:val="24"/>
                <w:szCs w:val="24"/>
                <w:rtl/>
                <w:lang w:bidi="ar-JO"/>
              </w:rPr>
              <w:t>ورصدها في الموازنة</w:t>
            </w:r>
            <w:r w:rsidR="008A0BD3">
              <w:rPr>
                <w:rFonts w:ascii="Arial" w:eastAsia="Calibri" w:hAnsi="Arial" w:cs="Arial" w:hint="cs"/>
                <w:color w:val="000000"/>
                <w:spacing w:val="-6"/>
                <w:sz w:val="24"/>
                <w:szCs w:val="24"/>
                <w:rtl/>
                <w:lang w:bidi="ar-JO"/>
              </w:rPr>
              <w:t>.</w:t>
            </w:r>
          </w:p>
        </w:tc>
        <w:tc>
          <w:tcPr>
            <w:tcW w:w="559" w:type="pct"/>
            <w:shd w:val="clear" w:color="auto" w:fill="auto"/>
          </w:tcPr>
          <w:p w:rsidR="008F7AB0" w:rsidRPr="00993CEC" w:rsidRDefault="00993CEC" w:rsidP="008F7AB0">
            <w:pPr>
              <w:bidi/>
              <w:spacing w:after="0" w:line="240" w:lineRule="auto"/>
              <w:rPr>
                <w:rFonts w:ascii="Arial" w:eastAsia="Calibri" w:hAnsi="Arial" w:cs="Arial"/>
                <w:color w:val="000000"/>
                <w:spacing w:val="-6"/>
                <w:sz w:val="24"/>
                <w:szCs w:val="24"/>
                <w:rtl/>
                <w:lang w:bidi="ar-JO"/>
              </w:rPr>
            </w:pPr>
            <w:r w:rsidRPr="00993CEC">
              <w:rPr>
                <w:rFonts w:ascii="Arial" w:eastAsia="Calibri" w:hAnsi="Arial" w:cs="Arial"/>
                <w:color w:val="000000"/>
                <w:spacing w:val="-6"/>
                <w:sz w:val="24"/>
                <w:szCs w:val="24"/>
                <w:rtl/>
                <w:lang w:bidi="ar-JO"/>
              </w:rPr>
              <w:t xml:space="preserve">- الهيئة المستقلة </w:t>
            </w:r>
            <w:r w:rsidR="008F7AB0" w:rsidRPr="00993CEC">
              <w:rPr>
                <w:rFonts w:ascii="Arial" w:eastAsia="Calibri" w:hAnsi="Arial" w:cs="Arial" w:hint="cs"/>
                <w:color w:val="000000"/>
                <w:sz w:val="24"/>
                <w:szCs w:val="24"/>
                <w:rtl/>
                <w:lang w:bidi="ar-JO"/>
              </w:rPr>
              <w:t>ل</w:t>
            </w:r>
            <w:r w:rsidR="008F7AB0">
              <w:rPr>
                <w:rFonts w:ascii="Arial" w:eastAsia="Calibri" w:hAnsi="Arial" w:cs="Arial" w:hint="cs"/>
                <w:color w:val="000000"/>
                <w:sz w:val="24"/>
                <w:szCs w:val="24"/>
                <w:rtl/>
                <w:lang w:bidi="ar-JO"/>
              </w:rPr>
              <w:t>لإ</w:t>
            </w:r>
            <w:r w:rsidR="008F7AB0" w:rsidRPr="00993CEC">
              <w:rPr>
                <w:rFonts w:ascii="Arial" w:eastAsia="Calibri" w:hAnsi="Arial" w:cs="Arial" w:hint="cs"/>
                <w:color w:val="000000"/>
                <w:sz w:val="24"/>
                <w:szCs w:val="24"/>
                <w:rtl/>
                <w:lang w:bidi="ar-JO"/>
              </w:rPr>
              <w:t>نتخاب</w:t>
            </w:r>
          </w:p>
          <w:p w:rsidR="00993CEC" w:rsidRPr="00993CEC" w:rsidRDefault="00064868" w:rsidP="00DF1B2E">
            <w:pPr>
              <w:bidi/>
              <w:spacing w:after="0" w:line="240" w:lineRule="auto"/>
              <w:rPr>
                <w:rFonts w:ascii="Arial" w:eastAsia="Calibri" w:hAnsi="Arial" w:cs="Arial"/>
                <w:color w:val="000000"/>
                <w:spacing w:val="-6"/>
                <w:sz w:val="24"/>
                <w:szCs w:val="24"/>
                <w:rtl/>
                <w:lang w:bidi="ar-JO"/>
              </w:rPr>
            </w:pPr>
            <w:r w:rsidRPr="00993CEC">
              <w:rPr>
                <w:rFonts w:ascii="Arial" w:eastAsia="Calibri" w:hAnsi="Arial" w:cs="Arial" w:hint="cs"/>
                <w:color w:val="000000"/>
                <w:spacing w:val="-6"/>
                <w:sz w:val="24"/>
                <w:szCs w:val="24"/>
                <w:rtl/>
                <w:lang w:bidi="ar-JO"/>
              </w:rPr>
              <w:t>الوزارات المعنية ذات العلاقة</w:t>
            </w:r>
          </w:p>
        </w:tc>
        <w:tc>
          <w:tcPr>
            <w:tcW w:w="808" w:type="pct"/>
            <w:shd w:val="clear" w:color="auto" w:fill="auto"/>
          </w:tcPr>
          <w:p w:rsidR="00C77978" w:rsidRDefault="008F7AB0" w:rsidP="00C77978">
            <w:pPr>
              <w:bidi/>
              <w:spacing w:after="0" w:line="240" w:lineRule="auto"/>
              <w:rPr>
                <w:rFonts w:ascii="Arial" w:eastAsia="Calibri" w:hAnsi="Arial" w:cs="Arial"/>
                <w:color w:val="000000"/>
                <w:spacing w:val="-6"/>
                <w:sz w:val="24"/>
                <w:szCs w:val="24"/>
                <w:rtl/>
                <w:lang w:bidi="ar-JO"/>
              </w:rPr>
            </w:pPr>
            <w:r w:rsidRPr="00993CEC">
              <w:rPr>
                <w:rFonts w:ascii="Arial" w:eastAsia="Calibri" w:hAnsi="Arial" w:cs="Arial"/>
                <w:color w:val="000000"/>
                <w:spacing w:val="-6"/>
                <w:sz w:val="24"/>
                <w:szCs w:val="24"/>
                <w:rtl/>
                <w:lang w:bidi="ar-JO"/>
              </w:rPr>
              <w:t xml:space="preserve">- المجلس الأعلى </w:t>
            </w:r>
            <w:r>
              <w:rPr>
                <w:rFonts w:ascii="Arial" w:eastAsia="Calibri" w:hAnsi="Arial" w:cs="Arial" w:hint="cs"/>
                <w:color w:val="000000"/>
                <w:spacing w:val="-6"/>
                <w:sz w:val="24"/>
                <w:szCs w:val="24"/>
                <w:rtl/>
                <w:lang w:bidi="ar-JO"/>
              </w:rPr>
              <w:t>لحقوق الأشخاص ذوي الإعاقة.</w:t>
            </w:r>
            <w:r w:rsidR="00064868" w:rsidRPr="00993CEC">
              <w:rPr>
                <w:rFonts w:ascii="Arial" w:eastAsia="Calibri" w:hAnsi="Arial" w:cs="Arial"/>
                <w:color w:val="000000"/>
                <w:spacing w:val="-6"/>
                <w:sz w:val="24"/>
                <w:szCs w:val="24"/>
                <w:rtl/>
                <w:lang w:bidi="ar-JO"/>
              </w:rPr>
              <w:t xml:space="preserve"> </w:t>
            </w:r>
          </w:p>
          <w:p w:rsidR="00993CEC" w:rsidRPr="00993CEC" w:rsidRDefault="00C77978" w:rsidP="00C77978">
            <w:pPr>
              <w:bidi/>
              <w:spacing w:after="0" w:line="240" w:lineRule="auto"/>
              <w:rPr>
                <w:rFonts w:ascii="Arial" w:eastAsia="Calibri" w:hAnsi="Arial" w:cs="Arial"/>
                <w:color w:val="000000"/>
                <w:spacing w:val="-6"/>
                <w:sz w:val="24"/>
                <w:szCs w:val="24"/>
                <w:rtl/>
                <w:lang w:bidi="ar-JO"/>
              </w:rPr>
            </w:pPr>
            <w:r>
              <w:rPr>
                <w:rFonts w:ascii="Arial" w:eastAsia="Calibri" w:hAnsi="Arial" w:cs="Arial" w:hint="cs"/>
                <w:color w:val="000000"/>
                <w:spacing w:val="-6"/>
                <w:sz w:val="24"/>
                <w:szCs w:val="24"/>
                <w:rtl/>
                <w:lang w:bidi="ar-JO"/>
              </w:rPr>
              <w:t xml:space="preserve">- </w:t>
            </w:r>
            <w:r w:rsidR="00064868" w:rsidRPr="00993CEC">
              <w:rPr>
                <w:rFonts w:ascii="Arial" w:eastAsia="Calibri" w:hAnsi="Arial" w:cs="Arial"/>
                <w:color w:val="000000"/>
                <w:spacing w:val="-6"/>
                <w:sz w:val="24"/>
                <w:szCs w:val="24"/>
                <w:rtl/>
                <w:lang w:bidi="ar-JO"/>
              </w:rPr>
              <w:t xml:space="preserve">وزارة الأشغال العامة </w:t>
            </w:r>
            <w:r w:rsidR="008F7AB0" w:rsidRPr="00993CEC">
              <w:rPr>
                <w:rFonts w:ascii="Arial" w:eastAsia="Calibri" w:hAnsi="Arial" w:cs="Arial"/>
                <w:color w:val="000000"/>
                <w:spacing w:val="-6"/>
                <w:sz w:val="24"/>
                <w:szCs w:val="24"/>
                <w:rtl/>
                <w:lang w:bidi="ar-JO"/>
              </w:rPr>
              <w:t>وا</w:t>
            </w:r>
            <w:r w:rsidR="008F7AB0">
              <w:rPr>
                <w:rFonts w:ascii="Arial" w:eastAsia="Calibri" w:hAnsi="Arial" w:cs="Arial" w:hint="cs"/>
                <w:color w:val="000000"/>
                <w:spacing w:val="-6"/>
                <w:sz w:val="24"/>
                <w:szCs w:val="24"/>
                <w:rtl/>
                <w:lang w:bidi="ar-JO"/>
              </w:rPr>
              <w:t>لإ</w:t>
            </w:r>
            <w:r w:rsidR="008F7AB0" w:rsidRPr="00993CEC">
              <w:rPr>
                <w:rFonts w:ascii="Arial" w:eastAsia="Calibri" w:hAnsi="Arial" w:cs="Arial"/>
                <w:color w:val="000000"/>
                <w:spacing w:val="-6"/>
                <w:sz w:val="24"/>
                <w:szCs w:val="24"/>
                <w:rtl/>
                <w:lang w:bidi="ar-JO"/>
              </w:rPr>
              <w:t>سكان</w:t>
            </w:r>
          </w:p>
        </w:tc>
        <w:tc>
          <w:tcPr>
            <w:tcW w:w="640" w:type="pct"/>
            <w:shd w:val="clear" w:color="auto" w:fill="auto"/>
          </w:tcPr>
          <w:p w:rsidR="00993CEC" w:rsidRPr="00993CEC" w:rsidRDefault="00993CEC" w:rsidP="00993CEC">
            <w:pPr>
              <w:bidi/>
              <w:spacing w:after="0" w:line="240" w:lineRule="auto"/>
              <w:rPr>
                <w:rFonts w:ascii="Arial" w:eastAsia="Calibri" w:hAnsi="Arial" w:cs="Arial"/>
                <w:color w:val="000000"/>
                <w:spacing w:val="-6"/>
                <w:sz w:val="24"/>
                <w:szCs w:val="24"/>
                <w:rtl/>
                <w:lang w:bidi="ar-JO"/>
              </w:rPr>
            </w:pPr>
            <w:r w:rsidRPr="00993CEC">
              <w:rPr>
                <w:rFonts w:ascii="Arial" w:eastAsia="Calibri" w:hAnsi="Arial" w:cs="Arial"/>
                <w:color w:val="000000"/>
                <w:spacing w:val="-6"/>
                <w:sz w:val="24"/>
                <w:szCs w:val="24"/>
                <w:rtl/>
                <w:lang w:bidi="ar-JO"/>
              </w:rPr>
              <w:t>توفر مخصصات في ميزانية الهيئة أو الوزارة المعنية وذات العلاقة</w:t>
            </w:r>
          </w:p>
        </w:tc>
        <w:tc>
          <w:tcPr>
            <w:tcW w:w="559" w:type="pct"/>
          </w:tcPr>
          <w:p w:rsidR="00993CEC" w:rsidRPr="00993CEC" w:rsidRDefault="00993CEC" w:rsidP="00993CEC">
            <w:pPr>
              <w:bidi/>
              <w:spacing w:after="0" w:line="240" w:lineRule="auto"/>
              <w:rPr>
                <w:rFonts w:ascii="Arial" w:eastAsia="Calibri" w:hAnsi="Arial" w:cs="Arial"/>
                <w:color w:val="000000"/>
                <w:spacing w:val="-6"/>
                <w:sz w:val="24"/>
                <w:szCs w:val="24"/>
                <w:rtl/>
                <w:lang w:bidi="ar-JO"/>
              </w:rPr>
            </w:pPr>
            <w:r w:rsidRPr="00993CEC">
              <w:rPr>
                <w:rFonts w:ascii="Arial" w:eastAsia="Calibri" w:hAnsi="Arial" w:cs="Arial"/>
                <w:color w:val="000000"/>
                <w:spacing w:val="-6"/>
                <w:sz w:val="24"/>
                <w:szCs w:val="24"/>
                <w:rtl/>
                <w:lang w:bidi="ar-JO"/>
              </w:rPr>
              <w:t>- القائمون على رصد المخصصات المالية</w:t>
            </w:r>
          </w:p>
        </w:tc>
        <w:tc>
          <w:tcPr>
            <w:tcW w:w="362" w:type="pct"/>
          </w:tcPr>
          <w:p w:rsidR="00993CEC" w:rsidRPr="00993CEC" w:rsidRDefault="00993CEC" w:rsidP="00993CEC">
            <w:pPr>
              <w:bidi/>
              <w:spacing w:after="0" w:line="240" w:lineRule="auto"/>
              <w:rPr>
                <w:rFonts w:ascii="Arial" w:eastAsia="Calibri" w:hAnsi="Arial" w:cs="Arial"/>
                <w:color w:val="000000"/>
                <w:spacing w:val="-6"/>
                <w:sz w:val="24"/>
                <w:szCs w:val="24"/>
                <w:rtl/>
                <w:lang w:bidi="ar-JO"/>
              </w:rPr>
            </w:pPr>
            <w:r w:rsidRPr="00993CEC">
              <w:rPr>
                <w:rFonts w:ascii="Arial" w:eastAsia="Calibri" w:hAnsi="Arial" w:cs="Arial"/>
                <w:color w:val="000000"/>
                <w:spacing w:val="-6"/>
                <w:sz w:val="24"/>
                <w:szCs w:val="24"/>
                <w:rtl/>
                <w:lang w:bidi="ar-JO"/>
              </w:rPr>
              <w:t xml:space="preserve">الوثائق الداعمة </w:t>
            </w:r>
          </w:p>
        </w:tc>
        <w:tc>
          <w:tcPr>
            <w:tcW w:w="329" w:type="pct"/>
            <w:shd w:val="clear" w:color="auto" w:fill="auto"/>
          </w:tcPr>
          <w:p w:rsidR="00993CEC" w:rsidRPr="00993CEC" w:rsidRDefault="00FD00B8" w:rsidP="00993CEC">
            <w:pPr>
              <w:bidi/>
              <w:spacing w:after="0" w:line="240" w:lineRule="auto"/>
              <w:rPr>
                <w:rFonts w:ascii="Arial" w:eastAsia="Calibri" w:hAnsi="Arial" w:cs="Arial"/>
                <w:color w:val="000000"/>
                <w:spacing w:val="-6"/>
                <w:sz w:val="24"/>
                <w:szCs w:val="24"/>
                <w:highlight w:val="yellow"/>
                <w:rtl/>
                <w:lang w:bidi="ar-JO"/>
              </w:rPr>
            </w:pPr>
            <w:r>
              <w:rPr>
                <w:rFonts w:ascii="Arial" w:eastAsia="Calibri" w:hAnsi="Arial" w:cs="Arial" w:hint="cs"/>
                <w:color w:val="000000"/>
                <w:spacing w:val="-6"/>
                <w:sz w:val="24"/>
                <w:szCs w:val="24"/>
                <w:rtl/>
                <w:lang w:bidi="ar-JO"/>
              </w:rPr>
              <w:t>الربع الثاني من السنة الثانية</w:t>
            </w:r>
          </w:p>
        </w:tc>
        <w:tc>
          <w:tcPr>
            <w:tcW w:w="493" w:type="pct"/>
            <w:shd w:val="clear" w:color="auto" w:fill="auto"/>
          </w:tcPr>
          <w:p w:rsidR="00993CEC" w:rsidRPr="00993CEC" w:rsidRDefault="00B3423C" w:rsidP="00993CEC">
            <w:pPr>
              <w:bidi/>
              <w:spacing w:after="0" w:line="240" w:lineRule="auto"/>
              <w:rPr>
                <w:rFonts w:ascii="Arial" w:eastAsia="Calibri" w:hAnsi="Arial" w:cs="Arial"/>
                <w:color w:val="000000"/>
                <w:sz w:val="24"/>
                <w:szCs w:val="24"/>
                <w:rtl/>
                <w:lang w:bidi="ar-JO"/>
              </w:rPr>
            </w:pPr>
            <w:r>
              <w:rPr>
                <w:rFonts w:ascii="Calibri" w:eastAsia="Calibri" w:hAnsi="Calibri" w:cs="Arial" w:hint="cs"/>
                <w:color w:val="000000"/>
                <w:sz w:val="24"/>
                <w:szCs w:val="24"/>
                <w:rtl/>
                <w:lang w:bidi="ar-JO"/>
              </w:rPr>
              <w:t>الهيئة المستقلة للانتخاب</w:t>
            </w:r>
          </w:p>
        </w:tc>
      </w:tr>
      <w:tr w:rsidR="00DA3295" w:rsidRPr="00993CEC" w:rsidTr="00DA3295">
        <w:tc>
          <w:tcPr>
            <w:tcW w:w="238" w:type="pct"/>
            <w:shd w:val="clear" w:color="auto" w:fill="auto"/>
          </w:tcPr>
          <w:p w:rsidR="00993CEC" w:rsidRPr="00993CEC" w:rsidRDefault="00993CEC" w:rsidP="00993CEC">
            <w:pPr>
              <w:bidi/>
              <w:spacing w:after="0" w:line="240" w:lineRule="auto"/>
              <w:jc w:val="center"/>
              <w:rPr>
                <w:rFonts w:ascii="Arial" w:eastAsia="Calibri" w:hAnsi="Arial" w:cs="Arial"/>
                <w:b/>
                <w:bCs/>
                <w:color w:val="000000"/>
                <w:sz w:val="24"/>
                <w:szCs w:val="24"/>
                <w:rtl/>
                <w:lang w:bidi="ar-JO"/>
              </w:rPr>
            </w:pPr>
            <w:r w:rsidRPr="00993CEC">
              <w:rPr>
                <w:rFonts w:ascii="Arial" w:eastAsia="Calibri" w:hAnsi="Arial" w:cs="Arial"/>
                <w:b/>
                <w:bCs/>
                <w:color w:val="000000"/>
                <w:sz w:val="24"/>
                <w:szCs w:val="24"/>
                <w:rtl/>
                <w:lang w:bidi="ar-JO"/>
              </w:rPr>
              <w:t>8</w:t>
            </w:r>
          </w:p>
        </w:tc>
        <w:tc>
          <w:tcPr>
            <w:tcW w:w="1012" w:type="pct"/>
            <w:shd w:val="clear" w:color="auto" w:fill="auto"/>
          </w:tcPr>
          <w:p w:rsidR="00993CEC" w:rsidRPr="00993CEC" w:rsidRDefault="00C77978" w:rsidP="00993CEC">
            <w:pPr>
              <w:bidi/>
              <w:spacing w:after="0" w:line="240" w:lineRule="auto"/>
              <w:jc w:val="both"/>
              <w:rPr>
                <w:rFonts w:ascii="Arial" w:eastAsia="Calibri" w:hAnsi="Arial" w:cs="Arial"/>
                <w:color w:val="000000"/>
                <w:spacing w:val="-6"/>
                <w:sz w:val="24"/>
                <w:szCs w:val="24"/>
                <w:rtl/>
                <w:lang w:bidi="ar-JO"/>
              </w:rPr>
            </w:pPr>
            <w:r>
              <w:rPr>
                <w:rFonts w:ascii="Arial" w:eastAsia="Calibri" w:hAnsi="Arial" w:cs="Arial" w:hint="cs"/>
                <w:color w:val="000000"/>
                <w:spacing w:val="-6"/>
                <w:sz w:val="24"/>
                <w:szCs w:val="24"/>
                <w:rtl/>
                <w:lang w:bidi="ar-JO"/>
              </w:rPr>
              <w:t>إ</w:t>
            </w:r>
            <w:r w:rsidRPr="00993CEC">
              <w:rPr>
                <w:rFonts w:ascii="Arial" w:eastAsia="Calibri" w:hAnsi="Arial" w:cs="Arial"/>
                <w:color w:val="000000"/>
                <w:spacing w:val="-6"/>
                <w:sz w:val="24"/>
                <w:szCs w:val="24"/>
                <w:rtl/>
                <w:lang w:bidi="ar-JO"/>
              </w:rPr>
              <w:t xml:space="preserve">ستكمال </w:t>
            </w:r>
            <w:r w:rsidR="00993CEC" w:rsidRPr="00993CEC">
              <w:rPr>
                <w:rFonts w:ascii="Arial" w:eastAsia="Calibri" w:hAnsi="Arial" w:cs="Arial"/>
                <w:color w:val="000000"/>
                <w:spacing w:val="-6"/>
                <w:sz w:val="24"/>
                <w:szCs w:val="24"/>
                <w:rtl/>
                <w:lang w:bidi="ar-JO"/>
              </w:rPr>
              <w:t xml:space="preserve">وثائق العطاء </w:t>
            </w:r>
            <w:r w:rsidR="00993CEC" w:rsidRPr="00993CEC">
              <w:rPr>
                <w:rFonts w:ascii="Arial" w:eastAsia="Calibri" w:hAnsi="Arial" w:cs="Arial" w:hint="cs"/>
                <w:color w:val="000000"/>
                <w:spacing w:val="-6"/>
                <w:sz w:val="24"/>
                <w:szCs w:val="24"/>
                <w:rtl/>
                <w:lang w:bidi="ar-JO"/>
              </w:rPr>
              <w:t xml:space="preserve">الخاص بالتهيئة </w:t>
            </w:r>
            <w:r w:rsidR="00993CEC" w:rsidRPr="00993CEC">
              <w:rPr>
                <w:rFonts w:ascii="Arial" w:eastAsia="Calibri" w:hAnsi="Arial" w:cs="Arial"/>
                <w:color w:val="000000"/>
                <w:spacing w:val="-6"/>
                <w:sz w:val="24"/>
                <w:szCs w:val="24"/>
                <w:rtl/>
                <w:lang w:bidi="ar-JO"/>
              </w:rPr>
              <w:t>وطرحه و</w:t>
            </w:r>
            <w:r>
              <w:rPr>
                <w:rFonts w:ascii="Arial" w:eastAsia="Calibri" w:hAnsi="Arial" w:cs="Arial" w:hint="cs"/>
                <w:color w:val="000000"/>
                <w:spacing w:val="-6"/>
                <w:sz w:val="24"/>
                <w:szCs w:val="24"/>
                <w:rtl/>
                <w:lang w:bidi="ar-JO"/>
              </w:rPr>
              <w:t>إ</w:t>
            </w:r>
            <w:r w:rsidR="00993CEC" w:rsidRPr="00993CEC">
              <w:rPr>
                <w:rFonts w:ascii="Arial" w:eastAsia="Calibri" w:hAnsi="Arial" w:cs="Arial"/>
                <w:color w:val="000000"/>
                <w:spacing w:val="-6"/>
                <w:sz w:val="24"/>
                <w:szCs w:val="24"/>
                <w:rtl/>
                <w:lang w:bidi="ar-JO"/>
              </w:rPr>
              <w:t>حالته للتنفيذ</w:t>
            </w:r>
            <w:r w:rsidR="008A0BD3">
              <w:rPr>
                <w:rFonts w:ascii="Arial" w:eastAsia="Calibri" w:hAnsi="Arial" w:cs="Arial" w:hint="cs"/>
                <w:color w:val="000000"/>
                <w:spacing w:val="-6"/>
                <w:sz w:val="24"/>
                <w:szCs w:val="24"/>
                <w:rtl/>
                <w:lang w:bidi="ar-JO"/>
              </w:rPr>
              <w:t>.</w:t>
            </w:r>
          </w:p>
        </w:tc>
        <w:tc>
          <w:tcPr>
            <w:tcW w:w="559" w:type="pct"/>
            <w:shd w:val="clear" w:color="auto" w:fill="auto"/>
          </w:tcPr>
          <w:p w:rsidR="00993CEC" w:rsidRPr="00993CEC" w:rsidRDefault="00064868" w:rsidP="00993CEC">
            <w:pPr>
              <w:bidi/>
              <w:spacing w:after="0" w:line="240" w:lineRule="auto"/>
              <w:rPr>
                <w:rFonts w:ascii="Arial" w:eastAsia="Calibri" w:hAnsi="Arial" w:cs="Arial"/>
                <w:color w:val="000000"/>
                <w:spacing w:val="-6"/>
                <w:sz w:val="24"/>
                <w:szCs w:val="24"/>
                <w:rtl/>
                <w:lang w:bidi="ar-JO"/>
              </w:rPr>
            </w:pPr>
            <w:r w:rsidRPr="00993CEC">
              <w:rPr>
                <w:rFonts w:ascii="Arial" w:eastAsia="Calibri" w:hAnsi="Arial" w:cs="Arial"/>
                <w:color w:val="000000"/>
                <w:spacing w:val="-6"/>
                <w:sz w:val="24"/>
                <w:szCs w:val="24"/>
                <w:rtl/>
                <w:lang w:bidi="ar-JO"/>
              </w:rPr>
              <w:t xml:space="preserve"> الوزارة المعنية (تربية او شباب)</w:t>
            </w:r>
          </w:p>
        </w:tc>
        <w:tc>
          <w:tcPr>
            <w:tcW w:w="808" w:type="pct"/>
            <w:shd w:val="clear" w:color="auto" w:fill="auto"/>
          </w:tcPr>
          <w:p w:rsidR="00451ED0" w:rsidRDefault="00993CEC" w:rsidP="00451ED0">
            <w:pPr>
              <w:bidi/>
              <w:spacing w:after="0" w:line="240" w:lineRule="auto"/>
              <w:rPr>
                <w:rFonts w:ascii="Arial" w:eastAsia="Calibri" w:hAnsi="Arial" w:cs="Arial"/>
                <w:color w:val="000000"/>
                <w:spacing w:val="-6"/>
                <w:sz w:val="24"/>
                <w:szCs w:val="24"/>
                <w:rtl/>
                <w:lang w:bidi="ar-JO"/>
              </w:rPr>
            </w:pPr>
            <w:r w:rsidRPr="00993CEC">
              <w:rPr>
                <w:rFonts w:ascii="Arial" w:eastAsia="Calibri" w:hAnsi="Arial" w:cs="Arial"/>
                <w:color w:val="000000"/>
                <w:spacing w:val="-6"/>
                <w:sz w:val="24"/>
                <w:szCs w:val="24"/>
                <w:rtl/>
                <w:lang w:bidi="ar-JO"/>
              </w:rPr>
              <w:t xml:space="preserve">- </w:t>
            </w:r>
            <w:r w:rsidR="00C77978" w:rsidRPr="00993CEC">
              <w:rPr>
                <w:rFonts w:ascii="Arial" w:eastAsia="Calibri" w:hAnsi="Arial" w:cs="Arial"/>
                <w:color w:val="000000"/>
                <w:spacing w:val="-6"/>
                <w:sz w:val="24"/>
                <w:szCs w:val="24"/>
                <w:rtl/>
                <w:lang w:bidi="ar-JO"/>
              </w:rPr>
              <w:t>وزارة الأشغال العامة وا</w:t>
            </w:r>
            <w:r w:rsidR="00C77978">
              <w:rPr>
                <w:rFonts w:ascii="Arial" w:eastAsia="Calibri" w:hAnsi="Arial" w:cs="Arial" w:hint="cs"/>
                <w:color w:val="000000"/>
                <w:spacing w:val="-6"/>
                <w:sz w:val="24"/>
                <w:szCs w:val="24"/>
                <w:rtl/>
                <w:lang w:bidi="ar-JO"/>
              </w:rPr>
              <w:t>لإ</w:t>
            </w:r>
            <w:r w:rsidR="00C77978" w:rsidRPr="00993CEC">
              <w:rPr>
                <w:rFonts w:ascii="Arial" w:eastAsia="Calibri" w:hAnsi="Arial" w:cs="Arial"/>
                <w:color w:val="000000"/>
                <w:spacing w:val="-6"/>
                <w:sz w:val="24"/>
                <w:szCs w:val="24"/>
                <w:rtl/>
                <w:lang w:bidi="ar-JO"/>
              </w:rPr>
              <w:t>سكان</w:t>
            </w:r>
            <w:r w:rsidR="00C77978" w:rsidRPr="00993CEC" w:rsidDel="00C77978">
              <w:rPr>
                <w:rFonts w:ascii="Arial" w:eastAsia="Calibri" w:hAnsi="Arial" w:cs="Arial"/>
                <w:color w:val="000000"/>
                <w:spacing w:val="-6"/>
                <w:sz w:val="24"/>
                <w:szCs w:val="24"/>
                <w:rtl/>
                <w:lang w:bidi="ar-JO"/>
              </w:rPr>
              <w:t xml:space="preserve"> </w:t>
            </w:r>
            <w:r w:rsidRPr="00993CEC">
              <w:rPr>
                <w:rFonts w:ascii="Arial" w:eastAsia="Calibri" w:hAnsi="Arial" w:cs="Arial"/>
                <w:color w:val="000000"/>
                <w:spacing w:val="-6"/>
                <w:sz w:val="24"/>
                <w:szCs w:val="24"/>
                <w:rtl/>
                <w:lang w:bidi="ar-JO"/>
              </w:rPr>
              <w:t xml:space="preserve">-الهيئة المستقلة </w:t>
            </w:r>
            <w:r w:rsidR="00C77978" w:rsidRPr="00993CEC">
              <w:rPr>
                <w:rFonts w:ascii="Arial" w:eastAsia="Calibri" w:hAnsi="Arial" w:cs="Arial"/>
                <w:color w:val="000000"/>
                <w:spacing w:val="-6"/>
                <w:sz w:val="24"/>
                <w:szCs w:val="24"/>
                <w:rtl/>
                <w:lang w:bidi="ar-JO"/>
              </w:rPr>
              <w:t>ل</w:t>
            </w:r>
            <w:r w:rsidR="00C77978">
              <w:rPr>
                <w:rFonts w:ascii="Arial" w:eastAsia="Calibri" w:hAnsi="Arial" w:cs="Arial" w:hint="cs"/>
                <w:color w:val="000000"/>
                <w:spacing w:val="-6"/>
                <w:sz w:val="24"/>
                <w:szCs w:val="24"/>
                <w:rtl/>
                <w:lang w:bidi="ar-JO"/>
              </w:rPr>
              <w:t>لإ</w:t>
            </w:r>
            <w:r w:rsidR="00C77978" w:rsidRPr="00993CEC">
              <w:rPr>
                <w:rFonts w:ascii="Arial" w:eastAsia="Calibri" w:hAnsi="Arial" w:cs="Arial"/>
                <w:color w:val="000000"/>
                <w:spacing w:val="-6"/>
                <w:sz w:val="24"/>
                <w:szCs w:val="24"/>
                <w:rtl/>
                <w:lang w:bidi="ar-JO"/>
              </w:rPr>
              <w:t>نتخاب</w:t>
            </w:r>
          </w:p>
          <w:p w:rsidR="00993CEC" w:rsidRPr="00993CEC" w:rsidRDefault="00451ED0" w:rsidP="00451ED0">
            <w:pPr>
              <w:bidi/>
              <w:spacing w:after="0" w:line="240" w:lineRule="auto"/>
              <w:rPr>
                <w:rFonts w:ascii="Arial" w:eastAsia="Calibri" w:hAnsi="Arial" w:cs="Arial"/>
                <w:color w:val="000000"/>
                <w:spacing w:val="-6"/>
                <w:sz w:val="24"/>
                <w:szCs w:val="24"/>
                <w:rtl/>
                <w:lang w:bidi="ar-JO"/>
              </w:rPr>
            </w:pPr>
            <w:r>
              <w:rPr>
                <w:rFonts w:ascii="Arial" w:eastAsia="Calibri" w:hAnsi="Arial" w:cs="Arial" w:hint="cs"/>
                <w:color w:val="000000"/>
                <w:spacing w:val="-6"/>
                <w:sz w:val="24"/>
                <w:szCs w:val="24"/>
                <w:rtl/>
                <w:lang w:bidi="ar-JO"/>
              </w:rPr>
              <w:t>- المجلس الأعلى</w:t>
            </w:r>
          </w:p>
        </w:tc>
        <w:tc>
          <w:tcPr>
            <w:tcW w:w="640" w:type="pct"/>
            <w:shd w:val="clear" w:color="auto" w:fill="auto"/>
          </w:tcPr>
          <w:p w:rsidR="00993CEC" w:rsidRPr="00993CEC" w:rsidRDefault="00C77978" w:rsidP="00993CEC">
            <w:pPr>
              <w:bidi/>
              <w:spacing w:after="0" w:line="240" w:lineRule="auto"/>
              <w:rPr>
                <w:rFonts w:ascii="Arial" w:eastAsia="Calibri" w:hAnsi="Arial" w:cs="Arial"/>
                <w:color w:val="000000"/>
                <w:spacing w:val="-6"/>
                <w:sz w:val="24"/>
                <w:szCs w:val="24"/>
                <w:rtl/>
                <w:lang w:bidi="ar-JO"/>
              </w:rPr>
            </w:pPr>
            <w:r>
              <w:rPr>
                <w:rFonts w:ascii="Arial" w:eastAsia="Calibri" w:hAnsi="Arial" w:cs="Arial" w:hint="cs"/>
                <w:color w:val="000000"/>
                <w:spacing w:val="-6"/>
                <w:sz w:val="24"/>
                <w:szCs w:val="24"/>
                <w:rtl/>
                <w:lang w:bidi="ar-JO"/>
              </w:rPr>
              <w:t>إح</w:t>
            </w:r>
            <w:r w:rsidRPr="00993CEC">
              <w:rPr>
                <w:rFonts w:ascii="Arial" w:eastAsia="Calibri" w:hAnsi="Arial" w:cs="Arial"/>
                <w:color w:val="000000"/>
                <w:spacing w:val="-6"/>
                <w:sz w:val="24"/>
                <w:szCs w:val="24"/>
                <w:rtl/>
                <w:lang w:bidi="ar-JO"/>
              </w:rPr>
              <w:t xml:space="preserve">الة </w:t>
            </w:r>
            <w:r w:rsidR="00993CEC" w:rsidRPr="00993CEC">
              <w:rPr>
                <w:rFonts w:ascii="Arial" w:eastAsia="Calibri" w:hAnsi="Arial" w:cs="Arial"/>
                <w:color w:val="000000"/>
                <w:spacing w:val="-6"/>
                <w:sz w:val="24"/>
                <w:szCs w:val="24"/>
                <w:rtl/>
                <w:lang w:bidi="ar-JO"/>
              </w:rPr>
              <w:t xml:space="preserve">العطاء على أحد المقاولين </w:t>
            </w:r>
          </w:p>
        </w:tc>
        <w:tc>
          <w:tcPr>
            <w:tcW w:w="559" w:type="pct"/>
          </w:tcPr>
          <w:p w:rsidR="00993CEC" w:rsidRPr="00993CEC" w:rsidRDefault="00993CEC" w:rsidP="00993CEC">
            <w:pPr>
              <w:bidi/>
              <w:spacing w:after="0" w:line="240" w:lineRule="auto"/>
              <w:rPr>
                <w:rFonts w:ascii="Arial" w:eastAsia="Calibri" w:hAnsi="Arial" w:cs="Arial"/>
                <w:color w:val="000000"/>
                <w:spacing w:val="-6"/>
                <w:sz w:val="24"/>
                <w:szCs w:val="24"/>
                <w:rtl/>
                <w:lang w:bidi="ar-JO"/>
              </w:rPr>
            </w:pPr>
            <w:r w:rsidRPr="00993CEC">
              <w:rPr>
                <w:rFonts w:ascii="Arial" w:eastAsia="Calibri" w:hAnsi="Arial" w:cs="Arial"/>
                <w:color w:val="000000"/>
                <w:spacing w:val="-6"/>
                <w:sz w:val="24"/>
                <w:szCs w:val="24"/>
                <w:rtl/>
                <w:lang w:bidi="ar-JO"/>
              </w:rPr>
              <w:t>- المقاولون</w:t>
            </w:r>
          </w:p>
        </w:tc>
        <w:tc>
          <w:tcPr>
            <w:tcW w:w="362" w:type="pct"/>
          </w:tcPr>
          <w:p w:rsidR="00993CEC" w:rsidRPr="00993CEC" w:rsidRDefault="00993CEC" w:rsidP="00993CEC">
            <w:pPr>
              <w:bidi/>
              <w:spacing w:after="0" w:line="240" w:lineRule="auto"/>
              <w:rPr>
                <w:rFonts w:ascii="Arial" w:eastAsia="Calibri" w:hAnsi="Arial" w:cs="Arial"/>
                <w:color w:val="000000"/>
                <w:spacing w:val="-6"/>
                <w:sz w:val="24"/>
                <w:szCs w:val="24"/>
                <w:rtl/>
                <w:lang w:bidi="ar-JO"/>
              </w:rPr>
            </w:pPr>
            <w:r w:rsidRPr="00993CEC">
              <w:rPr>
                <w:rFonts w:ascii="Arial" w:eastAsia="Calibri" w:hAnsi="Arial" w:cs="Arial"/>
                <w:color w:val="000000"/>
                <w:spacing w:val="-6"/>
                <w:sz w:val="24"/>
                <w:szCs w:val="24"/>
                <w:rtl/>
                <w:lang w:bidi="ar-JO"/>
              </w:rPr>
              <w:t>وثائق العطاء</w:t>
            </w:r>
          </w:p>
        </w:tc>
        <w:tc>
          <w:tcPr>
            <w:tcW w:w="329" w:type="pct"/>
            <w:shd w:val="clear" w:color="auto" w:fill="auto"/>
          </w:tcPr>
          <w:p w:rsidR="00993CEC" w:rsidRPr="00993CEC" w:rsidRDefault="00FD00B8" w:rsidP="00993CEC">
            <w:pPr>
              <w:bidi/>
              <w:spacing w:after="0" w:line="240" w:lineRule="auto"/>
              <w:rPr>
                <w:rFonts w:ascii="Arial" w:eastAsia="Calibri" w:hAnsi="Arial" w:cs="Arial"/>
                <w:color w:val="000000"/>
                <w:spacing w:val="-6"/>
                <w:sz w:val="24"/>
                <w:szCs w:val="24"/>
                <w:highlight w:val="yellow"/>
                <w:rtl/>
                <w:lang w:bidi="ar-JO"/>
              </w:rPr>
            </w:pPr>
            <w:r>
              <w:rPr>
                <w:rFonts w:ascii="Arial" w:eastAsia="Calibri" w:hAnsi="Arial" w:cs="Arial" w:hint="cs"/>
                <w:color w:val="000000"/>
                <w:spacing w:val="-6"/>
                <w:sz w:val="24"/>
                <w:szCs w:val="24"/>
                <w:rtl/>
                <w:lang w:bidi="ar-JO"/>
              </w:rPr>
              <w:t>الربع الثالث من السنة الثانية</w:t>
            </w:r>
          </w:p>
        </w:tc>
        <w:tc>
          <w:tcPr>
            <w:tcW w:w="493" w:type="pct"/>
            <w:shd w:val="clear" w:color="auto" w:fill="auto"/>
          </w:tcPr>
          <w:p w:rsidR="00993CEC" w:rsidRPr="00993CEC" w:rsidRDefault="00B3423C" w:rsidP="00993CEC">
            <w:pPr>
              <w:bidi/>
              <w:spacing w:after="0" w:line="240" w:lineRule="auto"/>
              <w:rPr>
                <w:rFonts w:ascii="Arial" w:eastAsia="Calibri" w:hAnsi="Arial" w:cs="Arial"/>
                <w:color w:val="000000"/>
                <w:sz w:val="24"/>
                <w:szCs w:val="24"/>
                <w:rtl/>
                <w:lang w:bidi="ar-JO"/>
              </w:rPr>
            </w:pPr>
            <w:r>
              <w:rPr>
                <w:rFonts w:ascii="Calibri" w:eastAsia="Calibri" w:hAnsi="Calibri" w:cs="Arial" w:hint="cs"/>
                <w:color w:val="000000"/>
                <w:sz w:val="24"/>
                <w:szCs w:val="24"/>
                <w:rtl/>
                <w:lang w:bidi="ar-JO"/>
              </w:rPr>
              <w:t>الهيئة المستقلة للانتخاب</w:t>
            </w:r>
          </w:p>
        </w:tc>
      </w:tr>
      <w:tr w:rsidR="00DA3295" w:rsidRPr="00993CEC" w:rsidTr="00DA3295">
        <w:tc>
          <w:tcPr>
            <w:tcW w:w="238" w:type="pct"/>
            <w:shd w:val="clear" w:color="auto" w:fill="auto"/>
          </w:tcPr>
          <w:p w:rsidR="00993CEC" w:rsidRPr="00993CEC" w:rsidRDefault="00993CEC" w:rsidP="00993CEC">
            <w:pPr>
              <w:bidi/>
              <w:spacing w:after="0" w:line="240" w:lineRule="auto"/>
              <w:jc w:val="center"/>
              <w:rPr>
                <w:rFonts w:ascii="Arial" w:eastAsia="Calibri" w:hAnsi="Arial" w:cs="Arial"/>
                <w:b/>
                <w:bCs/>
                <w:color w:val="000000"/>
                <w:sz w:val="24"/>
                <w:szCs w:val="24"/>
                <w:rtl/>
                <w:lang w:bidi="ar-JO"/>
              </w:rPr>
            </w:pPr>
            <w:r w:rsidRPr="00993CEC">
              <w:rPr>
                <w:rFonts w:ascii="Arial" w:eastAsia="Calibri" w:hAnsi="Arial" w:cs="Arial"/>
                <w:b/>
                <w:bCs/>
                <w:color w:val="000000"/>
                <w:sz w:val="24"/>
                <w:szCs w:val="24"/>
                <w:rtl/>
                <w:lang w:bidi="ar-JO"/>
              </w:rPr>
              <w:t>9</w:t>
            </w:r>
          </w:p>
        </w:tc>
        <w:tc>
          <w:tcPr>
            <w:tcW w:w="1012" w:type="pct"/>
            <w:shd w:val="clear" w:color="auto" w:fill="auto"/>
          </w:tcPr>
          <w:p w:rsidR="00993CEC" w:rsidRPr="00993CEC" w:rsidRDefault="00993CEC" w:rsidP="00451ED0">
            <w:pPr>
              <w:bidi/>
              <w:spacing w:after="0" w:line="240" w:lineRule="auto"/>
              <w:jc w:val="both"/>
              <w:rPr>
                <w:rFonts w:ascii="Arial" w:eastAsia="Calibri" w:hAnsi="Arial" w:cs="Arial"/>
                <w:color w:val="000000"/>
                <w:spacing w:val="-6"/>
                <w:sz w:val="24"/>
                <w:szCs w:val="24"/>
                <w:rtl/>
                <w:lang w:bidi="ar-JO"/>
              </w:rPr>
            </w:pPr>
            <w:r w:rsidRPr="00993CEC">
              <w:rPr>
                <w:rFonts w:ascii="Arial" w:eastAsia="Calibri" w:hAnsi="Arial" w:cs="Arial"/>
                <w:color w:val="000000"/>
                <w:spacing w:val="-6"/>
                <w:sz w:val="24"/>
                <w:szCs w:val="24"/>
                <w:rtl/>
                <w:lang w:bidi="ar-JO"/>
              </w:rPr>
              <w:t xml:space="preserve">البدء بتنفيذ </w:t>
            </w:r>
            <w:r w:rsidR="00451ED0">
              <w:rPr>
                <w:rFonts w:ascii="Arial" w:eastAsia="Calibri" w:hAnsi="Arial" w:cs="Arial" w:hint="cs"/>
                <w:color w:val="000000"/>
                <w:spacing w:val="-6"/>
                <w:sz w:val="24"/>
                <w:szCs w:val="24"/>
                <w:rtl/>
                <w:lang w:bidi="ar-JO"/>
              </w:rPr>
              <w:t>أع</w:t>
            </w:r>
            <w:r w:rsidR="00451ED0" w:rsidRPr="00993CEC">
              <w:rPr>
                <w:rFonts w:ascii="Arial" w:eastAsia="Calibri" w:hAnsi="Arial" w:cs="Arial"/>
                <w:color w:val="000000"/>
                <w:spacing w:val="-6"/>
                <w:sz w:val="24"/>
                <w:szCs w:val="24"/>
                <w:rtl/>
                <w:lang w:bidi="ar-JO"/>
              </w:rPr>
              <w:t xml:space="preserve">مال </w:t>
            </w:r>
            <w:r w:rsidRPr="00993CEC">
              <w:rPr>
                <w:rFonts w:ascii="Arial" w:eastAsia="Calibri" w:hAnsi="Arial" w:cs="Arial"/>
                <w:color w:val="000000"/>
                <w:spacing w:val="-6"/>
                <w:sz w:val="24"/>
                <w:szCs w:val="24"/>
                <w:rtl/>
                <w:lang w:bidi="ar-JO"/>
              </w:rPr>
              <w:t xml:space="preserve">العطاء </w:t>
            </w:r>
            <w:r w:rsidRPr="00993CEC">
              <w:rPr>
                <w:rFonts w:ascii="Arial" w:eastAsia="Calibri" w:hAnsi="Arial" w:cs="Arial" w:hint="cs"/>
                <w:color w:val="000000"/>
                <w:spacing w:val="-6"/>
                <w:sz w:val="24"/>
                <w:szCs w:val="24"/>
                <w:rtl/>
                <w:lang w:bidi="ar-JO"/>
              </w:rPr>
              <w:t xml:space="preserve">الخاص بالتهيئة المطلوبة لمراكز </w:t>
            </w:r>
            <w:r w:rsidR="00E32E3E" w:rsidRPr="00993CEC">
              <w:rPr>
                <w:rFonts w:ascii="Calibri" w:eastAsia="Calibri" w:hAnsi="Calibri" w:cs="Arial" w:hint="cs"/>
                <w:color w:val="000000"/>
                <w:sz w:val="24"/>
                <w:szCs w:val="24"/>
                <w:rtl/>
                <w:lang w:bidi="ar-JO"/>
              </w:rPr>
              <w:t>ا</w:t>
            </w:r>
            <w:r w:rsidR="00E32E3E">
              <w:rPr>
                <w:rFonts w:ascii="Calibri" w:eastAsia="Calibri" w:hAnsi="Calibri" w:cs="Arial" w:hint="cs"/>
                <w:color w:val="000000"/>
                <w:sz w:val="24"/>
                <w:szCs w:val="24"/>
                <w:rtl/>
                <w:lang w:bidi="ar-JO"/>
              </w:rPr>
              <w:t>لإ</w:t>
            </w:r>
            <w:r w:rsidR="00E32E3E" w:rsidRPr="00993CEC">
              <w:rPr>
                <w:rFonts w:ascii="Calibri" w:eastAsia="Calibri" w:hAnsi="Calibri" w:cs="Arial" w:hint="cs"/>
                <w:color w:val="000000"/>
                <w:sz w:val="24"/>
                <w:szCs w:val="24"/>
                <w:rtl/>
                <w:lang w:bidi="ar-JO"/>
              </w:rPr>
              <w:t>قتراع</w:t>
            </w:r>
            <w:r w:rsidR="008A0BD3">
              <w:rPr>
                <w:rFonts w:ascii="Calibri" w:eastAsia="Calibri" w:hAnsi="Calibri" w:cs="Arial" w:hint="cs"/>
                <w:color w:val="000000"/>
                <w:sz w:val="24"/>
                <w:szCs w:val="24"/>
                <w:rtl/>
                <w:lang w:bidi="ar-JO"/>
              </w:rPr>
              <w:t>.</w:t>
            </w:r>
          </w:p>
        </w:tc>
        <w:tc>
          <w:tcPr>
            <w:tcW w:w="559" w:type="pct"/>
            <w:shd w:val="clear" w:color="auto" w:fill="auto"/>
          </w:tcPr>
          <w:p w:rsidR="00993CEC" w:rsidRPr="00993CEC" w:rsidRDefault="00993CEC" w:rsidP="00993CEC">
            <w:pPr>
              <w:bidi/>
              <w:spacing w:after="0" w:line="240" w:lineRule="auto"/>
              <w:rPr>
                <w:rFonts w:ascii="Arial" w:eastAsia="Calibri" w:hAnsi="Arial" w:cs="Arial"/>
                <w:color w:val="000000"/>
                <w:spacing w:val="-6"/>
                <w:sz w:val="24"/>
                <w:szCs w:val="24"/>
                <w:rtl/>
                <w:lang w:bidi="ar-JO"/>
              </w:rPr>
            </w:pPr>
            <w:r w:rsidRPr="00993CEC">
              <w:rPr>
                <w:rFonts w:ascii="Arial" w:eastAsia="Calibri" w:hAnsi="Arial" w:cs="Arial"/>
                <w:color w:val="000000"/>
                <w:spacing w:val="-6"/>
                <w:sz w:val="24"/>
                <w:szCs w:val="24"/>
                <w:rtl/>
                <w:lang w:bidi="ar-JO"/>
              </w:rPr>
              <w:t>المقاول المنفذ للمشروع</w:t>
            </w:r>
          </w:p>
        </w:tc>
        <w:tc>
          <w:tcPr>
            <w:tcW w:w="808" w:type="pct"/>
            <w:shd w:val="clear" w:color="auto" w:fill="auto"/>
          </w:tcPr>
          <w:p w:rsidR="00993CEC" w:rsidRPr="00993CEC" w:rsidRDefault="00993CEC" w:rsidP="00993CEC">
            <w:pPr>
              <w:bidi/>
              <w:spacing w:after="0" w:line="240" w:lineRule="auto"/>
              <w:rPr>
                <w:rFonts w:ascii="Arial" w:eastAsia="Calibri" w:hAnsi="Arial" w:cs="Arial"/>
                <w:color w:val="000000"/>
                <w:spacing w:val="-6"/>
                <w:sz w:val="24"/>
                <w:szCs w:val="24"/>
                <w:rtl/>
                <w:lang w:bidi="ar-JO"/>
              </w:rPr>
            </w:pPr>
            <w:r w:rsidRPr="00993CEC">
              <w:rPr>
                <w:rFonts w:ascii="Arial" w:eastAsia="Calibri" w:hAnsi="Arial" w:cs="Arial"/>
                <w:color w:val="000000"/>
                <w:spacing w:val="-6"/>
                <w:sz w:val="24"/>
                <w:szCs w:val="24"/>
                <w:rtl/>
                <w:lang w:bidi="ar-JO"/>
              </w:rPr>
              <w:t>- الوزارة  ذات العلاقة</w:t>
            </w:r>
          </w:p>
          <w:p w:rsidR="00993CEC" w:rsidRPr="00993CEC" w:rsidRDefault="00993CEC" w:rsidP="00451ED0">
            <w:pPr>
              <w:bidi/>
              <w:spacing w:after="0" w:line="240" w:lineRule="auto"/>
              <w:rPr>
                <w:rFonts w:ascii="Arial" w:eastAsia="Calibri" w:hAnsi="Arial" w:cs="Arial"/>
                <w:color w:val="000000"/>
                <w:spacing w:val="-6"/>
                <w:sz w:val="24"/>
                <w:szCs w:val="24"/>
                <w:rtl/>
                <w:lang w:bidi="ar-JO"/>
              </w:rPr>
            </w:pPr>
            <w:r w:rsidRPr="00993CEC">
              <w:rPr>
                <w:rFonts w:ascii="Arial" w:eastAsia="Calibri" w:hAnsi="Arial" w:cs="Arial"/>
                <w:color w:val="000000"/>
                <w:spacing w:val="-6"/>
                <w:sz w:val="24"/>
                <w:szCs w:val="24"/>
                <w:rtl/>
                <w:lang w:bidi="ar-JO"/>
              </w:rPr>
              <w:t xml:space="preserve">- وزارة الأشغال العامة </w:t>
            </w:r>
            <w:r w:rsidR="00451ED0" w:rsidRPr="00993CEC">
              <w:rPr>
                <w:rFonts w:ascii="Arial" w:eastAsia="Calibri" w:hAnsi="Arial" w:cs="Arial"/>
                <w:color w:val="000000"/>
                <w:spacing w:val="-6"/>
                <w:sz w:val="24"/>
                <w:szCs w:val="24"/>
                <w:rtl/>
                <w:lang w:bidi="ar-JO"/>
              </w:rPr>
              <w:t>وا</w:t>
            </w:r>
            <w:r w:rsidR="00451ED0">
              <w:rPr>
                <w:rFonts w:ascii="Arial" w:eastAsia="Calibri" w:hAnsi="Arial" w:cs="Arial" w:hint="cs"/>
                <w:color w:val="000000"/>
                <w:spacing w:val="-6"/>
                <w:sz w:val="24"/>
                <w:szCs w:val="24"/>
                <w:rtl/>
                <w:lang w:bidi="ar-JO"/>
              </w:rPr>
              <w:t>لإ</w:t>
            </w:r>
            <w:r w:rsidR="00451ED0" w:rsidRPr="00993CEC">
              <w:rPr>
                <w:rFonts w:ascii="Arial" w:eastAsia="Calibri" w:hAnsi="Arial" w:cs="Arial"/>
                <w:color w:val="000000"/>
                <w:spacing w:val="-6"/>
                <w:sz w:val="24"/>
                <w:szCs w:val="24"/>
                <w:rtl/>
                <w:lang w:bidi="ar-JO"/>
              </w:rPr>
              <w:t>سكان</w:t>
            </w:r>
          </w:p>
          <w:p w:rsidR="00993CEC" w:rsidRPr="00993CEC" w:rsidRDefault="00993CEC" w:rsidP="00451ED0">
            <w:pPr>
              <w:bidi/>
              <w:spacing w:after="0" w:line="240" w:lineRule="auto"/>
              <w:rPr>
                <w:rFonts w:ascii="Arial" w:eastAsia="Calibri" w:hAnsi="Arial" w:cs="Arial"/>
                <w:color w:val="000000"/>
                <w:spacing w:val="-6"/>
                <w:sz w:val="24"/>
                <w:szCs w:val="24"/>
                <w:rtl/>
                <w:lang w:bidi="ar-JO"/>
              </w:rPr>
            </w:pPr>
            <w:r w:rsidRPr="00993CEC">
              <w:rPr>
                <w:rFonts w:ascii="Arial" w:eastAsia="Calibri" w:hAnsi="Arial" w:cs="Arial"/>
                <w:color w:val="000000"/>
                <w:spacing w:val="-6"/>
                <w:sz w:val="24"/>
                <w:szCs w:val="24"/>
                <w:rtl/>
                <w:lang w:bidi="ar-JO"/>
              </w:rPr>
              <w:t xml:space="preserve">- الهيئة المستقلة </w:t>
            </w:r>
            <w:r w:rsidR="00451ED0">
              <w:rPr>
                <w:rFonts w:ascii="Arial" w:eastAsia="Calibri" w:hAnsi="Arial" w:cs="Arial"/>
                <w:color w:val="000000"/>
                <w:spacing w:val="-6"/>
                <w:sz w:val="24"/>
                <w:szCs w:val="24"/>
                <w:rtl/>
                <w:lang w:bidi="ar-JO"/>
              </w:rPr>
              <w:t>ل</w:t>
            </w:r>
            <w:r w:rsidR="00451ED0">
              <w:rPr>
                <w:rFonts w:ascii="Arial" w:eastAsia="Calibri" w:hAnsi="Arial" w:cs="Arial" w:hint="cs"/>
                <w:color w:val="000000"/>
                <w:spacing w:val="-6"/>
                <w:sz w:val="24"/>
                <w:szCs w:val="24"/>
                <w:rtl/>
                <w:lang w:bidi="ar-JO"/>
              </w:rPr>
              <w:t>لإ</w:t>
            </w:r>
            <w:r w:rsidR="00451ED0" w:rsidRPr="00993CEC">
              <w:rPr>
                <w:rFonts w:ascii="Arial" w:eastAsia="Calibri" w:hAnsi="Arial" w:cs="Arial"/>
                <w:color w:val="000000"/>
                <w:spacing w:val="-6"/>
                <w:sz w:val="24"/>
                <w:szCs w:val="24"/>
                <w:rtl/>
                <w:lang w:bidi="ar-JO"/>
              </w:rPr>
              <w:t>نتخاب</w:t>
            </w:r>
          </w:p>
          <w:p w:rsidR="00993CEC" w:rsidRPr="00993CEC" w:rsidRDefault="00993CEC" w:rsidP="00451ED0">
            <w:pPr>
              <w:bidi/>
              <w:spacing w:after="0" w:line="240" w:lineRule="auto"/>
              <w:rPr>
                <w:rFonts w:ascii="Arial" w:eastAsia="Calibri" w:hAnsi="Arial" w:cs="Arial"/>
                <w:color w:val="000000"/>
                <w:spacing w:val="-6"/>
                <w:sz w:val="24"/>
                <w:szCs w:val="24"/>
                <w:rtl/>
                <w:lang w:bidi="ar-JO"/>
              </w:rPr>
            </w:pPr>
            <w:r w:rsidRPr="00993CEC">
              <w:rPr>
                <w:rFonts w:ascii="Arial" w:eastAsia="Calibri" w:hAnsi="Arial" w:cs="Arial"/>
                <w:color w:val="000000"/>
                <w:spacing w:val="-6"/>
                <w:sz w:val="24"/>
                <w:szCs w:val="24"/>
                <w:rtl/>
                <w:lang w:bidi="ar-JO"/>
              </w:rPr>
              <w:t xml:space="preserve">- المجلس </w:t>
            </w:r>
            <w:r w:rsidR="00451ED0" w:rsidRPr="00993CEC">
              <w:rPr>
                <w:rFonts w:ascii="Arial" w:eastAsia="Calibri" w:hAnsi="Arial" w:cs="Arial"/>
                <w:color w:val="000000"/>
                <w:spacing w:val="-6"/>
                <w:sz w:val="24"/>
                <w:szCs w:val="24"/>
                <w:rtl/>
                <w:lang w:bidi="ar-JO"/>
              </w:rPr>
              <w:t>ا</w:t>
            </w:r>
            <w:r w:rsidR="00451ED0">
              <w:rPr>
                <w:rFonts w:ascii="Arial" w:eastAsia="Calibri" w:hAnsi="Arial" w:cs="Arial" w:hint="cs"/>
                <w:color w:val="000000"/>
                <w:spacing w:val="-6"/>
                <w:sz w:val="24"/>
                <w:szCs w:val="24"/>
                <w:rtl/>
                <w:lang w:bidi="ar-JO"/>
              </w:rPr>
              <w:t>لأ</w:t>
            </w:r>
            <w:r w:rsidR="00451ED0" w:rsidRPr="00993CEC">
              <w:rPr>
                <w:rFonts w:ascii="Arial" w:eastAsia="Calibri" w:hAnsi="Arial" w:cs="Arial"/>
                <w:color w:val="000000"/>
                <w:spacing w:val="-6"/>
                <w:sz w:val="24"/>
                <w:szCs w:val="24"/>
                <w:rtl/>
                <w:lang w:bidi="ar-JO"/>
              </w:rPr>
              <w:t>على</w:t>
            </w:r>
          </w:p>
        </w:tc>
        <w:tc>
          <w:tcPr>
            <w:tcW w:w="640" w:type="pct"/>
            <w:shd w:val="clear" w:color="auto" w:fill="auto"/>
          </w:tcPr>
          <w:p w:rsidR="00993CEC" w:rsidRPr="00993CEC" w:rsidRDefault="00993CEC" w:rsidP="00C77978">
            <w:pPr>
              <w:bidi/>
              <w:spacing w:after="0" w:line="240" w:lineRule="auto"/>
              <w:rPr>
                <w:rFonts w:ascii="Arial" w:eastAsia="Calibri" w:hAnsi="Arial" w:cs="Arial"/>
                <w:color w:val="000000"/>
                <w:spacing w:val="-6"/>
                <w:sz w:val="24"/>
                <w:szCs w:val="24"/>
                <w:rtl/>
                <w:lang w:bidi="ar-JO"/>
              </w:rPr>
            </w:pPr>
            <w:r w:rsidRPr="00993CEC">
              <w:rPr>
                <w:rFonts w:ascii="Arial" w:eastAsia="Calibri" w:hAnsi="Arial" w:cs="Arial"/>
                <w:color w:val="000000"/>
                <w:spacing w:val="-6"/>
                <w:sz w:val="24"/>
                <w:szCs w:val="24"/>
                <w:rtl/>
                <w:lang w:bidi="ar-JO"/>
              </w:rPr>
              <w:t xml:space="preserve">الحصول على </w:t>
            </w:r>
            <w:r w:rsidR="00E32E3E">
              <w:rPr>
                <w:rFonts w:ascii="Arial" w:eastAsia="Calibri" w:hAnsi="Arial" w:cs="Arial" w:hint="cs"/>
                <w:color w:val="000000"/>
                <w:spacing w:val="-6"/>
                <w:sz w:val="24"/>
                <w:szCs w:val="24"/>
                <w:rtl/>
                <w:lang w:bidi="ar-JO"/>
              </w:rPr>
              <w:t xml:space="preserve">مراكز </w:t>
            </w:r>
            <w:r w:rsidR="00C77978">
              <w:rPr>
                <w:rFonts w:ascii="Arial" w:eastAsia="Calibri" w:hAnsi="Arial" w:cs="Arial" w:hint="cs"/>
                <w:color w:val="000000"/>
                <w:spacing w:val="-6"/>
                <w:sz w:val="24"/>
                <w:szCs w:val="24"/>
                <w:rtl/>
                <w:lang w:bidi="ar-JO"/>
              </w:rPr>
              <w:t>إق</w:t>
            </w:r>
            <w:r w:rsidR="00E32E3E">
              <w:rPr>
                <w:rFonts w:ascii="Arial" w:eastAsia="Calibri" w:hAnsi="Arial" w:cs="Arial" w:hint="cs"/>
                <w:color w:val="000000"/>
                <w:spacing w:val="-6"/>
                <w:sz w:val="24"/>
                <w:szCs w:val="24"/>
                <w:rtl/>
                <w:lang w:bidi="ar-JO"/>
              </w:rPr>
              <w:t xml:space="preserve">تراع </w:t>
            </w:r>
            <w:r w:rsidRPr="00993CEC">
              <w:rPr>
                <w:rFonts w:ascii="Arial" w:eastAsia="Calibri" w:hAnsi="Arial" w:cs="Arial"/>
                <w:color w:val="000000"/>
                <w:spacing w:val="-6"/>
                <w:sz w:val="24"/>
                <w:szCs w:val="24"/>
                <w:rtl/>
                <w:lang w:bidi="ar-JO"/>
              </w:rPr>
              <w:t>مهيأة تحقق متطلبات إمكانية الوصول للأشخاص ذوي الإعاقة</w:t>
            </w:r>
          </w:p>
        </w:tc>
        <w:tc>
          <w:tcPr>
            <w:tcW w:w="559" w:type="pct"/>
          </w:tcPr>
          <w:p w:rsidR="00993CEC" w:rsidRPr="00993CEC" w:rsidRDefault="00993CEC" w:rsidP="00993CEC">
            <w:pPr>
              <w:bidi/>
              <w:spacing w:after="0" w:line="240" w:lineRule="auto"/>
              <w:rPr>
                <w:rFonts w:ascii="Arial" w:eastAsia="Calibri" w:hAnsi="Arial" w:cs="Arial"/>
                <w:color w:val="000000"/>
                <w:spacing w:val="-6"/>
                <w:sz w:val="24"/>
                <w:szCs w:val="24"/>
                <w:rtl/>
                <w:lang w:bidi="ar-JO"/>
              </w:rPr>
            </w:pPr>
            <w:r w:rsidRPr="00993CEC">
              <w:rPr>
                <w:rFonts w:ascii="Arial" w:eastAsia="Calibri" w:hAnsi="Arial" w:cs="Arial"/>
                <w:color w:val="000000"/>
                <w:spacing w:val="-6"/>
                <w:sz w:val="24"/>
                <w:szCs w:val="24"/>
                <w:rtl/>
                <w:lang w:bidi="ar-JO"/>
              </w:rPr>
              <w:t>- المقترعون</w:t>
            </w:r>
          </w:p>
          <w:p w:rsidR="00993CEC" w:rsidRPr="00993CEC" w:rsidRDefault="00993CEC" w:rsidP="00DA3295">
            <w:pPr>
              <w:bidi/>
              <w:spacing w:after="0" w:line="240" w:lineRule="auto"/>
              <w:rPr>
                <w:rFonts w:ascii="Arial" w:eastAsia="Calibri" w:hAnsi="Arial" w:cs="Arial"/>
                <w:color w:val="000000"/>
                <w:spacing w:val="-6"/>
                <w:sz w:val="24"/>
                <w:szCs w:val="24"/>
                <w:rtl/>
                <w:lang w:bidi="ar-JO"/>
              </w:rPr>
            </w:pPr>
            <w:r w:rsidRPr="00993CEC">
              <w:rPr>
                <w:rFonts w:ascii="Arial" w:eastAsia="Calibri" w:hAnsi="Arial" w:cs="Arial"/>
                <w:color w:val="000000"/>
                <w:spacing w:val="-6"/>
                <w:sz w:val="24"/>
                <w:szCs w:val="24"/>
                <w:rtl/>
                <w:lang w:bidi="ar-JO"/>
              </w:rPr>
              <w:t xml:space="preserve">- العاملون في مراكز </w:t>
            </w:r>
            <w:r w:rsidR="00E32E3E" w:rsidRPr="00993CEC">
              <w:rPr>
                <w:rFonts w:ascii="Calibri" w:eastAsia="Calibri" w:hAnsi="Calibri" w:cs="Arial" w:hint="cs"/>
                <w:color w:val="000000"/>
                <w:sz w:val="24"/>
                <w:szCs w:val="24"/>
                <w:rtl/>
                <w:lang w:bidi="ar-JO"/>
              </w:rPr>
              <w:t>ا</w:t>
            </w:r>
            <w:r w:rsidR="00E32E3E">
              <w:rPr>
                <w:rFonts w:ascii="Calibri" w:eastAsia="Calibri" w:hAnsi="Calibri" w:cs="Arial" w:hint="cs"/>
                <w:color w:val="000000"/>
                <w:sz w:val="24"/>
                <w:szCs w:val="24"/>
                <w:rtl/>
                <w:lang w:bidi="ar-JO"/>
              </w:rPr>
              <w:t>لإ</w:t>
            </w:r>
            <w:r w:rsidR="00E32E3E" w:rsidRPr="00993CEC">
              <w:rPr>
                <w:rFonts w:ascii="Calibri" w:eastAsia="Calibri" w:hAnsi="Calibri" w:cs="Arial" w:hint="cs"/>
                <w:color w:val="000000"/>
                <w:sz w:val="24"/>
                <w:szCs w:val="24"/>
                <w:rtl/>
                <w:lang w:bidi="ar-JO"/>
              </w:rPr>
              <w:t>قتراع</w:t>
            </w:r>
          </w:p>
        </w:tc>
        <w:tc>
          <w:tcPr>
            <w:tcW w:w="362" w:type="pct"/>
          </w:tcPr>
          <w:p w:rsidR="00993CEC" w:rsidRPr="00993CEC" w:rsidRDefault="00993CEC" w:rsidP="00451ED0">
            <w:pPr>
              <w:bidi/>
              <w:spacing w:after="0" w:line="240" w:lineRule="auto"/>
              <w:rPr>
                <w:rFonts w:ascii="Arial" w:eastAsia="Calibri" w:hAnsi="Arial" w:cs="Arial"/>
                <w:color w:val="000000"/>
                <w:spacing w:val="-6"/>
                <w:sz w:val="24"/>
                <w:szCs w:val="24"/>
                <w:rtl/>
                <w:lang w:bidi="ar-JO"/>
              </w:rPr>
            </w:pPr>
            <w:r w:rsidRPr="00993CEC">
              <w:rPr>
                <w:rFonts w:ascii="Arial" w:eastAsia="Calibri" w:hAnsi="Arial" w:cs="Arial"/>
                <w:color w:val="000000"/>
                <w:spacing w:val="-6"/>
                <w:sz w:val="24"/>
                <w:szCs w:val="24"/>
                <w:rtl/>
                <w:lang w:bidi="ar-JO"/>
              </w:rPr>
              <w:t xml:space="preserve">قرار </w:t>
            </w:r>
            <w:r w:rsidR="00451ED0" w:rsidRPr="00993CEC">
              <w:rPr>
                <w:rFonts w:ascii="Arial" w:eastAsia="Calibri" w:hAnsi="Arial" w:cs="Arial"/>
                <w:color w:val="000000"/>
                <w:spacing w:val="-6"/>
                <w:sz w:val="24"/>
                <w:szCs w:val="24"/>
                <w:rtl/>
                <w:lang w:bidi="ar-JO"/>
              </w:rPr>
              <w:t>ا</w:t>
            </w:r>
            <w:r w:rsidR="00451ED0">
              <w:rPr>
                <w:rFonts w:ascii="Arial" w:eastAsia="Calibri" w:hAnsi="Arial" w:cs="Arial" w:hint="cs"/>
                <w:color w:val="000000"/>
                <w:spacing w:val="-6"/>
                <w:sz w:val="24"/>
                <w:szCs w:val="24"/>
                <w:rtl/>
                <w:lang w:bidi="ar-JO"/>
              </w:rPr>
              <w:t>لإ</w:t>
            </w:r>
            <w:r w:rsidR="00451ED0" w:rsidRPr="00993CEC">
              <w:rPr>
                <w:rFonts w:ascii="Arial" w:eastAsia="Calibri" w:hAnsi="Arial" w:cs="Arial"/>
                <w:color w:val="000000"/>
                <w:spacing w:val="-6"/>
                <w:sz w:val="24"/>
                <w:szCs w:val="24"/>
                <w:rtl/>
                <w:lang w:bidi="ar-JO"/>
              </w:rPr>
              <w:t xml:space="preserve">حالة </w:t>
            </w:r>
            <w:r w:rsidR="00451ED0">
              <w:rPr>
                <w:rFonts w:ascii="Arial" w:eastAsia="Calibri" w:hAnsi="Arial" w:cs="Arial"/>
                <w:color w:val="000000"/>
                <w:spacing w:val="-6"/>
                <w:sz w:val="24"/>
                <w:szCs w:val="24"/>
                <w:rtl/>
                <w:lang w:bidi="ar-JO"/>
              </w:rPr>
              <w:t>و</w:t>
            </w:r>
            <w:r w:rsidR="00451ED0">
              <w:rPr>
                <w:rFonts w:ascii="Arial" w:eastAsia="Calibri" w:hAnsi="Arial" w:cs="Arial" w:hint="cs"/>
                <w:color w:val="000000"/>
                <w:spacing w:val="-6"/>
                <w:sz w:val="24"/>
                <w:szCs w:val="24"/>
                <w:rtl/>
                <w:lang w:bidi="ar-JO"/>
              </w:rPr>
              <w:t>أم</w:t>
            </w:r>
            <w:r w:rsidR="00451ED0" w:rsidRPr="00993CEC">
              <w:rPr>
                <w:rFonts w:ascii="Arial" w:eastAsia="Calibri" w:hAnsi="Arial" w:cs="Arial"/>
                <w:color w:val="000000"/>
                <w:spacing w:val="-6"/>
                <w:sz w:val="24"/>
                <w:szCs w:val="24"/>
                <w:rtl/>
                <w:lang w:bidi="ar-JO"/>
              </w:rPr>
              <w:t xml:space="preserve">ر </w:t>
            </w:r>
            <w:r w:rsidRPr="00993CEC">
              <w:rPr>
                <w:rFonts w:ascii="Arial" w:eastAsia="Calibri" w:hAnsi="Arial" w:cs="Arial"/>
                <w:color w:val="000000"/>
                <w:spacing w:val="-6"/>
                <w:sz w:val="24"/>
                <w:szCs w:val="24"/>
                <w:rtl/>
                <w:lang w:bidi="ar-JO"/>
              </w:rPr>
              <w:t>المباشرة</w:t>
            </w:r>
          </w:p>
        </w:tc>
        <w:tc>
          <w:tcPr>
            <w:tcW w:w="329" w:type="pct"/>
            <w:shd w:val="clear" w:color="auto" w:fill="auto"/>
          </w:tcPr>
          <w:p w:rsidR="00993CEC" w:rsidRPr="00993CEC" w:rsidRDefault="00FD00B8" w:rsidP="00993CEC">
            <w:pPr>
              <w:bidi/>
              <w:spacing w:after="0" w:line="240" w:lineRule="auto"/>
              <w:rPr>
                <w:rFonts w:ascii="Arial" w:eastAsia="Calibri" w:hAnsi="Arial" w:cs="Arial"/>
                <w:color w:val="000000"/>
                <w:spacing w:val="-6"/>
                <w:sz w:val="24"/>
                <w:szCs w:val="24"/>
                <w:highlight w:val="yellow"/>
                <w:rtl/>
                <w:lang w:bidi="ar-JO"/>
              </w:rPr>
            </w:pPr>
            <w:r>
              <w:rPr>
                <w:rFonts w:ascii="Arial" w:eastAsia="Calibri" w:hAnsi="Arial" w:cs="Arial" w:hint="cs"/>
                <w:color w:val="000000"/>
                <w:spacing w:val="-6"/>
                <w:sz w:val="24"/>
                <w:szCs w:val="24"/>
                <w:rtl/>
                <w:lang w:bidi="ar-JO"/>
              </w:rPr>
              <w:t>نصف سنة</w:t>
            </w:r>
            <w:r w:rsidR="00993CEC" w:rsidRPr="00993CEC">
              <w:rPr>
                <w:rFonts w:ascii="Arial" w:eastAsia="Calibri" w:hAnsi="Arial" w:cs="Arial"/>
                <w:color w:val="000000"/>
                <w:spacing w:val="-6"/>
                <w:sz w:val="24"/>
                <w:szCs w:val="24"/>
                <w:rtl/>
                <w:lang w:bidi="ar-JO"/>
              </w:rPr>
              <w:t xml:space="preserve"> </w:t>
            </w:r>
          </w:p>
        </w:tc>
        <w:tc>
          <w:tcPr>
            <w:tcW w:w="493" w:type="pct"/>
            <w:shd w:val="clear" w:color="auto" w:fill="auto"/>
          </w:tcPr>
          <w:p w:rsidR="00993CEC" w:rsidRPr="00993CEC" w:rsidRDefault="00B3423C" w:rsidP="00993CEC">
            <w:pPr>
              <w:bidi/>
              <w:spacing w:after="0" w:line="240" w:lineRule="auto"/>
              <w:rPr>
                <w:rFonts w:ascii="Arial" w:eastAsia="Calibri" w:hAnsi="Arial" w:cs="Arial"/>
                <w:color w:val="000000"/>
                <w:sz w:val="24"/>
                <w:szCs w:val="24"/>
                <w:rtl/>
                <w:lang w:bidi="ar-JO"/>
              </w:rPr>
            </w:pPr>
            <w:r>
              <w:rPr>
                <w:rFonts w:ascii="Calibri" w:eastAsia="Calibri" w:hAnsi="Calibri" w:cs="Arial" w:hint="cs"/>
                <w:color w:val="000000"/>
                <w:sz w:val="24"/>
                <w:szCs w:val="24"/>
                <w:rtl/>
                <w:lang w:bidi="ar-JO"/>
              </w:rPr>
              <w:t>الهيئة المستقلة للانتخاب</w:t>
            </w:r>
          </w:p>
        </w:tc>
      </w:tr>
      <w:tr w:rsidR="00DA3295" w:rsidRPr="00993CEC" w:rsidTr="00DA3295">
        <w:tc>
          <w:tcPr>
            <w:tcW w:w="238" w:type="pct"/>
            <w:shd w:val="clear" w:color="auto" w:fill="auto"/>
          </w:tcPr>
          <w:p w:rsidR="00DA3295" w:rsidRPr="00993CEC" w:rsidDel="007E1597" w:rsidRDefault="00DA3295" w:rsidP="00DA3295">
            <w:pPr>
              <w:bidi/>
              <w:spacing w:after="0" w:line="240" w:lineRule="auto"/>
              <w:jc w:val="center"/>
              <w:rPr>
                <w:rFonts w:ascii="Simplified Arabic" w:eastAsia="Calibri" w:hAnsi="Simplified Arabic" w:cs="Simplified Arabic"/>
                <w:b/>
                <w:bCs/>
                <w:sz w:val="24"/>
                <w:szCs w:val="24"/>
                <w:rtl/>
                <w:lang w:bidi="ar-JO"/>
              </w:rPr>
            </w:pPr>
            <w:r w:rsidRPr="00993CEC">
              <w:rPr>
                <w:rFonts w:ascii="Simplified Arabic" w:eastAsia="Calibri" w:hAnsi="Simplified Arabic" w:cs="Simplified Arabic" w:hint="cs"/>
                <w:b/>
                <w:bCs/>
                <w:sz w:val="24"/>
                <w:szCs w:val="24"/>
                <w:rtl/>
                <w:lang w:bidi="ar-JO"/>
              </w:rPr>
              <w:t>1</w:t>
            </w:r>
            <w:r>
              <w:rPr>
                <w:rFonts w:ascii="Simplified Arabic" w:eastAsia="Calibri" w:hAnsi="Simplified Arabic" w:cs="Simplified Arabic" w:hint="cs"/>
                <w:b/>
                <w:bCs/>
                <w:sz w:val="24"/>
                <w:szCs w:val="24"/>
                <w:rtl/>
                <w:lang w:bidi="ar-JO"/>
              </w:rPr>
              <w:t>0</w:t>
            </w:r>
          </w:p>
        </w:tc>
        <w:tc>
          <w:tcPr>
            <w:tcW w:w="1012" w:type="pct"/>
            <w:shd w:val="clear" w:color="auto" w:fill="auto"/>
          </w:tcPr>
          <w:p w:rsidR="00DA3295" w:rsidRPr="00993CEC" w:rsidDel="006C1CD8" w:rsidRDefault="00DA3295" w:rsidP="00DA3295">
            <w:pPr>
              <w:bidi/>
              <w:spacing w:after="0" w:line="240" w:lineRule="auto"/>
              <w:jc w:val="both"/>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تقييم المشروع </w:t>
            </w:r>
            <w:r>
              <w:rPr>
                <w:rFonts w:ascii="Calibri" w:eastAsia="Calibri" w:hAnsi="Calibri" w:cs="Arial" w:hint="cs"/>
                <w:color w:val="000000"/>
                <w:spacing w:val="-6"/>
                <w:sz w:val="24"/>
                <w:szCs w:val="24"/>
                <w:rtl/>
                <w:lang w:bidi="ar-JO"/>
              </w:rPr>
              <w:t>أ</w:t>
            </w:r>
            <w:r w:rsidRPr="00993CEC">
              <w:rPr>
                <w:rFonts w:ascii="Calibri" w:eastAsia="Calibri" w:hAnsi="Calibri" w:cs="Arial" w:hint="cs"/>
                <w:color w:val="000000"/>
                <w:spacing w:val="-6"/>
                <w:sz w:val="24"/>
                <w:szCs w:val="24"/>
                <w:rtl/>
                <w:lang w:bidi="ar-JO"/>
              </w:rPr>
              <w:t>ثناء مراحل التنفيذ</w:t>
            </w:r>
            <w:r w:rsidR="008A0BD3">
              <w:rPr>
                <w:rFonts w:ascii="Calibri" w:eastAsia="Calibri" w:hAnsi="Calibri" w:cs="Arial" w:hint="cs"/>
                <w:color w:val="000000"/>
                <w:spacing w:val="-6"/>
                <w:sz w:val="24"/>
                <w:szCs w:val="24"/>
                <w:rtl/>
                <w:lang w:bidi="ar-JO"/>
              </w:rPr>
              <w:t>.</w:t>
            </w:r>
            <w:r w:rsidRPr="00993CEC">
              <w:rPr>
                <w:rFonts w:ascii="Calibri" w:eastAsia="Calibri" w:hAnsi="Calibri" w:cs="Arial" w:hint="cs"/>
                <w:color w:val="000000"/>
                <w:spacing w:val="-6"/>
                <w:sz w:val="24"/>
                <w:szCs w:val="24"/>
                <w:rtl/>
                <w:lang w:bidi="ar-JO"/>
              </w:rPr>
              <w:t xml:space="preserve"> </w:t>
            </w:r>
          </w:p>
        </w:tc>
        <w:tc>
          <w:tcPr>
            <w:tcW w:w="559" w:type="pct"/>
            <w:shd w:val="clear" w:color="auto" w:fill="auto"/>
          </w:tcPr>
          <w:p w:rsidR="00DA3295" w:rsidRPr="00993CEC" w:rsidRDefault="00DA3295" w:rsidP="00DA329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المجلس الأعلى</w:t>
            </w:r>
            <w:r>
              <w:rPr>
                <w:rFonts w:ascii="Calibri" w:eastAsia="Calibri" w:hAnsi="Calibri" w:cs="Arial" w:hint="cs"/>
                <w:color w:val="000000"/>
                <w:spacing w:val="-6"/>
                <w:sz w:val="24"/>
                <w:szCs w:val="24"/>
                <w:rtl/>
                <w:lang w:bidi="ar-JO"/>
              </w:rPr>
              <w:t xml:space="preserve"> لحقوق الأشخاص ذوي الإعاقة</w:t>
            </w:r>
          </w:p>
        </w:tc>
        <w:tc>
          <w:tcPr>
            <w:tcW w:w="808" w:type="pct"/>
            <w:shd w:val="clear" w:color="auto" w:fill="auto"/>
          </w:tcPr>
          <w:p w:rsidR="00DA3295" w:rsidRPr="00993CEC" w:rsidRDefault="00DA3295" w:rsidP="00DA329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ا</w:t>
            </w:r>
            <w:r>
              <w:rPr>
                <w:rFonts w:ascii="Calibri" w:eastAsia="Calibri" w:hAnsi="Calibri" w:cs="Arial" w:hint="cs"/>
                <w:color w:val="000000"/>
                <w:spacing w:val="-6"/>
                <w:sz w:val="24"/>
                <w:szCs w:val="24"/>
                <w:rtl/>
                <w:lang w:bidi="ar-JO"/>
              </w:rPr>
              <w:t>لأ</w:t>
            </w:r>
            <w:r w:rsidRPr="00993CEC">
              <w:rPr>
                <w:rFonts w:ascii="Calibri" w:eastAsia="Calibri" w:hAnsi="Calibri" w:cs="Arial" w:hint="cs"/>
                <w:color w:val="000000"/>
                <w:spacing w:val="-6"/>
                <w:sz w:val="24"/>
                <w:szCs w:val="24"/>
                <w:rtl/>
                <w:lang w:bidi="ar-JO"/>
              </w:rPr>
              <w:t>شخاص ذوي ا</w:t>
            </w:r>
            <w:r>
              <w:rPr>
                <w:rFonts w:ascii="Calibri" w:eastAsia="Calibri" w:hAnsi="Calibri" w:cs="Arial" w:hint="cs"/>
                <w:color w:val="000000"/>
                <w:spacing w:val="-6"/>
                <w:sz w:val="24"/>
                <w:szCs w:val="24"/>
                <w:rtl/>
                <w:lang w:bidi="ar-JO"/>
              </w:rPr>
              <w:t>لإ</w:t>
            </w:r>
            <w:r w:rsidRPr="00993CEC">
              <w:rPr>
                <w:rFonts w:ascii="Calibri" w:eastAsia="Calibri" w:hAnsi="Calibri" w:cs="Arial" w:hint="cs"/>
                <w:color w:val="000000"/>
                <w:spacing w:val="-6"/>
                <w:sz w:val="24"/>
                <w:szCs w:val="24"/>
                <w:rtl/>
                <w:lang w:bidi="ar-JO"/>
              </w:rPr>
              <w:t>عاقة</w:t>
            </w:r>
          </w:p>
        </w:tc>
        <w:tc>
          <w:tcPr>
            <w:tcW w:w="640" w:type="pct"/>
            <w:shd w:val="clear" w:color="auto" w:fill="auto"/>
          </w:tcPr>
          <w:p w:rsidR="00DA3295" w:rsidRPr="00993CEC" w:rsidRDefault="00DA3295" w:rsidP="00DA329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عدد الزيارات والكشوفات الميدانية</w:t>
            </w:r>
          </w:p>
        </w:tc>
        <w:tc>
          <w:tcPr>
            <w:tcW w:w="559" w:type="pct"/>
            <w:shd w:val="clear" w:color="auto" w:fill="auto"/>
          </w:tcPr>
          <w:p w:rsidR="00DA3295" w:rsidRPr="00993CEC" w:rsidRDefault="00DA3295" w:rsidP="00DA3295">
            <w:pPr>
              <w:bidi/>
              <w:spacing w:after="0" w:line="240" w:lineRule="auto"/>
              <w:rPr>
                <w:rFonts w:ascii="Arial" w:eastAsia="Calibri" w:hAnsi="Arial" w:cs="Arial"/>
                <w:color w:val="000000"/>
                <w:spacing w:val="-6"/>
                <w:sz w:val="24"/>
                <w:szCs w:val="24"/>
                <w:rtl/>
                <w:lang w:bidi="ar-JO"/>
              </w:rPr>
            </w:pPr>
            <w:r w:rsidRPr="00993CEC">
              <w:rPr>
                <w:rFonts w:ascii="Arial" w:eastAsia="Calibri" w:hAnsi="Arial" w:cs="Arial"/>
                <w:color w:val="000000"/>
                <w:spacing w:val="-6"/>
                <w:sz w:val="24"/>
                <w:szCs w:val="24"/>
                <w:rtl/>
                <w:lang w:bidi="ar-JO"/>
              </w:rPr>
              <w:t>- المقترعون</w:t>
            </w:r>
          </w:p>
          <w:p w:rsidR="00DA3295" w:rsidRPr="00993CEC" w:rsidDel="006C1CD8" w:rsidRDefault="00DA3295" w:rsidP="00DA3295">
            <w:pPr>
              <w:bidi/>
              <w:spacing w:after="0" w:line="240" w:lineRule="auto"/>
              <w:rPr>
                <w:rFonts w:ascii="Calibri" w:eastAsia="Calibri" w:hAnsi="Calibri" w:cs="Arial"/>
                <w:color w:val="000000"/>
                <w:spacing w:val="-6"/>
                <w:sz w:val="24"/>
                <w:szCs w:val="24"/>
                <w:rtl/>
                <w:lang w:bidi="ar-JO"/>
              </w:rPr>
            </w:pPr>
            <w:r w:rsidRPr="00993CEC">
              <w:rPr>
                <w:rFonts w:ascii="Arial" w:eastAsia="Calibri" w:hAnsi="Arial" w:cs="Arial"/>
                <w:color w:val="000000"/>
                <w:spacing w:val="-6"/>
                <w:sz w:val="24"/>
                <w:szCs w:val="24"/>
                <w:rtl/>
                <w:lang w:bidi="ar-JO"/>
              </w:rPr>
              <w:t xml:space="preserve">- العاملون في مراكز </w:t>
            </w:r>
            <w:r w:rsidRPr="00993CEC">
              <w:rPr>
                <w:rFonts w:ascii="Calibri" w:eastAsia="Calibri" w:hAnsi="Calibri" w:cs="Arial" w:hint="cs"/>
                <w:color w:val="000000"/>
                <w:sz w:val="24"/>
                <w:szCs w:val="24"/>
                <w:rtl/>
                <w:lang w:bidi="ar-JO"/>
              </w:rPr>
              <w:t>ا</w:t>
            </w:r>
            <w:r>
              <w:rPr>
                <w:rFonts w:ascii="Calibri" w:eastAsia="Calibri" w:hAnsi="Calibri" w:cs="Arial" w:hint="cs"/>
                <w:color w:val="000000"/>
                <w:sz w:val="24"/>
                <w:szCs w:val="24"/>
                <w:rtl/>
                <w:lang w:bidi="ar-JO"/>
              </w:rPr>
              <w:t>لإ</w:t>
            </w:r>
            <w:r w:rsidRPr="00993CEC">
              <w:rPr>
                <w:rFonts w:ascii="Calibri" w:eastAsia="Calibri" w:hAnsi="Calibri" w:cs="Arial" w:hint="cs"/>
                <w:color w:val="000000"/>
                <w:sz w:val="24"/>
                <w:szCs w:val="24"/>
                <w:rtl/>
                <w:lang w:bidi="ar-JO"/>
              </w:rPr>
              <w:t>قتراع</w:t>
            </w:r>
          </w:p>
        </w:tc>
        <w:tc>
          <w:tcPr>
            <w:tcW w:w="362" w:type="pct"/>
            <w:shd w:val="clear" w:color="auto" w:fill="auto"/>
          </w:tcPr>
          <w:p w:rsidR="00DA3295" w:rsidRPr="00993CEC" w:rsidRDefault="00DA3295" w:rsidP="00DA3295">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التقارير الصادرة</w:t>
            </w:r>
          </w:p>
        </w:tc>
        <w:tc>
          <w:tcPr>
            <w:tcW w:w="329" w:type="pct"/>
          </w:tcPr>
          <w:p w:rsidR="00DA3295" w:rsidRPr="00993CEC" w:rsidRDefault="00DA3295" w:rsidP="00DA3295">
            <w:pPr>
              <w:bidi/>
              <w:spacing w:after="0" w:line="240" w:lineRule="auto"/>
              <w:jc w:val="center"/>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مستمر</w:t>
            </w:r>
            <w:r w:rsidRPr="00993CEC">
              <w:rPr>
                <w:rFonts w:ascii="Calibri" w:eastAsia="Calibri" w:hAnsi="Calibri" w:cs="Arial"/>
                <w:color w:val="000000"/>
                <w:spacing w:val="-6"/>
                <w:sz w:val="24"/>
                <w:szCs w:val="24"/>
                <w:rtl/>
                <w:lang w:bidi="ar-JO"/>
              </w:rPr>
              <w:t xml:space="preserve"> </w:t>
            </w:r>
            <w:r w:rsidRPr="00993CEC">
              <w:rPr>
                <w:rFonts w:ascii="Calibri" w:eastAsia="Calibri" w:hAnsi="Calibri" w:cs="Arial" w:hint="cs"/>
                <w:color w:val="000000"/>
                <w:spacing w:val="-6"/>
                <w:sz w:val="24"/>
                <w:szCs w:val="24"/>
                <w:rtl/>
                <w:lang w:bidi="ar-JO"/>
              </w:rPr>
              <w:t>أثناء</w:t>
            </w:r>
            <w:r w:rsidRPr="00993CEC">
              <w:rPr>
                <w:rFonts w:ascii="Calibri" w:eastAsia="Calibri" w:hAnsi="Calibri" w:cs="Arial"/>
                <w:color w:val="000000"/>
                <w:spacing w:val="-6"/>
                <w:sz w:val="24"/>
                <w:szCs w:val="24"/>
                <w:rtl/>
                <w:lang w:bidi="ar-JO"/>
              </w:rPr>
              <w:t xml:space="preserve"> </w:t>
            </w:r>
            <w:r w:rsidRPr="00993CEC">
              <w:rPr>
                <w:rFonts w:ascii="Calibri" w:eastAsia="Calibri" w:hAnsi="Calibri" w:cs="Arial" w:hint="cs"/>
                <w:color w:val="000000"/>
                <w:spacing w:val="-6"/>
                <w:sz w:val="24"/>
                <w:szCs w:val="24"/>
                <w:rtl/>
                <w:lang w:bidi="ar-JO"/>
              </w:rPr>
              <w:t>العمل</w:t>
            </w:r>
          </w:p>
        </w:tc>
        <w:tc>
          <w:tcPr>
            <w:tcW w:w="493" w:type="pct"/>
            <w:shd w:val="clear" w:color="auto" w:fill="auto"/>
          </w:tcPr>
          <w:p w:rsidR="00DA3295" w:rsidRPr="00DA3295" w:rsidDel="007E1597" w:rsidRDefault="00DA3295" w:rsidP="00DA3295">
            <w:pPr>
              <w:bidi/>
              <w:spacing w:after="0" w:line="240" w:lineRule="auto"/>
              <w:rPr>
                <w:rFonts w:ascii="Simplified Arabic" w:eastAsia="Calibri" w:hAnsi="Simplified Arabic" w:cs="Simplified Arabic"/>
                <w:sz w:val="24"/>
                <w:szCs w:val="24"/>
                <w:rtl/>
                <w:lang w:bidi="ar-JO"/>
              </w:rPr>
            </w:pPr>
            <w:r>
              <w:rPr>
                <w:rFonts w:ascii="Simplified Arabic" w:eastAsia="Calibri" w:hAnsi="Simplified Arabic" w:cs="Simplified Arabic" w:hint="cs"/>
                <w:sz w:val="24"/>
                <w:szCs w:val="24"/>
                <w:rtl/>
                <w:lang w:bidi="ar-JO"/>
              </w:rPr>
              <w:t>الهيئة المستقلة للانتخاب</w:t>
            </w:r>
          </w:p>
        </w:tc>
      </w:tr>
      <w:tr w:rsidR="00DA3295" w:rsidRPr="00993CEC" w:rsidTr="00DA3295">
        <w:tc>
          <w:tcPr>
            <w:tcW w:w="238" w:type="pct"/>
            <w:shd w:val="clear" w:color="auto" w:fill="auto"/>
          </w:tcPr>
          <w:p w:rsidR="00993CEC" w:rsidRPr="00993CEC" w:rsidRDefault="00993CEC" w:rsidP="00DA3295">
            <w:pPr>
              <w:bidi/>
              <w:spacing w:after="0" w:line="240" w:lineRule="auto"/>
              <w:jc w:val="center"/>
              <w:rPr>
                <w:rFonts w:ascii="Arial" w:eastAsia="Calibri" w:hAnsi="Arial" w:cs="Arial"/>
                <w:b/>
                <w:bCs/>
                <w:color w:val="000000"/>
                <w:sz w:val="24"/>
                <w:szCs w:val="24"/>
                <w:rtl/>
                <w:lang w:bidi="ar-JO"/>
              </w:rPr>
            </w:pPr>
            <w:r w:rsidRPr="00993CEC">
              <w:rPr>
                <w:rFonts w:ascii="Arial" w:eastAsia="Calibri" w:hAnsi="Arial" w:cs="Arial"/>
                <w:b/>
                <w:bCs/>
                <w:color w:val="000000"/>
                <w:sz w:val="24"/>
                <w:szCs w:val="24"/>
                <w:rtl/>
                <w:lang w:bidi="ar-JO"/>
              </w:rPr>
              <w:t>1</w:t>
            </w:r>
            <w:r w:rsidR="00DA3295">
              <w:rPr>
                <w:rFonts w:ascii="Arial" w:eastAsia="Calibri" w:hAnsi="Arial" w:cs="Arial" w:hint="cs"/>
                <w:b/>
                <w:bCs/>
                <w:color w:val="000000"/>
                <w:sz w:val="24"/>
                <w:szCs w:val="24"/>
                <w:rtl/>
                <w:lang w:bidi="ar-JO"/>
              </w:rPr>
              <w:t>1</w:t>
            </w:r>
          </w:p>
        </w:tc>
        <w:tc>
          <w:tcPr>
            <w:tcW w:w="1012" w:type="pct"/>
            <w:shd w:val="clear" w:color="auto" w:fill="auto"/>
          </w:tcPr>
          <w:p w:rsidR="00993CEC" w:rsidRPr="00993CEC" w:rsidRDefault="00451ED0" w:rsidP="00993CEC">
            <w:pPr>
              <w:bidi/>
              <w:spacing w:after="0" w:line="240" w:lineRule="auto"/>
              <w:jc w:val="both"/>
              <w:rPr>
                <w:rFonts w:ascii="Arial" w:eastAsia="Calibri" w:hAnsi="Arial" w:cs="Arial"/>
                <w:color w:val="000000"/>
                <w:spacing w:val="-6"/>
                <w:sz w:val="24"/>
                <w:szCs w:val="24"/>
                <w:rtl/>
                <w:lang w:bidi="ar-JO"/>
              </w:rPr>
            </w:pPr>
            <w:r>
              <w:rPr>
                <w:rFonts w:ascii="Arial" w:eastAsia="Calibri" w:hAnsi="Arial" w:cs="Arial" w:hint="cs"/>
                <w:color w:val="000000"/>
                <w:spacing w:val="-6"/>
                <w:sz w:val="24"/>
                <w:szCs w:val="24"/>
                <w:rtl/>
                <w:lang w:bidi="ar-JO"/>
              </w:rPr>
              <w:t>إ</w:t>
            </w:r>
            <w:r w:rsidRPr="00993CEC">
              <w:rPr>
                <w:rFonts w:ascii="Arial" w:eastAsia="Calibri" w:hAnsi="Arial" w:cs="Arial"/>
                <w:color w:val="000000"/>
                <w:spacing w:val="-6"/>
                <w:sz w:val="24"/>
                <w:szCs w:val="24"/>
                <w:rtl/>
                <w:lang w:bidi="ar-JO"/>
              </w:rPr>
              <w:t xml:space="preserve">ستلام </w:t>
            </w:r>
            <w:r w:rsidR="00993CEC" w:rsidRPr="00993CEC">
              <w:rPr>
                <w:rFonts w:ascii="Arial" w:eastAsia="Calibri" w:hAnsi="Arial" w:cs="Arial"/>
                <w:color w:val="000000"/>
                <w:spacing w:val="-6"/>
                <w:sz w:val="24"/>
                <w:szCs w:val="24"/>
                <w:rtl/>
                <w:lang w:bidi="ar-JO"/>
              </w:rPr>
              <w:t xml:space="preserve">مراكز </w:t>
            </w:r>
            <w:r w:rsidR="00E32E3E" w:rsidRPr="00993CEC">
              <w:rPr>
                <w:rFonts w:ascii="Calibri" w:eastAsia="Calibri" w:hAnsi="Calibri" w:cs="Arial" w:hint="cs"/>
                <w:color w:val="000000"/>
                <w:sz w:val="24"/>
                <w:szCs w:val="24"/>
                <w:rtl/>
                <w:lang w:bidi="ar-JO"/>
              </w:rPr>
              <w:t>ا</w:t>
            </w:r>
            <w:r w:rsidR="00E32E3E">
              <w:rPr>
                <w:rFonts w:ascii="Calibri" w:eastAsia="Calibri" w:hAnsi="Calibri" w:cs="Arial" w:hint="cs"/>
                <w:color w:val="000000"/>
                <w:sz w:val="24"/>
                <w:szCs w:val="24"/>
                <w:rtl/>
                <w:lang w:bidi="ar-JO"/>
              </w:rPr>
              <w:t>لإ</w:t>
            </w:r>
            <w:r w:rsidR="00E32E3E" w:rsidRPr="00993CEC">
              <w:rPr>
                <w:rFonts w:ascii="Calibri" w:eastAsia="Calibri" w:hAnsi="Calibri" w:cs="Arial" w:hint="cs"/>
                <w:color w:val="000000"/>
                <w:sz w:val="24"/>
                <w:szCs w:val="24"/>
                <w:rtl/>
                <w:lang w:bidi="ar-JO"/>
              </w:rPr>
              <w:t xml:space="preserve">قتراع </w:t>
            </w:r>
            <w:r w:rsidR="00993CEC" w:rsidRPr="00993CEC">
              <w:rPr>
                <w:rFonts w:ascii="Arial" w:eastAsia="Calibri" w:hAnsi="Arial" w:cs="Arial"/>
                <w:color w:val="000000"/>
                <w:spacing w:val="-6"/>
                <w:sz w:val="24"/>
                <w:szCs w:val="24"/>
                <w:rtl/>
                <w:lang w:bidi="ar-JO"/>
              </w:rPr>
              <w:t>التي تمت تهيئتها</w:t>
            </w:r>
            <w:r w:rsidR="008A0BD3">
              <w:rPr>
                <w:rFonts w:ascii="Arial" w:eastAsia="Calibri" w:hAnsi="Arial" w:cs="Arial" w:hint="cs"/>
                <w:color w:val="000000"/>
                <w:spacing w:val="-6"/>
                <w:sz w:val="24"/>
                <w:szCs w:val="24"/>
                <w:rtl/>
                <w:lang w:bidi="ar-JO"/>
              </w:rPr>
              <w:t>.</w:t>
            </w:r>
            <w:r w:rsidR="00993CEC" w:rsidRPr="00993CEC">
              <w:rPr>
                <w:rFonts w:ascii="Arial" w:eastAsia="Calibri" w:hAnsi="Arial" w:cs="Arial"/>
                <w:color w:val="000000"/>
                <w:spacing w:val="-6"/>
                <w:sz w:val="24"/>
                <w:szCs w:val="24"/>
                <w:rtl/>
                <w:lang w:bidi="ar-JO"/>
              </w:rPr>
              <w:t xml:space="preserve"> </w:t>
            </w:r>
          </w:p>
        </w:tc>
        <w:tc>
          <w:tcPr>
            <w:tcW w:w="559" w:type="pct"/>
            <w:shd w:val="clear" w:color="auto" w:fill="auto"/>
          </w:tcPr>
          <w:p w:rsidR="00993CEC" w:rsidRPr="00993CEC" w:rsidRDefault="00993CEC" w:rsidP="00993CEC">
            <w:pPr>
              <w:bidi/>
              <w:spacing w:after="0" w:line="240" w:lineRule="auto"/>
              <w:rPr>
                <w:rFonts w:ascii="Arial" w:eastAsia="Calibri" w:hAnsi="Arial" w:cs="Arial"/>
                <w:color w:val="000000"/>
                <w:spacing w:val="-6"/>
                <w:sz w:val="24"/>
                <w:szCs w:val="24"/>
                <w:rtl/>
                <w:lang w:bidi="ar-JO"/>
              </w:rPr>
            </w:pPr>
            <w:r w:rsidRPr="00993CEC">
              <w:rPr>
                <w:rFonts w:ascii="Arial" w:eastAsia="Calibri" w:hAnsi="Arial" w:cs="Arial"/>
                <w:color w:val="000000"/>
                <w:spacing w:val="-6"/>
                <w:sz w:val="24"/>
                <w:szCs w:val="24"/>
                <w:rtl/>
                <w:lang w:bidi="ar-JO"/>
              </w:rPr>
              <w:t>- الوزارة ذات العلاقة</w:t>
            </w:r>
          </w:p>
          <w:p w:rsidR="00993CEC" w:rsidRPr="00993CEC" w:rsidRDefault="00993CEC" w:rsidP="00451ED0">
            <w:pPr>
              <w:bidi/>
              <w:spacing w:after="0" w:line="240" w:lineRule="auto"/>
              <w:rPr>
                <w:rFonts w:ascii="Arial" w:eastAsia="Calibri" w:hAnsi="Arial" w:cs="Arial"/>
                <w:color w:val="000000"/>
                <w:spacing w:val="-6"/>
                <w:sz w:val="24"/>
                <w:szCs w:val="24"/>
                <w:rtl/>
                <w:lang w:bidi="ar-JO"/>
              </w:rPr>
            </w:pPr>
            <w:r w:rsidRPr="00993CEC">
              <w:rPr>
                <w:rFonts w:ascii="Arial" w:eastAsia="Calibri" w:hAnsi="Arial" w:cs="Arial"/>
                <w:color w:val="000000"/>
                <w:spacing w:val="-6"/>
                <w:sz w:val="24"/>
                <w:szCs w:val="24"/>
                <w:rtl/>
                <w:lang w:bidi="ar-JO"/>
              </w:rPr>
              <w:t xml:space="preserve">- لجنة </w:t>
            </w:r>
            <w:r w:rsidR="00451ED0" w:rsidRPr="00993CEC">
              <w:rPr>
                <w:rFonts w:ascii="Arial" w:eastAsia="Calibri" w:hAnsi="Arial" w:cs="Arial"/>
                <w:color w:val="000000"/>
                <w:spacing w:val="-6"/>
                <w:sz w:val="24"/>
                <w:szCs w:val="24"/>
                <w:rtl/>
                <w:lang w:bidi="ar-JO"/>
              </w:rPr>
              <w:t>ا</w:t>
            </w:r>
            <w:r w:rsidR="00451ED0">
              <w:rPr>
                <w:rFonts w:ascii="Arial" w:eastAsia="Calibri" w:hAnsi="Arial" w:cs="Arial" w:hint="cs"/>
                <w:color w:val="000000"/>
                <w:spacing w:val="-6"/>
                <w:sz w:val="24"/>
                <w:szCs w:val="24"/>
                <w:rtl/>
                <w:lang w:bidi="ar-JO"/>
              </w:rPr>
              <w:t>لإ</w:t>
            </w:r>
            <w:r w:rsidR="00451ED0" w:rsidRPr="00993CEC">
              <w:rPr>
                <w:rFonts w:ascii="Arial" w:eastAsia="Calibri" w:hAnsi="Arial" w:cs="Arial"/>
                <w:color w:val="000000"/>
                <w:spacing w:val="-6"/>
                <w:sz w:val="24"/>
                <w:szCs w:val="24"/>
                <w:rtl/>
                <w:lang w:bidi="ar-JO"/>
              </w:rPr>
              <w:t xml:space="preserve">ستلام </w:t>
            </w:r>
            <w:r w:rsidRPr="00993CEC">
              <w:rPr>
                <w:rFonts w:ascii="Arial" w:eastAsia="Calibri" w:hAnsi="Arial" w:cs="Arial"/>
                <w:color w:val="000000"/>
                <w:spacing w:val="-6"/>
                <w:sz w:val="24"/>
                <w:szCs w:val="24"/>
                <w:rtl/>
                <w:lang w:bidi="ar-JO"/>
              </w:rPr>
              <w:t>المشكلة</w:t>
            </w:r>
          </w:p>
        </w:tc>
        <w:tc>
          <w:tcPr>
            <w:tcW w:w="808" w:type="pct"/>
            <w:shd w:val="clear" w:color="auto" w:fill="auto"/>
          </w:tcPr>
          <w:p w:rsidR="00451ED0" w:rsidRPr="00993CEC" w:rsidRDefault="00993CEC" w:rsidP="00451ED0">
            <w:pPr>
              <w:bidi/>
              <w:spacing w:after="0" w:line="240" w:lineRule="auto"/>
              <w:rPr>
                <w:rFonts w:ascii="Arial" w:eastAsia="Calibri" w:hAnsi="Arial" w:cs="Arial"/>
                <w:color w:val="000000"/>
                <w:spacing w:val="-6"/>
                <w:sz w:val="24"/>
                <w:szCs w:val="24"/>
                <w:rtl/>
                <w:lang w:bidi="ar-JO"/>
              </w:rPr>
            </w:pPr>
            <w:r w:rsidRPr="00993CEC">
              <w:rPr>
                <w:rFonts w:ascii="Arial" w:eastAsia="Calibri" w:hAnsi="Arial" w:cs="Arial"/>
                <w:color w:val="000000"/>
                <w:spacing w:val="-6"/>
                <w:sz w:val="24"/>
                <w:szCs w:val="24"/>
                <w:rtl/>
                <w:lang w:bidi="ar-JO"/>
              </w:rPr>
              <w:t>- المجلس الأعلى</w:t>
            </w:r>
            <w:r w:rsidR="00451ED0">
              <w:rPr>
                <w:rFonts w:ascii="Arial" w:eastAsia="Calibri" w:hAnsi="Arial" w:cs="Arial" w:hint="cs"/>
                <w:color w:val="000000"/>
                <w:spacing w:val="-6"/>
                <w:sz w:val="24"/>
                <w:szCs w:val="24"/>
                <w:rtl/>
                <w:lang w:bidi="ar-JO"/>
              </w:rPr>
              <w:t xml:space="preserve"> لحقوق </w:t>
            </w:r>
            <w:r w:rsidR="00DA3295">
              <w:rPr>
                <w:rFonts w:ascii="Arial" w:eastAsia="Calibri" w:hAnsi="Arial" w:cs="Arial" w:hint="cs"/>
                <w:color w:val="000000"/>
                <w:spacing w:val="-6"/>
                <w:sz w:val="24"/>
                <w:szCs w:val="24"/>
                <w:rtl/>
                <w:lang w:bidi="ar-JO"/>
              </w:rPr>
              <w:t xml:space="preserve">- - </w:t>
            </w:r>
            <w:r w:rsidR="00451ED0">
              <w:rPr>
                <w:rFonts w:ascii="Arial" w:eastAsia="Calibri" w:hAnsi="Arial" w:cs="Arial" w:hint="cs"/>
                <w:color w:val="000000"/>
                <w:spacing w:val="-6"/>
                <w:sz w:val="24"/>
                <w:szCs w:val="24"/>
                <w:rtl/>
                <w:lang w:bidi="ar-JO"/>
              </w:rPr>
              <w:t>الأشخاص ذوي الإعاقة</w:t>
            </w:r>
          </w:p>
          <w:p w:rsidR="00993CEC" w:rsidRPr="00993CEC" w:rsidRDefault="00DA3295" w:rsidP="00451ED0">
            <w:pPr>
              <w:bidi/>
              <w:spacing w:after="0" w:line="240" w:lineRule="auto"/>
              <w:rPr>
                <w:rFonts w:ascii="Arial" w:eastAsia="Calibri" w:hAnsi="Arial" w:cs="Arial"/>
                <w:color w:val="000000"/>
                <w:spacing w:val="-6"/>
                <w:sz w:val="24"/>
                <w:szCs w:val="24"/>
                <w:rtl/>
                <w:lang w:bidi="ar-JO"/>
              </w:rPr>
            </w:pPr>
            <w:r>
              <w:rPr>
                <w:rFonts w:ascii="Arial" w:eastAsia="Calibri" w:hAnsi="Arial" w:cs="Arial" w:hint="cs"/>
                <w:color w:val="000000"/>
                <w:spacing w:val="-6"/>
                <w:sz w:val="24"/>
                <w:szCs w:val="24"/>
                <w:rtl/>
                <w:lang w:bidi="ar-JO"/>
              </w:rPr>
              <w:t xml:space="preserve">- </w:t>
            </w:r>
            <w:r w:rsidR="00451ED0">
              <w:rPr>
                <w:rFonts w:ascii="Arial" w:eastAsia="Calibri" w:hAnsi="Arial" w:cs="Arial" w:hint="cs"/>
                <w:color w:val="000000"/>
                <w:spacing w:val="-6"/>
                <w:sz w:val="24"/>
                <w:szCs w:val="24"/>
                <w:rtl/>
                <w:lang w:bidi="ar-JO"/>
              </w:rPr>
              <w:t>ا</w:t>
            </w:r>
            <w:r w:rsidR="00993CEC" w:rsidRPr="00993CEC">
              <w:rPr>
                <w:rFonts w:ascii="Arial" w:eastAsia="Calibri" w:hAnsi="Arial" w:cs="Arial"/>
                <w:color w:val="000000"/>
                <w:spacing w:val="-6"/>
                <w:sz w:val="24"/>
                <w:szCs w:val="24"/>
                <w:rtl/>
                <w:lang w:bidi="ar-JO"/>
              </w:rPr>
              <w:t>لهيئة المستقلة للانتخاب</w:t>
            </w:r>
          </w:p>
        </w:tc>
        <w:tc>
          <w:tcPr>
            <w:tcW w:w="640" w:type="pct"/>
            <w:shd w:val="clear" w:color="auto" w:fill="auto"/>
          </w:tcPr>
          <w:p w:rsidR="00993CEC" w:rsidRPr="00993CEC" w:rsidRDefault="00451ED0" w:rsidP="00451ED0">
            <w:pPr>
              <w:bidi/>
              <w:spacing w:after="0" w:line="240" w:lineRule="auto"/>
              <w:rPr>
                <w:rFonts w:ascii="Arial" w:eastAsia="Calibri" w:hAnsi="Arial" w:cs="Arial"/>
                <w:color w:val="000000"/>
                <w:spacing w:val="-6"/>
                <w:sz w:val="24"/>
                <w:szCs w:val="24"/>
                <w:rtl/>
                <w:lang w:bidi="ar-JO"/>
              </w:rPr>
            </w:pPr>
            <w:r>
              <w:rPr>
                <w:rFonts w:ascii="Arial" w:eastAsia="Calibri" w:hAnsi="Arial" w:cs="Arial" w:hint="cs"/>
                <w:color w:val="000000"/>
                <w:spacing w:val="-6"/>
                <w:sz w:val="24"/>
                <w:szCs w:val="24"/>
                <w:rtl/>
                <w:lang w:bidi="ar-JO"/>
              </w:rPr>
              <w:t>إ</w:t>
            </w:r>
            <w:r w:rsidRPr="00993CEC">
              <w:rPr>
                <w:rFonts w:ascii="Arial" w:eastAsia="Calibri" w:hAnsi="Arial" w:cs="Arial"/>
                <w:color w:val="000000"/>
                <w:spacing w:val="-6"/>
                <w:sz w:val="24"/>
                <w:szCs w:val="24"/>
                <w:rtl/>
                <w:lang w:bidi="ar-JO"/>
              </w:rPr>
              <w:t xml:space="preserve">ستلام </w:t>
            </w:r>
            <w:r w:rsidR="00993CEC" w:rsidRPr="00993CEC">
              <w:rPr>
                <w:rFonts w:ascii="Arial" w:eastAsia="Calibri" w:hAnsi="Arial" w:cs="Arial"/>
                <w:color w:val="000000"/>
                <w:spacing w:val="-6"/>
                <w:sz w:val="24"/>
                <w:szCs w:val="24"/>
                <w:rtl/>
                <w:lang w:bidi="ar-JO"/>
              </w:rPr>
              <w:t xml:space="preserve">مركز </w:t>
            </w:r>
            <w:r>
              <w:rPr>
                <w:rFonts w:ascii="Arial" w:eastAsia="Calibri" w:hAnsi="Arial" w:cs="Arial" w:hint="cs"/>
                <w:color w:val="000000"/>
                <w:spacing w:val="-6"/>
                <w:sz w:val="24"/>
                <w:szCs w:val="24"/>
                <w:rtl/>
                <w:lang w:bidi="ar-JO"/>
              </w:rPr>
              <w:t>إق</w:t>
            </w:r>
            <w:r w:rsidRPr="00993CEC">
              <w:rPr>
                <w:rFonts w:ascii="Arial" w:eastAsia="Calibri" w:hAnsi="Arial" w:cs="Arial"/>
                <w:color w:val="000000"/>
                <w:spacing w:val="-6"/>
                <w:sz w:val="24"/>
                <w:szCs w:val="24"/>
                <w:rtl/>
                <w:lang w:bidi="ar-JO"/>
              </w:rPr>
              <w:t xml:space="preserve">تراع </w:t>
            </w:r>
            <w:r w:rsidR="00993CEC" w:rsidRPr="00993CEC">
              <w:rPr>
                <w:rFonts w:ascii="Arial" w:eastAsia="Calibri" w:hAnsi="Arial" w:cs="Arial"/>
                <w:color w:val="000000"/>
                <w:spacing w:val="-6"/>
                <w:sz w:val="24"/>
                <w:szCs w:val="24"/>
                <w:rtl/>
                <w:lang w:bidi="ar-JO"/>
              </w:rPr>
              <w:t>مهيأ متضمنا لمتطلبات إمكانية الوصو</w:t>
            </w:r>
            <w:r>
              <w:rPr>
                <w:rFonts w:ascii="Arial" w:eastAsia="Calibri" w:hAnsi="Arial" w:cs="Arial" w:hint="cs"/>
                <w:color w:val="000000"/>
                <w:spacing w:val="-6"/>
                <w:sz w:val="24"/>
                <w:szCs w:val="24"/>
                <w:rtl/>
                <w:lang w:bidi="ar-JO"/>
              </w:rPr>
              <w:t xml:space="preserve">ل </w:t>
            </w:r>
          </w:p>
        </w:tc>
        <w:tc>
          <w:tcPr>
            <w:tcW w:w="559" w:type="pct"/>
          </w:tcPr>
          <w:p w:rsidR="00993CEC" w:rsidRPr="00993CEC" w:rsidRDefault="00993CEC" w:rsidP="00993CEC">
            <w:pPr>
              <w:bidi/>
              <w:spacing w:after="0" w:line="240" w:lineRule="auto"/>
              <w:rPr>
                <w:rFonts w:ascii="Arial" w:eastAsia="Calibri" w:hAnsi="Arial" w:cs="Arial"/>
                <w:color w:val="000000"/>
                <w:spacing w:val="-6"/>
                <w:sz w:val="24"/>
                <w:szCs w:val="24"/>
                <w:rtl/>
                <w:lang w:bidi="ar-JO"/>
              </w:rPr>
            </w:pPr>
            <w:r w:rsidRPr="00993CEC">
              <w:rPr>
                <w:rFonts w:ascii="Arial" w:eastAsia="Calibri" w:hAnsi="Arial" w:cs="Arial"/>
                <w:color w:val="000000"/>
                <w:spacing w:val="-6"/>
                <w:sz w:val="24"/>
                <w:szCs w:val="24"/>
                <w:rtl/>
                <w:lang w:bidi="ar-JO"/>
              </w:rPr>
              <w:t>- المقاول المنفذ</w:t>
            </w:r>
          </w:p>
          <w:p w:rsidR="00993CEC" w:rsidRPr="00993CEC" w:rsidRDefault="00993CEC" w:rsidP="00451ED0">
            <w:pPr>
              <w:bidi/>
              <w:spacing w:after="0" w:line="240" w:lineRule="auto"/>
              <w:rPr>
                <w:rFonts w:ascii="Arial" w:eastAsia="Calibri" w:hAnsi="Arial" w:cs="Arial"/>
                <w:color w:val="000000"/>
                <w:spacing w:val="-6"/>
                <w:sz w:val="24"/>
                <w:szCs w:val="24"/>
                <w:rtl/>
                <w:lang w:bidi="ar-JO"/>
              </w:rPr>
            </w:pPr>
            <w:r w:rsidRPr="00993CEC">
              <w:rPr>
                <w:rFonts w:ascii="Arial" w:eastAsia="Calibri" w:hAnsi="Arial" w:cs="Arial"/>
                <w:color w:val="000000"/>
                <w:spacing w:val="-6"/>
                <w:sz w:val="24"/>
                <w:szCs w:val="24"/>
                <w:rtl/>
                <w:lang w:bidi="ar-JO"/>
              </w:rPr>
              <w:t xml:space="preserve">- جهاز </w:t>
            </w:r>
            <w:r w:rsidR="00451ED0" w:rsidRPr="00993CEC">
              <w:rPr>
                <w:rFonts w:ascii="Arial" w:eastAsia="Calibri" w:hAnsi="Arial" w:cs="Arial"/>
                <w:color w:val="000000"/>
                <w:spacing w:val="-6"/>
                <w:sz w:val="24"/>
                <w:szCs w:val="24"/>
                <w:rtl/>
                <w:lang w:bidi="ar-JO"/>
              </w:rPr>
              <w:t>ا</w:t>
            </w:r>
            <w:r w:rsidR="00451ED0">
              <w:rPr>
                <w:rFonts w:ascii="Arial" w:eastAsia="Calibri" w:hAnsi="Arial" w:cs="Arial" w:hint="cs"/>
                <w:color w:val="000000"/>
                <w:spacing w:val="-6"/>
                <w:sz w:val="24"/>
                <w:szCs w:val="24"/>
                <w:rtl/>
                <w:lang w:bidi="ar-JO"/>
              </w:rPr>
              <w:t>لإ</w:t>
            </w:r>
            <w:r w:rsidR="00451ED0" w:rsidRPr="00993CEC">
              <w:rPr>
                <w:rFonts w:ascii="Arial" w:eastAsia="Calibri" w:hAnsi="Arial" w:cs="Arial"/>
                <w:color w:val="000000"/>
                <w:spacing w:val="-6"/>
                <w:sz w:val="24"/>
                <w:szCs w:val="24"/>
                <w:rtl/>
                <w:lang w:bidi="ar-JO"/>
              </w:rPr>
              <w:t>شراف</w:t>
            </w:r>
          </w:p>
        </w:tc>
        <w:tc>
          <w:tcPr>
            <w:tcW w:w="362" w:type="pct"/>
          </w:tcPr>
          <w:p w:rsidR="00993CEC" w:rsidRPr="00993CEC" w:rsidRDefault="00993CEC" w:rsidP="00993CEC">
            <w:pPr>
              <w:bidi/>
              <w:spacing w:after="0" w:line="240" w:lineRule="auto"/>
              <w:rPr>
                <w:rFonts w:ascii="Arial" w:eastAsia="Calibri" w:hAnsi="Arial" w:cs="Arial"/>
                <w:color w:val="000000"/>
                <w:spacing w:val="-6"/>
                <w:sz w:val="24"/>
                <w:szCs w:val="24"/>
                <w:rtl/>
                <w:lang w:bidi="ar-JO"/>
              </w:rPr>
            </w:pPr>
            <w:r w:rsidRPr="00993CEC">
              <w:rPr>
                <w:rFonts w:ascii="Arial" w:eastAsia="Calibri" w:hAnsi="Arial" w:cs="Arial"/>
                <w:color w:val="000000"/>
                <w:spacing w:val="-6"/>
                <w:sz w:val="24"/>
                <w:szCs w:val="24"/>
                <w:rtl/>
                <w:lang w:bidi="ar-JO"/>
              </w:rPr>
              <w:t>المشروع بتهيئة كاملة</w:t>
            </w:r>
          </w:p>
        </w:tc>
        <w:tc>
          <w:tcPr>
            <w:tcW w:w="329" w:type="pct"/>
            <w:shd w:val="clear" w:color="auto" w:fill="auto"/>
          </w:tcPr>
          <w:p w:rsidR="00993CEC" w:rsidRPr="00993CEC" w:rsidRDefault="00FD00B8" w:rsidP="00993CEC">
            <w:pPr>
              <w:bidi/>
              <w:spacing w:after="0" w:line="240" w:lineRule="auto"/>
              <w:rPr>
                <w:rFonts w:ascii="Arial" w:eastAsia="Calibri" w:hAnsi="Arial" w:cs="Arial"/>
                <w:color w:val="000000"/>
                <w:spacing w:val="-6"/>
                <w:sz w:val="24"/>
                <w:szCs w:val="24"/>
                <w:rtl/>
                <w:lang w:bidi="ar-JO"/>
              </w:rPr>
            </w:pPr>
            <w:r>
              <w:rPr>
                <w:rFonts w:ascii="Arial" w:eastAsia="Calibri" w:hAnsi="Arial" w:cs="Arial" w:hint="cs"/>
                <w:color w:val="000000"/>
                <w:spacing w:val="-6"/>
                <w:sz w:val="24"/>
                <w:szCs w:val="24"/>
                <w:rtl/>
                <w:lang w:bidi="ar-JO"/>
              </w:rPr>
              <w:t>ربع سنة</w:t>
            </w:r>
          </w:p>
        </w:tc>
        <w:tc>
          <w:tcPr>
            <w:tcW w:w="493" w:type="pct"/>
            <w:shd w:val="clear" w:color="auto" w:fill="auto"/>
          </w:tcPr>
          <w:p w:rsidR="00993CEC" w:rsidRPr="00993CEC" w:rsidRDefault="00B3423C" w:rsidP="00993CEC">
            <w:pPr>
              <w:bidi/>
              <w:spacing w:after="0" w:line="240" w:lineRule="auto"/>
              <w:rPr>
                <w:rFonts w:ascii="Arial" w:eastAsia="Calibri" w:hAnsi="Arial" w:cs="Arial"/>
                <w:color w:val="000000"/>
                <w:sz w:val="24"/>
                <w:szCs w:val="24"/>
                <w:rtl/>
                <w:lang w:bidi="ar-JO"/>
              </w:rPr>
            </w:pPr>
            <w:r>
              <w:rPr>
                <w:rFonts w:ascii="Calibri" w:eastAsia="Calibri" w:hAnsi="Calibri" w:cs="Arial" w:hint="cs"/>
                <w:color w:val="000000"/>
                <w:sz w:val="24"/>
                <w:szCs w:val="24"/>
                <w:rtl/>
                <w:lang w:bidi="ar-JO"/>
              </w:rPr>
              <w:t>الهيئة المستقلة للانتخاب</w:t>
            </w:r>
          </w:p>
        </w:tc>
      </w:tr>
    </w:tbl>
    <w:p w:rsidR="00993CEC" w:rsidRPr="00993CEC" w:rsidRDefault="00993CEC" w:rsidP="00B3423C">
      <w:pPr>
        <w:rPr>
          <w:rFonts w:ascii="Calibri" w:eastAsia="Calibri" w:hAnsi="Calibri" w:cs="Arial"/>
          <w:b/>
          <w:bCs/>
          <w:sz w:val="28"/>
          <w:szCs w:val="28"/>
          <w:rtl/>
          <w:lang w:bidi="ar-JO"/>
        </w:rPr>
      </w:pPr>
    </w:p>
    <w:tbl>
      <w:tblPr>
        <w:bidiVisual/>
        <w:tblW w:w="5282"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2928"/>
        <w:gridCol w:w="1551"/>
        <w:gridCol w:w="1475"/>
        <w:gridCol w:w="1713"/>
        <w:gridCol w:w="1401"/>
        <w:gridCol w:w="1442"/>
        <w:gridCol w:w="1083"/>
        <w:gridCol w:w="1436"/>
      </w:tblGrid>
      <w:tr w:rsidR="00993CEC" w:rsidRPr="00993CEC" w:rsidTr="00993CEC">
        <w:tc>
          <w:tcPr>
            <w:tcW w:w="5000" w:type="pct"/>
            <w:gridSpan w:val="9"/>
            <w:shd w:val="clear" w:color="auto" w:fill="92D050"/>
          </w:tcPr>
          <w:p w:rsidR="00993CEC" w:rsidRPr="00993CEC" w:rsidRDefault="00993CEC" w:rsidP="00993CEC">
            <w:pPr>
              <w:numPr>
                <w:ilvl w:val="0"/>
                <w:numId w:val="2"/>
              </w:numPr>
              <w:bidi/>
              <w:spacing w:after="0" w:line="240" w:lineRule="auto"/>
              <w:contextualSpacing/>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lastRenderedPageBreak/>
              <w:t>الترتيبات التيسيرية</w:t>
            </w:r>
            <w:r w:rsidR="00A0717B">
              <w:rPr>
                <w:rFonts w:ascii="Calibri" w:eastAsia="Calibri" w:hAnsi="Calibri" w:cs="Arial" w:hint="cs"/>
                <w:b/>
                <w:bCs/>
                <w:color w:val="000000"/>
                <w:sz w:val="28"/>
                <w:szCs w:val="28"/>
                <w:rtl/>
                <w:lang w:bidi="ar-JO"/>
              </w:rPr>
              <w:t xml:space="preserve"> المعقولة</w:t>
            </w:r>
          </w:p>
        </w:tc>
      </w:tr>
      <w:tr w:rsidR="00993CEC" w:rsidRPr="00993CEC" w:rsidTr="00B3423C">
        <w:tc>
          <w:tcPr>
            <w:tcW w:w="238" w:type="pct"/>
            <w:vMerge w:val="restart"/>
            <w:shd w:val="clear" w:color="auto" w:fill="FFC000"/>
            <w:vAlign w:val="center"/>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الرقم</w:t>
            </w:r>
          </w:p>
        </w:tc>
        <w:tc>
          <w:tcPr>
            <w:tcW w:w="1070" w:type="pct"/>
            <w:vMerge w:val="restart"/>
            <w:shd w:val="clear" w:color="auto" w:fill="FFC000"/>
            <w:vAlign w:val="center"/>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 xml:space="preserve">النشاط / </w:t>
            </w:r>
            <w:r w:rsidR="00534600" w:rsidRPr="00993CEC">
              <w:rPr>
                <w:rFonts w:ascii="Calibri" w:eastAsia="Calibri" w:hAnsi="Calibri" w:cs="Arial" w:hint="cs"/>
                <w:b/>
                <w:bCs/>
                <w:sz w:val="28"/>
                <w:szCs w:val="28"/>
                <w:rtl/>
                <w:lang w:bidi="ar-JO"/>
              </w:rPr>
              <w:t>ا</w:t>
            </w:r>
            <w:r w:rsidR="00534600">
              <w:rPr>
                <w:rFonts w:ascii="Calibri" w:eastAsia="Calibri" w:hAnsi="Calibri" w:cs="Arial" w:hint="cs"/>
                <w:b/>
                <w:bCs/>
                <w:sz w:val="28"/>
                <w:szCs w:val="28"/>
                <w:rtl/>
                <w:lang w:bidi="ar-JO"/>
              </w:rPr>
              <w:t>لإ</w:t>
            </w:r>
            <w:r w:rsidR="00534600" w:rsidRPr="00993CEC">
              <w:rPr>
                <w:rFonts w:ascii="Calibri" w:eastAsia="Calibri" w:hAnsi="Calibri" w:cs="Arial" w:hint="cs"/>
                <w:b/>
                <w:bCs/>
                <w:sz w:val="28"/>
                <w:szCs w:val="28"/>
                <w:rtl/>
                <w:lang w:bidi="ar-JO"/>
              </w:rPr>
              <w:t>جراء</w:t>
            </w:r>
          </w:p>
        </w:tc>
        <w:tc>
          <w:tcPr>
            <w:tcW w:w="1106" w:type="pct"/>
            <w:gridSpan w:val="2"/>
            <w:shd w:val="clear" w:color="auto" w:fill="FFC000"/>
            <w:vAlign w:val="center"/>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مسؤولية التنفيذ</w:t>
            </w:r>
          </w:p>
        </w:tc>
        <w:tc>
          <w:tcPr>
            <w:tcW w:w="626" w:type="pct"/>
            <w:vMerge w:val="restart"/>
            <w:shd w:val="clear" w:color="auto" w:fill="FFC000"/>
            <w:vAlign w:val="center"/>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المخرجات</w:t>
            </w:r>
          </w:p>
        </w:tc>
        <w:tc>
          <w:tcPr>
            <w:tcW w:w="512" w:type="pct"/>
            <w:vMerge w:val="restart"/>
            <w:shd w:val="clear" w:color="auto" w:fill="FFC000"/>
            <w:vAlign w:val="center"/>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الفئة المستهدفة</w:t>
            </w:r>
          </w:p>
        </w:tc>
        <w:tc>
          <w:tcPr>
            <w:tcW w:w="527" w:type="pct"/>
            <w:vMerge w:val="restart"/>
            <w:shd w:val="clear" w:color="auto" w:fill="FFC000"/>
            <w:vAlign w:val="center"/>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مصادر التحقق</w:t>
            </w:r>
          </w:p>
        </w:tc>
        <w:tc>
          <w:tcPr>
            <w:tcW w:w="396" w:type="pct"/>
            <w:vMerge w:val="restart"/>
            <w:shd w:val="clear" w:color="auto" w:fill="FFC000"/>
            <w:vAlign w:val="center"/>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الفترة الزمنية</w:t>
            </w:r>
          </w:p>
        </w:tc>
        <w:tc>
          <w:tcPr>
            <w:tcW w:w="525" w:type="pct"/>
            <w:vMerge w:val="restart"/>
            <w:shd w:val="clear" w:color="auto" w:fill="FFC000"/>
            <w:vAlign w:val="center"/>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الكلفة التقديرية</w:t>
            </w:r>
          </w:p>
        </w:tc>
      </w:tr>
      <w:tr w:rsidR="00993CEC" w:rsidRPr="00993CEC" w:rsidTr="00B3423C">
        <w:tc>
          <w:tcPr>
            <w:tcW w:w="238" w:type="pct"/>
            <w:vMerge/>
            <w:shd w:val="clear" w:color="auto" w:fill="auto"/>
          </w:tcPr>
          <w:p w:rsidR="00993CEC" w:rsidRPr="00993CEC" w:rsidRDefault="00993CEC" w:rsidP="00993CEC">
            <w:pPr>
              <w:bidi/>
              <w:spacing w:after="0" w:line="240" w:lineRule="auto"/>
              <w:jc w:val="both"/>
              <w:rPr>
                <w:rFonts w:ascii="Simplified Arabic" w:eastAsia="Calibri" w:hAnsi="Simplified Arabic" w:cs="Simplified Arabic"/>
                <w:b/>
                <w:bCs/>
                <w:rtl/>
                <w:lang w:bidi="ar-JO"/>
              </w:rPr>
            </w:pPr>
          </w:p>
        </w:tc>
        <w:tc>
          <w:tcPr>
            <w:tcW w:w="1070" w:type="pct"/>
            <w:vMerge/>
            <w:shd w:val="clear" w:color="auto" w:fill="auto"/>
          </w:tcPr>
          <w:p w:rsidR="00993CEC" w:rsidRPr="00993CEC" w:rsidRDefault="00993CEC" w:rsidP="00993CEC">
            <w:pPr>
              <w:bidi/>
              <w:spacing w:after="0" w:line="240" w:lineRule="auto"/>
              <w:jc w:val="center"/>
              <w:rPr>
                <w:rFonts w:ascii="Simplified Arabic" w:eastAsia="Calibri" w:hAnsi="Simplified Arabic" w:cs="Simplified Arabic"/>
                <w:b/>
                <w:bCs/>
                <w:rtl/>
                <w:lang w:bidi="ar-JO"/>
              </w:rPr>
            </w:pPr>
          </w:p>
        </w:tc>
        <w:tc>
          <w:tcPr>
            <w:tcW w:w="567" w:type="pct"/>
            <w:shd w:val="clear" w:color="auto" w:fill="FFC000"/>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الرئيسي</w:t>
            </w:r>
          </w:p>
        </w:tc>
        <w:tc>
          <w:tcPr>
            <w:tcW w:w="539" w:type="pct"/>
            <w:shd w:val="clear" w:color="auto" w:fill="FFC000"/>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الشركاء</w:t>
            </w:r>
          </w:p>
        </w:tc>
        <w:tc>
          <w:tcPr>
            <w:tcW w:w="626" w:type="pct"/>
            <w:vMerge/>
            <w:shd w:val="clear" w:color="auto" w:fill="auto"/>
          </w:tcPr>
          <w:p w:rsidR="00993CEC" w:rsidRPr="00993CEC" w:rsidRDefault="00993CEC" w:rsidP="00993CEC">
            <w:pPr>
              <w:bidi/>
              <w:spacing w:after="0" w:line="240" w:lineRule="auto"/>
              <w:jc w:val="center"/>
              <w:rPr>
                <w:rFonts w:ascii="Simplified Arabic" w:eastAsia="Calibri" w:hAnsi="Simplified Arabic" w:cs="Simplified Arabic"/>
                <w:b/>
                <w:bCs/>
                <w:rtl/>
                <w:lang w:bidi="ar-JO"/>
              </w:rPr>
            </w:pPr>
          </w:p>
        </w:tc>
        <w:tc>
          <w:tcPr>
            <w:tcW w:w="512" w:type="pct"/>
            <w:vMerge/>
          </w:tcPr>
          <w:p w:rsidR="00993CEC" w:rsidRPr="00993CEC" w:rsidRDefault="00993CEC" w:rsidP="00993CEC">
            <w:pPr>
              <w:bidi/>
              <w:spacing w:after="0" w:line="240" w:lineRule="auto"/>
              <w:jc w:val="center"/>
              <w:rPr>
                <w:rFonts w:ascii="Simplified Arabic" w:eastAsia="Calibri" w:hAnsi="Simplified Arabic" w:cs="Simplified Arabic"/>
                <w:b/>
                <w:bCs/>
                <w:rtl/>
                <w:lang w:bidi="ar-JO"/>
              </w:rPr>
            </w:pPr>
          </w:p>
        </w:tc>
        <w:tc>
          <w:tcPr>
            <w:tcW w:w="527" w:type="pct"/>
            <w:vMerge/>
          </w:tcPr>
          <w:p w:rsidR="00993CEC" w:rsidRPr="00993CEC" w:rsidRDefault="00993CEC" w:rsidP="00993CEC">
            <w:pPr>
              <w:bidi/>
              <w:spacing w:after="0" w:line="240" w:lineRule="auto"/>
              <w:jc w:val="center"/>
              <w:rPr>
                <w:rFonts w:ascii="Simplified Arabic" w:eastAsia="Calibri" w:hAnsi="Simplified Arabic" w:cs="Simplified Arabic"/>
                <w:b/>
                <w:bCs/>
                <w:rtl/>
                <w:lang w:bidi="ar-JO"/>
              </w:rPr>
            </w:pPr>
          </w:p>
        </w:tc>
        <w:tc>
          <w:tcPr>
            <w:tcW w:w="396" w:type="pct"/>
            <w:vMerge/>
            <w:shd w:val="clear" w:color="auto" w:fill="auto"/>
          </w:tcPr>
          <w:p w:rsidR="00993CEC" w:rsidRPr="00993CEC" w:rsidRDefault="00993CEC" w:rsidP="00993CEC">
            <w:pPr>
              <w:bidi/>
              <w:spacing w:after="0" w:line="240" w:lineRule="auto"/>
              <w:jc w:val="center"/>
              <w:rPr>
                <w:rFonts w:ascii="Simplified Arabic" w:eastAsia="Calibri" w:hAnsi="Simplified Arabic" w:cs="Simplified Arabic"/>
                <w:b/>
                <w:bCs/>
                <w:rtl/>
                <w:lang w:bidi="ar-JO"/>
              </w:rPr>
            </w:pPr>
          </w:p>
        </w:tc>
        <w:tc>
          <w:tcPr>
            <w:tcW w:w="525" w:type="pct"/>
            <w:vMerge/>
            <w:shd w:val="clear" w:color="auto" w:fill="auto"/>
          </w:tcPr>
          <w:p w:rsidR="00993CEC" w:rsidRPr="00993CEC" w:rsidRDefault="00993CEC" w:rsidP="00993CEC">
            <w:pPr>
              <w:bidi/>
              <w:spacing w:after="0" w:line="240" w:lineRule="auto"/>
              <w:jc w:val="center"/>
              <w:rPr>
                <w:rFonts w:ascii="Simplified Arabic" w:eastAsia="Calibri" w:hAnsi="Simplified Arabic" w:cs="Simplified Arabic"/>
                <w:b/>
                <w:bCs/>
                <w:rtl/>
                <w:lang w:bidi="ar-JO"/>
              </w:rPr>
            </w:pPr>
          </w:p>
        </w:tc>
      </w:tr>
      <w:tr w:rsidR="00993CEC" w:rsidRPr="00993CEC" w:rsidTr="00B3423C">
        <w:tc>
          <w:tcPr>
            <w:tcW w:w="238" w:type="pct"/>
            <w:shd w:val="clear" w:color="auto" w:fill="auto"/>
          </w:tcPr>
          <w:p w:rsidR="00993CEC" w:rsidRPr="00993CEC" w:rsidRDefault="00993CEC" w:rsidP="00993CEC">
            <w:pPr>
              <w:bidi/>
              <w:spacing w:after="0" w:line="240" w:lineRule="auto"/>
              <w:jc w:val="center"/>
              <w:rPr>
                <w:rFonts w:ascii="Simplified Arabic" w:eastAsia="Calibri" w:hAnsi="Simplified Arabic" w:cs="Simplified Arabic"/>
                <w:b/>
                <w:bCs/>
                <w:sz w:val="28"/>
                <w:szCs w:val="28"/>
                <w:rtl/>
                <w:lang w:bidi="ar-JO"/>
              </w:rPr>
            </w:pPr>
            <w:r w:rsidRPr="00993CEC">
              <w:rPr>
                <w:rFonts w:ascii="Simplified Arabic" w:eastAsia="Calibri" w:hAnsi="Simplified Arabic" w:cs="Simplified Arabic"/>
                <w:b/>
                <w:bCs/>
                <w:sz w:val="28"/>
                <w:szCs w:val="28"/>
                <w:rtl/>
                <w:lang w:bidi="ar-JO"/>
              </w:rPr>
              <w:t>1</w:t>
            </w:r>
          </w:p>
        </w:tc>
        <w:tc>
          <w:tcPr>
            <w:tcW w:w="1070" w:type="pct"/>
            <w:shd w:val="clear" w:color="auto" w:fill="auto"/>
          </w:tcPr>
          <w:p w:rsidR="00993CEC" w:rsidRPr="00993CEC" w:rsidRDefault="00993CEC" w:rsidP="000B6FAC">
            <w:pPr>
              <w:bidi/>
              <w:spacing w:after="0" w:line="240" w:lineRule="auto"/>
              <w:rPr>
                <w:rFonts w:ascii="Arial" w:eastAsia="Calibri" w:hAnsi="Arial" w:cs="Arial"/>
                <w:sz w:val="24"/>
                <w:szCs w:val="24"/>
                <w:rtl/>
                <w:lang w:bidi="ar-JO"/>
              </w:rPr>
            </w:pPr>
            <w:r w:rsidRPr="00993CEC">
              <w:rPr>
                <w:rFonts w:ascii="Arial" w:eastAsia="Calibri" w:hAnsi="Arial" w:cs="Arial"/>
                <w:sz w:val="24"/>
                <w:szCs w:val="24"/>
                <w:rtl/>
                <w:lang w:bidi="ar-JO"/>
              </w:rPr>
              <w:t>مراجعة التعليمات التنفي</w:t>
            </w:r>
            <w:r w:rsidR="00D774C1">
              <w:rPr>
                <w:rFonts w:ascii="Arial" w:eastAsia="Calibri" w:hAnsi="Arial" w:cs="Arial"/>
                <w:sz w:val="24"/>
                <w:szCs w:val="24"/>
                <w:rtl/>
                <w:lang w:bidi="ar-JO"/>
              </w:rPr>
              <w:t xml:space="preserve">ذية النافذة لعملية </w:t>
            </w:r>
            <w:r w:rsidR="000B6FAC">
              <w:rPr>
                <w:rFonts w:ascii="Arial" w:eastAsia="Calibri" w:hAnsi="Arial" w:cs="Arial"/>
                <w:sz w:val="24"/>
                <w:szCs w:val="24"/>
                <w:rtl/>
                <w:lang w:bidi="ar-JO"/>
              </w:rPr>
              <w:t>ا</w:t>
            </w:r>
            <w:r w:rsidR="000B6FAC">
              <w:rPr>
                <w:rFonts w:ascii="Arial" w:eastAsia="Calibri" w:hAnsi="Arial" w:cs="Arial" w:hint="cs"/>
                <w:sz w:val="24"/>
                <w:szCs w:val="24"/>
                <w:rtl/>
                <w:lang w:bidi="ar-JO"/>
              </w:rPr>
              <w:t>لإ</w:t>
            </w:r>
            <w:r w:rsidR="000B6FAC">
              <w:rPr>
                <w:rFonts w:ascii="Arial" w:eastAsia="Calibri" w:hAnsi="Arial" w:cs="Arial"/>
                <w:sz w:val="24"/>
                <w:szCs w:val="24"/>
                <w:rtl/>
                <w:lang w:bidi="ar-JO"/>
              </w:rPr>
              <w:t xml:space="preserve">نتخاب </w:t>
            </w:r>
            <w:r w:rsidR="00D774C1">
              <w:rPr>
                <w:rFonts w:ascii="Arial" w:eastAsia="Calibri" w:hAnsi="Arial" w:cs="Arial"/>
                <w:sz w:val="24"/>
                <w:szCs w:val="24"/>
                <w:rtl/>
                <w:lang w:bidi="ar-JO"/>
              </w:rPr>
              <w:t>لمو</w:t>
            </w:r>
            <w:r w:rsidR="00D774C1">
              <w:rPr>
                <w:rFonts w:ascii="Arial" w:eastAsia="Calibri" w:hAnsi="Arial" w:cs="Arial" w:hint="cs"/>
                <w:sz w:val="24"/>
                <w:szCs w:val="24"/>
                <w:rtl/>
                <w:lang w:bidi="ar-JO"/>
              </w:rPr>
              <w:t>ائ</w:t>
            </w:r>
            <w:r w:rsidRPr="00993CEC">
              <w:rPr>
                <w:rFonts w:ascii="Arial" w:eastAsia="Calibri" w:hAnsi="Arial" w:cs="Arial"/>
                <w:sz w:val="24"/>
                <w:szCs w:val="24"/>
                <w:rtl/>
                <w:lang w:bidi="ar-JO"/>
              </w:rPr>
              <w:t xml:space="preserve">متها مع قانون حقوق </w:t>
            </w:r>
            <w:r w:rsidR="000B6FAC" w:rsidRPr="00993CEC">
              <w:rPr>
                <w:rFonts w:ascii="Arial" w:eastAsia="Calibri" w:hAnsi="Arial" w:cs="Arial"/>
                <w:sz w:val="24"/>
                <w:szCs w:val="24"/>
                <w:rtl/>
                <w:lang w:bidi="ar-JO"/>
              </w:rPr>
              <w:t>ا</w:t>
            </w:r>
            <w:r w:rsidR="000B6FAC">
              <w:rPr>
                <w:rFonts w:ascii="Arial" w:eastAsia="Calibri" w:hAnsi="Arial" w:cs="Arial" w:hint="cs"/>
                <w:sz w:val="24"/>
                <w:szCs w:val="24"/>
                <w:rtl/>
                <w:lang w:bidi="ar-JO"/>
              </w:rPr>
              <w:t>لأ</w:t>
            </w:r>
            <w:r w:rsidR="000B6FAC" w:rsidRPr="00993CEC">
              <w:rPr>
                <w:rFonts w:ascii="Arial" w:eastAsia="Calibri" w:hAnsi="Arial" w:cs="Arial"/>
                <w:sz w:val="24"/>
                <w:szCs w:val="24"/>
                <w:rtl/>
                <w:lang w:bidi="ar-JO"/>
              </w:rPr>
              <w:t xml:space="preserve">شخاص </w:t>
            </w:r>
            <w:r w:rsidRPr="00993CEC">
              <w:rPr>
                <w:rFonts w:ascii="Arial" w:eastAsia="Calibri" w:hAnsi="Arial" w:cs="Arial"/>
                <w:sz w:val="24"/>
                <w:szCs w:val="24"/>
                <w:rtl/>
                <w:lang w:bidi="ar-JO"/>
              </w:rPr>
              <w:t xml:space="preserve">ذوي </w:t>
            </w:r>
            <w:r w:rsidR="000B6FAC" w:rsidRPr="00993CEC">
              <w:rPr>
                <w:rFonts w:ascii="Arial" w:eastAsia="Calibri" w:hAnsi="Arial" w:cs="Arial"/>
                <w:sz w:val="24"/>
                <w:szCs w:val="24"/>
                <w:rtl/>
                <w:lang w:bidi="ar-JO"/>
              </w:rPr>
              <w:t>ا</w:t>
            </w:r>
            <w:r w:rsidR="000B6FAC">
              <w:rPr>
                <w:rFonts w:ascii="Arial" w:eastAsia="Calibri" w:hAnsi="Arial" w:cs="Arial" w:hint="cs"/>
                <w:sz w:val="24"/>
                <w:szCs w:val="24"/>
                <w:rtl/>
                <w:lang w:bidi="ar-JO"/>
              </w:rPr>
              <w:t>لإ</w:t>
            </w:r>
            <w:r w:rsidR="000B6FAC" w:rsidRPr="00993CEC">
              <w:rPr>
                <w:rFonts w:ascii="Arial" w:eastAsia="Calibri" w:hAnsi="Arial" w:cs="Arial"/>
                <w:sz w:val="24"/>
                <w:szCs w:val="24"/>
                <w:rtl/>
                <w:lang w:bidi="ar-JO"/>
              </w:rPr>
              <w:t xml:space="preserve">عاقة </w:t>
            </w:r>
            <w:r w:rsidRPr="00993CEC">
              <w:rPr>
                <w:rFonts w:ascii="Arial" w:eastAsia="Calibri" w:hAnsi="Arial" w:cs="Arial"/>
                <w:sz w:val="24"/>
                <w:szCs w:val="24"/>
                <w:rtl/>
                <w:lang w:bidi="ar-JO"/>
              </w:rPr>
              <w:t>رقم (20) لسنة (2017)</w:t>
            </w:r>
            <w:r w:rsidR="008A0BD3">
              <w:rPr>
                <w:rFonts w:ascii="Arial" w:eastAsia="Calibri" w:hAnsi="Arial" w:cs="Arial" w:hint="cs"/>
                <w:sz w:val="24"/>
                <w:szCs w:val="24"/>
                <w:rtl/>
                <w:lang w:bidi="ar-JO"/>
              </w:rPr>
              <w:t>.</w:t>
            </w:r>
          </w:p>
        </w:tc>
        <w:tc>
          <w:tcPr>
            <w:tcW w:w="567" w:type="pct"/>
            <w:shd w:val="clear" w:color="auto" w:fill="auto"/>
          </w:tcPr>
          <w:p w:rsidR="00993CEC" w:rsidRPr="00993CEC" w:rsidRDefault="00993CEC" w:rsidP="000B6FAC">
            <w:pPr>
              <w:bidi/>
              <w:spacing w:after="0" w:line="240" w:lineRule="auto"/>
              <w:rPr>
                <w:rFonts w:ascii="Arial" w:eastAsia="Calibri" w:hAnsi="Arial" w:cs="Arial"/>
                <w:color w:val="000000"/>
                <w:sz w:val="24"/>
                <w:szCs w:val="24"/>
                <w:rtl/>
                <w:lang w:bidi="ar-JO"/>
              </w:rPr>
            </w:pPr>
            <w:r w:rsidRPr="00993CEC">
              <w:rPr>
                <w:rFonts w:ascii="Arial" w:eastAsia="Calibri" w:hAnsi="Arial" w:cs="Arial"/>
                <w:color w:val="000000"/>
                <w:sz w:val="24"/>
                <w:szCs w:val="24"/>
                <w:rtl/>
                <w:lang w:bidi="ar-JO"/>
              </w:rPr>
              <w:t xml:space="preserve">- الهيئة المستقلة </w:t>
            </w:r>
            <w:r w:rsidR="000B6FAC" w:rsidRPr="00993CEC">
              <w:rPr>
                <w:rFonts w:ascii="Arial" w:eastAsia="Calibri" w:hAnsi="Arial" w:cs="Arial"/>
                <w:color w:val="000000"/>
                <w:sz w:val="24"/>
                <w:szCs w:val="24"/>
                <w:rtl/>
                <w:lang w:bidi="ar-JO"/>
              </w:rPr>
              <w:t>ل</w:t>
            </w:r>
            <w:r w:rsidR="000B6FAC">
              <w:rPr>
                <w:rFonts w:ascii="Arial" w:eastAsia="Calibri" w:hAnsi="Arial" w:cs="Arial" w:hint="cs"/>
                <w:color w:val="000000"/>
                <w:sz w:val="24"/>
                <w:szCs w:val="24"/>
                <w:rtl/>
                <w:lang w:bidi="ar-JO"/>
              </w:rPr>
              <w:t>لإ</w:t>
            </w:r>
            <w:r w:rsidR="000B6FAC" w:rsidRPr="00993CEC">
              <w:rPr>
                <w:rFonts w:ascii="Arial" w:eastAsia="Calibri" w:hAnsi="Arial" w:cs="Arial"/>
                <w:color w:val="000000"/>
                <w:sz w:val="24"/>
                <w:szCs w:val="24"/>
                <w:rtl/>
                <w:lang w:bidi="ar-JO"/>
              </w:rPr>
              <w:t>نتخاب</w:t>
            </w:r>
          </w:p>
          <w:p w:rsidR="00993CEC" w:rsidRPr="00993CEC" w:rsidRDefault="00993CEC" w:rsidP="000B6FAC">
            <w:pPr>
              <w:bidi/>
              <w:spacing w:after="0" w:line="240" w:lineRule="auto"/>
              <w:rPr>
                <w:rFonts w:ascii="Arial" w:eastAsia="Calibri" w:hAnsi="Arial" w:cs="Arial"/>
                <w:color w:val="000000"/>
                <w:sz w:val="24"/>
                <w:szCs w:val="24"/>
                <w:rtl/>
                <w:lang w:bidi="ar-JO"/>
              </w:rPr>
            </w:pPr>
            <w:r w:rsidRPr="00993CEC">
              <w:rPr>
                <w:rFonts w:ascii="Arial" w:eastAsia="Calibri" w:hAnsi="Arial" w:cs="Arial"/>
                <w:color w:val="000000"/>
                <w:sz w:val="24"/>
                <w:szCs w:val="24"/>
                <w:rtl/>
                <w:lang w:bidi="ar-JO"/>
              </w:rPr>
              <w:t xml:space="preserve">- المجلس </w:t>
            </w:r>
            <w:r w:rsidR="000B6FAC">
              <w:rPr>
                <w:rFonts w:ascii="Arial" w:eastAsia="Calibri" w:hAnsi="Arial" w:cs="Arial"/>
                <w:color w:val="000000"/>
                <w:sz w:val="24"/>
                <w:szCs w:val="24"/>
                <w:rtl/>
                <w:lang w:bidi="ar-JO"/>
              </w:rPr>
              <w:t>ا</w:t>
            </w:r>
            <w:r w:rsidR="000B6FAC">
              <w:rPr>
                <w:rFonts w:ascii="Arial" w:eastAsia="Calibri" w:hAnsi="Arial" w:cs="Arial" w:hint="cs"/>
                <w:color w:val="000000"/>
                <w:sz w:val="24"/>
                <w:szCs w:val="24"/>
                <w:rtl/>
                <w:lang w:bidi="ar-JO"/>
              </w:rPr>
              <w:t>لأ</w:t>
            </w:r>
            <w:r w:rsidR="000B6FAC" w:rsidRPr="00993CEC">
              <w:rPr>
                <w:rFonts w:ascii="Arial" w:eastAsia="Calibri" w:hAnsi="Arial" w:cs="Arial"/>
                <w:color w:val="000000"/>
                <w:sz w:val="24"/>
                <w:szCs w:val="24"/>
                <w:rtl/>
                <w:lang w:bidi="ar-JO"/>
              </w:rPr>
              <w:t>على</w:t>
            </w:r>
            <w:r w:rsidR="000B6FAC">
              <w:rPr>
                <w:rFonts w:ascii="Arial" w:eastAsia="Calibri" w:hAnsi="Arial" w:cs="Arial" w:hint="cs"/>
                <w:color w:val="000000"/>
                <w:sz w:val="24"/>
                <w:szCs w:val="24"/>
                <w:rtl/>
                <w:lang w:bidi="ar-JO"/>
              </w:rPr>
              <w:t xml:space="preserve"> لحقوق الأشخاص ذوي الإعاقة.</w:t>
            </w:r>
          </w:p>
        </w:tc>
        <w:tc>
          <w:tcPr>
            <w:tcW w:w="539" w:type="pct"/>
            <w:shd w:val="clear" w:color="auto" w:fill="auto"/>
          </w:tcPr>
          <w:p w:rsidR="00993CEC" w:rsidRPr="00993CEC" w:rsidRDefault="00993CEC" w:rsidP="009E0970">
            <w:pPr>
              <w:bidi/>
              <w:spacing w:after="0" w:line="240" w:lineRule="auto"/>
              <w:rPr>
                <w:rFonts w:ascii="Arial" w:eastAsia="Calibri" w:hAnsi="Arial" w:cs="Arial"/>
                <w:color w:val="000000"/>
                <w:sz w:val="24"/>
                <w:szCs w:val="24"/>
                <w:rtl/>
                <w:lang w:bidi="ar-JO"/>
              </w:rPr>
            </w:pPr>
            <w:r w:rsidRPr="00993CEC">
              <w:rPr>
                <w:rFonts w:ascii="Arial" w:eastAsia="Calibri" w:hAnsi="Arial" w:cs="Arial"/>
                <w:color w:val="000000"/>
                <w:sz w:val="24"/>
                <w:szCs w:val="24"/>
                <w:rtl/>
                <w:lang w:bidi="ar-JO"/>
              </w:rPr>
              <w:t xml:space="preserve">منظمات </w:t>
            </w:r>
            <w:r w:rsidR="009E0970" w:rsidRPr="00993CEC">
              <w:rPr>
                <w:rFonts w:ascii="Arial" w:eastAsia="Calibri" w:hAnsi="Arial" w:cs="Arial"/>
                <w:color w:val="000000"/>
                <w:sz w:val="24"/>
                <w:szCs w:val="24"/>
                <w:rtl/>
                <w:lang w:bidi="ar-JO"/>
              </w:rPr>
              <w:t>ا</w:t>
            </w:r>
            <w:r w:rsidR="009E0970">
              <w:rPr>
                <w:rFonts w:ascii="Arial" w:eastAsia="Calibri" w:hAnsi="Arial" w:cs="Arial" w:hint="cs"/>
                <w:color w:val="000000"/>
                <w:sz w:val="24"/>
                <w:szCs w:val="24"/>
                <w:rtl/>
                <w:lang w:bidi="ar-JO"/>
              </w:rPr>
              <w:t>لأ</w:t>
            </w:r>
            <w:r w:rsidR="009E0970" w:rsidRPr="00993CEC">
              <w:rPr>
                <w:rFonts w:ascii="Arial" w:eastAsia="Calibri" w:hAnsi="Arial" w:cs="Arial"/>
                <w:color w:val="000000"/>
                <w:sz w:val="24"/>
                <w:szCs w:val="24"/>
                <w:rtl/>
                <w:lang w:bidi="ar-JO"/>
              </w:rPr>
              <w:t xml:space="preserve">شخاص </w:t>
            </w:r>
            <w:r w:rsidRPr="00993CEC">
              <w:rPr>
                <w:rFonts w:ascii="Arial" w:eastAsia="Calibri" w:hAnsi="Arial" w:cs="Arial"/>
                <w:color w:val="000000"/>
                <w:sz w:val="24"/>
                <w:szCs w:val="24"/>
                <w:rtl/>
                <w:lang w:bidi="ar-JO"/>
              </w:rPr>
              <w:t xml:space="preserve">ذوي </w:t>
            </w:r>
            <w:r w:rsidR="009E0970" w:rsidRPr="00993CEC">
              <w:rPr>
                <w:rFonts w:ascii="Arial" w:eastAsia="Calibri" w:hAnsi="Arial" w:cs="Arial"/>
                <w:color w:val="000000"/>
                <w:sz w:val="24"/>
                <w:szCs w:val="24"/>
                <w:rtl/>
                <w:lang w:bidi="ar-JO"/>
              </w:rPr>
              <w:t>ا</w:t>
            </w:r>
            <w:r w:rsidR="009E0970">
              <w:rPr>
                <w:rFonts w:ascii="Arial" w:eastAsia="Calibri" w:hAnsi="Arial" w:cs="Arial" w:hint="cs"/>
                <w:color w:val="000000"/>
                <w:sz w:val="24"/>
                <w:szCs w:val="24"/>
                <w:rtl/>
                <w:lang w:bidi="ar-JO"/>
              </w:rPr>
              <w:t>لإ</w:t>
            </w:r>
            <w:r w:rsidR="009E0970" w:rsidRPr="00993CEC">
              <w:rPr>
                <w:rFonts w:ascii="Arial" w:eastAsia="Calibri" w:hAnsi="Arial" w:cs="Arial"/>
                <w:color w:val="000000"/>
                <w:sz w:val="24"/>
                <w:szCs w:val="24"/>
                <w:rtl/>
                <w:lang w:bidi="ar-JO"/>
              </w:rPr>
              <w:t>عاقة</w:t>
            </w:r>
          </w:p>
        </w:tc>
        <w:tc>
          <w:tcPr>
            <w:tcW w:w="626" w:type="pct"/>
            <w:shd w:val="clear" w:color="auto" w:fill="auto"/>
          </w:tcPr>
          <w:p w:rsidR="00993CEC" w:rsidRPr="00993CEC" w:rsidRDefault="00993CEC" w:rsidP="009E0970">
            <w:pPr>
              <w:bidi/>
              <w:spacing w:after="0" w:line="240" w:lineRule="auto"/>
              <w:rPr>
                <w:rFonts w:ascii="Arial" w:eastAsia="Calibri" w:hAnsi="Arial" w:cs="Arial"/>
                <w:sz w:val="24"/>
                <w:szCs w:val="24"/>
                <w:rtl/>
                <w:lang w:bidi="ar-JO"/>
              </w:rPr>
            </w:pPr>
            <w:r w:rsidRPr="00993CEC">
              <w:rPr>
                <w:rFonts w:ascii="Arial" w:eastAsia="Calibri" w:hAnsi="Arial" w:cs="Arial" w:hint="cs"/>
                <w:sz w:val="24"/>
                <w:szCs w:val="24"/>
                <w:rtl/>
                <w:lang w:bidi="ar-JO"/>
              </w:rPr>
              <w:t xml:space="preserve">- عدد التعليمات الخاصة بعملية </w:t>
            </w:r>
            <w:r w:rsidR="009E0970" w:rsidRPr="00993CEC">
              <w:rPr>
                <w:rFonts w:ascii="Arial" w:eastAsia="Calibri" w:hAnsi="Arial" w:cs="Arial" w:hint="cs"/>
                <w:sz w:val="24"/>
                <w:szCs w:val="24"/>
                <w:rtl/>
                <w:lang w:bidi="ar-JO"/>
              </w:rPr>
              <w:t>ا</w:t>
            </w:r>
            <w:r w:rsidR="009E0970">
              <w:rPr>
                <w:rFonts w:ascii="Arial" w:eastAsia="Calibri" w:hAnsi="Arial" w:cs="Arial" w:hint="cs"/>
                <w:sz w:val="24"/>
                <w:szCs w:val="24"/>
                <w:rtl/>
                <w:lang w:bidi="ar-JO"/>
              </w:rPr>
              <w:t>لإ</w:t>
            </w:r>
            <w:r w:rsidR="009E0970" w:rsidRPr="00993CEC">
              <w:rPr>
                <w:rFonts w:ascii="Arial" w:eastAsia="Calibri" w:hAnsi="Arial" w:cs="Arial" w:hint="cs"/>
                <w:sz w:val="24"/>
                <w:szCs w:val="24"/>
                <w:rtl/>
                <w:lang w:bidi="ar-JO"/>
              </w:rPr>
              <w:t xml:space="preserve">نتخاب </w:t>
            </w:r>
            <w:r w:rsidRPr="00993CEC">
              <w:rPr>
                <w:rFonts w:ascii="Arial" w:eastAsia="Calibri" w:hAnsi="Arial" w:cs="Arial" w:hint="cs"/>
                <w:sz w:val="24"/>
                <w:szCs w:val="24"/>
                <w:rtl/>
                <w:lang w:bidi="ar-JO"/>
              </w:rPr>
              <w:t>التي تم حصرها</w:t>
            </w:r>
          </w:p>
        </w:tc>
        <w:tc>
          <w:tcPr>
            <w:tcW w:w="512" w:type="pct"/>
          </w:tcPr>
          <w:p w:rsidR="00993CEC" w:rsidRPr="00993CEC" w:rsidRDefault="00993CEC" w:rsidP="009E0970">
            <w:pPr>
              <w:bidi/>
              <w:spacing w:after="0" w:line="240" w:lineRule="auto"/>
              <w:rPr>
                <w:rFonts w:ascii="Arial" w:eastAsia="Calibri" w:hAnsi="Arial" w:cs="Arial"/>
                <w:sz w:val="24"/>
                <w:szCs w:val="24"/>
                <w:rtl/>
                <w:lang w:bidi="ar-JO"/>
              </w:rPr>
            </w:pPr>
            <w:r w:rsidRPr="00993CEC">
              <w:rPr>
                <w:rFonts w:ascii="Arial" w:eastAsia="Calibri" w:hAnsi="Arial" w:cs="Arial" w:hint="cs"/>
                <w:sz w:val="24"/>
                <w:szCs w:val="24"/>
                <w:rtl/>
                <w:lang w:bidi="ar-JO"/>
              </w:rPr>
              <w:t xml:space="preserve">- المقترعون من </w:t>
            </w:r>
            <w:r w:rsidR="009E0970">
              <w:rPr>
                <w:rFonts w:ascii="Arial" w:eastAsia="Calibri" w:hAnsi="Arial" w:cs="Arial" w:hint="cs"/>
                <w:sz w:val="24"/>
                <w:szCs w:val="24"/>
                <w:rtl/>
                <w:lang w:bidi="ar-JO"/>
              </w:rPr>
              <w:t>الأ</w:t>
            </w:r>
            <w:r w:rsidR="009E0970" w:rsidRPr="00993CEC">
              <w:rPr>
                <w:rFonts w:ascii="Arial" w:eastAsia="Calibri" w:hAnsi="Arial" w:cs="Arial" w:hint="cs"/>
                <w:sz w:val="24"/>
                <w:szCs w:val="24"/>
                <w:rtl/>
                <w:lang w:bidi="ar-JO"/>
              </w:rPr>
              <w:t xml:space="preserve">شخاص </w:t>
            </w:r>
            <w:r w:rsidRPr="00993CEC">
              <w:rPr>
                <w:rFonts w:ascii="Arial" w:eastAsia="Calibri" w:hAnsi="Arial" w:cs="Arial" w:hint="cs"/>
                <w:sz w:val="24"/>
                <w:szCs w:val="24"/>
                <w:rtl/>
                <w:lang w:bidi="ar-JO"/>
              </w:rPr>
              <w:t xml:space="preserve">ذوي </w:t>
            </w:r>
            <w:r w:rsidR="009E0970">
              <w:rPr>
                <w:rFonts w:ascii="Arial" w:eastAsia="Calibri" w:hAnsi="Arial" w:cs="Arial" w:hint="cs"/>
                <w:sz w:val="24"/>
                <w:szCs w:val="24"/>
                <w:rtl/>
                <w:lang w:bidi="ar-JO"/>
              </w:rPr>
              <w:t>الإ</w:t>
            </w:r>
            <w:r w:rsidR="009E0970" w:rsidRPr="00993CEC">
              <w:rPr>
                <w:rFonts w:ascii="Arial" w:eastAsia="Calibri" w:hAnsi="Arial" w:cs="Arial" w:hint="cs"/>
                <w:sz w:val="24"/>
                <w:szCs w:val="24"/>
                <w:rtl/>
                <w:lang w:bidi="ar-JO"/>
              </w:rPr>
              <w:t>عاقة</w:t>
            </w:r>
          </w:p>
          <w:p w:rsidR="00993CEC" w:rsidRPr="00993CEC" w:rsidRDefault="00993CEC" w:rsidP="00E701B4">
            <w:pPr>
              <w:bidi/>
              <w:spacing w:after="0" w:line="240" w:lineRule="auto"/>
              <w:rPr>
                <w:rFonts w:ascii="Arial" w:eastAsia="Calibri" w:hAnsi="Arial" w:cs="Arial"/>
                <w:sz w:val="24"/>
                <w:szCs w:val="24"/>
                <w:rtl/>
                <w:lang w:bidi="ar-JO"/>
              </w:rPr>
            </w:pPr>
            <w:r w:rsidRPr="00993CEC">
              <w:rPr>
                <w:rFonts w:ascii="Arial" w:eastAsia="Calibri" w:hAnsi="Arial" w:cs="Arial" w:hint="cs"/>
                <w:sz w:val="24"/>
                <w:szCs w:val="24"/>
                <w:rtl/>
                <w:lang w:bidi="ar-JO"/>
              </w:rPr>
              <w:t xml:space="preserve">- العاملون والقائمون على العملية </w:t>
            </w:r>
            <w:r w:rsidR="009E0970" w:rsidRPr="00993CEC">
              <w:rPr>
                <w:rFonts w:ascii="Arial" w:eastAsia="Calibri" w:hAnsi="Arial" w:cs="Arial" w:hint="cs"/>
                <w:sz w:val="24"/>
                <w:szCs w:val="24"/>
                <w:rtl/>
                <w:lang w:bidi="ar-JO"/>
              </w:rPr>
              <w:t>ا</w:t>
            </w:r>
            <w:r w:rsidR="009E0970">
              <w:rPr>
                <w:rFonts w:ascii="Arial" w:eastAsia="Calibri" w:hAnsi="Arial" w:cs="Arial" w:hint="cs"/>
                <w:sz w:val="24"/>
                <w:szCs w:val="24"/>
                <w:rtl/>
                <w:lang w:bidi="ar-JO"/>
              </w:rPr>
              <w:t>لإ</w:t>
            </w:r>
            <w:r w:rsidR="009E0970" w:rsidRPr="00993CEC">
              <w:rPr>
                <w:rFonts w:ascii="Arial" w:eastAsia="Calibri" w:hAnsi="Arial" w:cs="Arial" w:hint="cs"/>
                <w:sz w:val="24"/>
                <w:szCs w:val="24"/>
                <w:rtl/>
                <w:lang w:bidi="ar-JO"/>
              </w:rPr>
              <w:t xml:space="preserve">نتخابية </w:t>
            </w:r>
          </w:p>
        </w:tc>
        <w:tc>
          <w:tcPr>
            <w:tcW w:w="527" w:type="pct"/>
          </w:tcPr>
          <w:p w:rsidR="00993CEC" w:rsidRPr="00993CEC" w:rsidRDefault="00993CEC" w:rsidP="009E0970">
            <w:pPr>
              <w:bidi/>
              <w:spacing w:after="0" w:line="240" w:lineRule="auto"/>
              <w:jc w:val="center"/>
              <w:rPr>
                <w:rFonts w:ascii="Arial" w:eastAsia="Calibri" w:hAnsi="Arial" w:cs="Arial"/>
                <w:sz w:val="24"/>
                <w:szCs w:val="24"/>
                <w:rtl/>
                <w:lang w:bidi="ar-JO"/>
              </w:rPr>
            </w:pPr>
            <w:r w:rsidRPr="00993CEC">
              <w:rPr>
                <w:rFonts w:ascii="Arial" w:eastAsia="Calibri" w:hAnsi="Arial" w:cs="Arial" w:hint="cs"/>
                <w:sz w:val="24"/>
                <w:szCs w:val="24"/>
                <w:rtl/>
                <w:lang w:bidi="ar-JO"/>
              </w:rPr>
              <w:t xml:space="preserve">تعليمات متوائمة وكافة بنود قانون حقوق </w:t>
            </w:r>
            <w:r w:rsidR="009E0970" w:rsidRPr="00993CEC">
              <w:rPr>
                <w:rFonts w:ascii="Arial" w:eastAsia="Calibri" w:hAnsi="Arial" w:cs="Arial" w:hint="cs"/>
                <w:sz w:val="24"/>
                <w:szCs w:val="24"/>
                <w:rtl/>
                <w:lang w:bidi="ar-JO"/>
              </w:rPr>
              <w:t>ا</w:t>
            </w:r>
            <w:r w:rsidR="009E0970">
              <w:rPr>
                <w:rFonts w:ascii="Arial" w:eastAsia="Calibri" w:hAnsi="Arial" w:cs="Arial" w:hint="cs"/>
                <w:sz w:val="24"/>
                <w:szCs w:val="24"/>
                <w:rtl/>
                <w:lang w:bidi="ar-JO"/>
              </w:rPr>
              <w:t>لأ</w:t>
            </w:r>
            <w:r w:rsidR="009E0970" w:rsidRPr="00993CEC">
              <w:rPr>
                <w:rFonts w:ascii="Arial" w:eastAsia="Calibri" w:hAnsi="Arial" w:cs="Arial" w:hint="cs"/>
                <w:sz w:val="24"/>
                <w:szCs w:val="24"/>
                <w:rtl/>
                <w:lang w:bidi="ar-JO"/>
              </w:rPr>
              <w:t xml:space="preserve">شخاص </w:t>
            </w:r>
            <w:r w:rsidRPr="00993CEC">
              <w:rPr>
                <w:rFonts w:ascii="Arial" w:eastAsia="Calibri" w:hAnsi="Arial" w:cs="Arial" w:hint="cs"/>
                <w:sz w:val="24"/>
                <w:szCs w:val="24"/>
                <w:rtl/>
                <w:lang w:bidi="ar-JO"/>
              </w:rPr>
              <w:t xml:space="preserve">ذوي </w:t>
            </w:r>
            <w:r w:rsidR="009E0970" w:rsidRPr="00993CEC">
              <w:rPr>
                <w:rFonts w:ascii="Arial" w:eastAsia="Calibri" w:hAnsi="Arial" w:cs="Arial" w:hint="cs"/>
                <w:sz w:val="24"/>
                <w:szCs w:val="24"/>
                <w:rtl/>
                <w:lang w:bidi="ar-JO"/>
              </w:rPr>
              <w:t>ا</w:t>
            </w:r>
            <w:r w:rsidR="009E0970">
              <w:rPr>
                <w:rFonts w:ascii="Arial" w:eastAsia="Calibri" w:hAnsi="Arial" w:cs="Arial" w:hint="cs"/>
                <w:sz w:val="24"/>
                <w:szCs w:val="24"/>
                <w:rtl/>
                <w:lang w:bidi="ar-JO"/>
              </w:rPr>
              <w:t>لإ</w:t>
            </w:r>
            <w:r w:rsidR="009E0970" w:rsidRPr="00993CEC">
              <w:rPr>
                <w:rFonts w:ascii="Arial" w:eastAsia="Calibri" w:hAnsi="Arial" w:cs="Arial" w:hint="cs"/>
                <w:sz w:val="24"/>
                <w:szCs w:val="24"/>
                <w:rtl/>
                <w:lang w:bidi="ar-JO"/>
              </w:rPr>
              <w:t xml:space="preserve">عاقة </w:t>
            </w:r>
          </w:p>
        </w:tc>
        <w:tc>
          <w:tcPr>
            <w:tcW w:w="396" w:type="pct"/>
            <w:shd w:val="clear" w:color="auto" w:fill="auto"/>
          </w:tcPr>
          <w:p w:rsidR="00993CEC" w:rsidRPr="00993CEC" w:rsidRDefault="00FD00B8" w:rsidP="00993CEC">
            <w:pPr>
              <w:bidi/>
              <w:spacing w:after="0" w:line="240" w:lineRule="auto"/>
              <w:jc w:val="center"/>
              <w:rPr>
                <w:rFonts w:ascii="Arial" w:eastAsia="Calibri" w:hAnsi="Arial" w:cs="Arial"/>
                <w:sz w:val="24"/>
                <w:szCs w:val="24"/>
                <w:rtl/>
                <w:lang w:bidi="ar-JO"/>
              </w:rPr>
            </w:pPr>
            <w:r>
              <w:rPr>
                <w:rFonts w:ascii="Arial" w:eastAsia="Calibri" w:hAnsi="Arial" w:cs="Arial" w:hint="cs"/>
                <w:sz w:val="24"/>
                <w:szCs w:val="24"/>
                <w:rtl/>
                <w:lang w:bidi="ar-JO"/>
              </w:rPr>
              <w:t>نصف سنة</w:t>
            </w:r>
          </w:p>
        </w:tc>
        <w:tc>
          <w:tcPr>
            <w:tcW w:w="525" w:type="pct"/>
            <w:shd w:val="clear" w:color="auto" w:fill="auto"/>
          </w:tcPr>
          <w:p w:rsidR="00993CEC" w:rsidRPr="00993CEC" w:rsidRDefault="00B3423C" w:rsidP="00993CEC">
            <w:pPr>
              <w:bidi/>
              <w:spacing w:after="0" w:line="240" w:lineRule="auto"/>
              <w:jc w:val="center"/>
              <w:rPr>
                <w:rFonts w:ascii="Simplified Arabic" w:eastAsia="Calibri" w:hAnsi="Simplified Arabic" w:cs="Simplified Arabic"/>
                <w:b/>
                <w:bCs/>
                <w:rtl/>
                <w:lang w:bidi="ar-JO"/>
              </w:rPr>
            </w:pPr>
            <w:r>
              <w:rPr>
                <w:rFonts w:ascii="Calibri" w:eastAsia="Calibri" w:hAnsi="Calibri" w:cs="Arial" w:hint="cs"/>
                <w:color w:val="000000"/>
                <w:sz w:val="24"/>
                <w:szCs w:val="24"/>
                <w:rtl/>
                <w:lang w:bidi="ar-JO"/>
              </w:rPr>
              <w:t>الهيئة المستقلة للانتخاب وتحدد على ضوء الخطة التنفيذية</w:t>
            </w:r>
          </w:p>
        </w:tc>
      </w:tr>
      <w:tr w:rsidR="00993CEC" w:rsidRPr="00993CEC" w:rsidTr="00B3423C">
        <w:tc>
          <w:tcPr>
            <w:tcW w:w="238" w:type="pct"/>
            <w:shd w:val="clear" w:color="auto" w:fill="auto"/>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2</w:t>
            </w:r>
          </w:p>
        </w:tc>
        <w:tc>
          <w:tcPr>
            <w:tcW w:w="1070" w:type="pct"/>
            <w:shd w:val="clear" w:color="auto" w:fill="auto"/>
          </w:tcPr>
          <w:p w:rsidR="00993CEC" w:rsidRPr="00993CEC" w:rsidRDefault="00993CEC" w:rsidP="009E0970">
            <w:pPr>
              <w:bidi/>
              <w:spacing w:after="0" w:line="240" w:lineRule="auto"/>
              <w:jc w:val="both"/>
              <w:rPr>
                <w:rFonts w:ascii="Arial" w:eastAsia="Calibri" w:hAnsi="Arial" w:cs="Arial"/>
                <w:color w:val="C00000"/>
                <w:sz w:val="24"/>
                <w:szCs w:val="24"/>
                <w:rtl/>
                <w:lang w:bidi="ar-JO"/>
              </w:rPr>
            </w:pPr>
            <w:r w:rsidRPr="00993CEC">
              <w:rPr>
                <w:rFonts w:ascii="Arial" w:eastAsia="Calibri" w:hAnsi="Arial" w:cs="Arial"/>
                <w:color w:val="000000"/>
                <w:sz w:val="24"/>
                <w:szCs w:val="24"/>
                <w:rtl/>
                <w:lang w:bidi="ar-JO"/>
              </w:rPr>
              <w:t xml:space="preserve">توفير تعليمات </w:t>
            </w:r>
            <w:r w:rsidR="009E0970" w:rsidRPr="00993CEC">
              <w:rPr>
                <w:rFonts w:ascii="Arial" w:eastAsia="Calibri" w:hAnsi="Arial" w:cs="Arial"/>
                <w:color w:val="000000"/>
                <w:sz w:val="24"/>
                <w:szCs w:val="24"/>
                <w:rtl/>
                <w:lang w:bidi="ar-JO"/>
              </w:rPr>
              <w:t>و</w:t>
            </w:r>
            <w:r w:rsidR="009E0970">
              <w:rPr>
                <w:rFonts w:ascii="Arial" w:eastAsia="Calibri" w:hAnsi="Arial" w:cs="Arial" w:hint="cs"/>
                <w:color w:val="000000"/>
                <w:sz w:val="24"/>
                <w:szCs w:val="24"/>
                <w:rtl/>
                <w:lang w:bidi="ar-JO"/>
              </w:rPr>
              <w:t>إ</w:t>
            </w:r>
            <w:r w:rsidR="009E0970" w:rsidRPr="00993CEC">
              <w:rPr>
                <w:rFonts w:ascii="Arial" w:eastAsia="Calibri" w:hAnsi="Arial" w:cs="Arial"/>
                <w:color w:val="000000"/>
                <w:sz w:val="24"/>
                <w:szCs w:val="24"/>
                <w:rtl/>
                <w:lang w:bidi="ar-JO"/>
              </w:rPr>
              <w:t>جراءات ا</w:t>
            </w:r>
            <w:r w:rsidR="009E0970">
              <w:rPr>
                <w:rFonts w:ascii="Arial" w:eastAsia="Calibri" w:hAnsi="Arial" w:cs="Arial" w:hint="cs"/>
                <w:color w:val="000000"/>
                <w:sz w:val="24"/>
                <w:szCs w:val="24"/>
                <w:rtl/>
                <w:lang w:bidi="ar-JO"/>
              </w:rPr>
              <w:t>لإ</w:t>
            </w:r>
            <w:r w:rsidR="009E0970" w:rsidRPr="00993CEC">
              <w:rPr>
                <w:rFonts w:ascii="Arial" w:eastAsia="Calibri" w:hAnsi="Arial" w:cs="Arial"/>
                <w:color w:val="000000"/>
                <w:sz w:val="24"/>
                <w:szCs w:val="24"/>
                <w:rtl/>
                <w:lang w:bidi="ar-JO"/>
              </w:rPr>
              <w:t xml:space="preserve">قتراع </w:t>
            </w:r>
            <w:r w:rsidRPr="00993CEC">
              <w:rPr>
                <w:rFonts w:ascii="Arial" w:eastAsia="Calibri" w:hAnsi="Arial" w:cs="Arial"/>
                <w:color w:val="000000"/>
                <w:sz w:val="24"/>
                <w:szCs w:val="24"/>
                <w:rtl/>
                <w:lang w:bidi="ar-JO"/>
              </w:rPr>
              <w:t xml:space="preserve">بأشكال ميسرة </w:t>
            </w:r>
            <w:r w:rsidR="009E0970" w:rsidRPr="00993CEC">
              <w:rPr>
                <w:rFonts w:ascii="Arial" w:eastAsia="Calibri" w:hAnsi="Arial" w:cs="Arial"/>
                <w:color w:val="000000"/>
                <w:sz w:val="24"/>
                <w:szCs w:val="24"/>
                <w:rtl/>
                <w:lang w:bidi="ar-JO"/>
              </w:rPr>
              <w:t>ل</w:t>
            </w:r>
            <w:r w:rsidR="009E0970">
              <w:rPr>
                <w:rFonts w:ascii="Arial" w:eastAsia="Calibri" w:hAnsi="Arial" w:cs="Arial" w:hint="cs"/>
                <w:color w:val="000000"/>
                <w:sz w:val="24"/>
                <w:szCs w:val="24"/>
                <w:rtl/>
                <w:lang w:bidi="ar-JO"/>
              </w:rPr>
              <w:t>لأ</w:t>
            </w:r>
            <w:r w:rsidR="009E0970" w:rsidRPr="00993CEC">
              <w:rPr>
                <w:rFonts w:ascii="Arial" w:eastAsia="Calibri" w:hAnsi="Arial" w:cs="Arial"/>
                <w:color w:val="000000"/>
                <w:sz w:val="24"/>
                <w:szCs w:val="24"/>
                <w:rtl/>
                <w:lang w:bidi="ar-JO"/>
              </w:rPr>
              <w:t xml:space="preserve">شخاص </w:t>
            </w:r>
            <w:r w:rsidRPr="00993CEC">
              <w:rPr>
                <w:rFonts w:ascii="Arial" w:eastAsia="Calibri" w:hAnsi="Arial" w:cs="Arial"/>
                <w:color w:val="000000"/>
                <w:sz w:val="24"/>
                <w:szCs w:val="24"/>
                <w:rtl/>
                <w:lang w:bidi="ar-JO"/>
              </w:rPr>
              <w:t xml:space="preserve">ذوي </w:t>
            </w:r>
            <w:r w:rsidR="009E0970" w:rsidRPr="00993CEC">
              <w:rPr>
                <w:rFonts w:ascii="Arial" w:eastAsia="Calibri" w:hAnsi="Arial" w:cs="Arial"/>
                <w:color w:val="000000"/>
                <w:sz w:val="24"/>
                <w:szCs w:val="24"/>
                <w:rtl/>
                <w:lang w:bidi="ar-JO"/>
              </w:rPr>
              <w:t>ا</w:t>
            </w:r>
            <w:r w:rsidR="009E0970">
              <w:rPr>
                <w:rFonts w:ascii="Arial" w:eastAsia="Calibri" w:hAnsi="Arial" w:cs="Arial" w:hint="cs"/>
                <w:color w:val="000000"/>
                <w:sz w:val="24"/>
                <w:szCs w:val="24"/>
                <w:rtl/>
                <w:lang w:bidi="ar-JO"/>
              </w:rPr>
              <w:t>لإ</w:t>
            </w:r>
            <w:r w:rsidR="008A0BD3">
              <w:rPr>
                <w:rFonts w:ascii="Arial" w:eastAsia="Calibri" w:hAnsi="Arial" w:cs="Arial"/>
                <w:color w:val="000000"/>
                <w:sz w:val="24"/>
                <w:szCs w:val="24"/>
                <w:rtl/>
                <w:lang w:bidi="ar-JO"/>
              </w:rPr>
              <w:t>عاقة</w:t>
            </w:r>
            <w:r w:rsidR="008A0BD3">
              <w:rPr>
                <w:rFonts w:ascii="Arial" w:eastAsia="Calibri" w:hAnsi="Arial" w:cs="Arial" w:hint="cs"/>
                <w:color w:val="000000"/>
                <w:sz w:val="24"/>
                <w:szCs w:val="24"/>
                <w:rtl/>
                <w:lang w:bidi="ar-JO"/>
              </w:rPr>
              <w:t>.</w:t>
            </w:r>
          </w:p>
        </w:tc>
        <w:tc>
          <w:tcPr>
            <w:tcW w:w="567" w:type="pct"/>
            <w:shd w:val="clear" w:color="auto" w:fill="auto"/>
          </w:tcPr>
          <w:p w:rsidR="00993CEC" w:rsidRPr="00993CEC" w:rsidRDefault="00993CEC" w:rsidP="00993CEC">
            <w:pPr>
              <w:bidi/>
              <w:spacing w:after="0" w:line="240" w:lineRule="auto"/>
              <w:rPr>
                <w:rFonts w:ascii="Arial" w:eastAsia="Calibri" w:hAnsi="Arial" w:cs="Arial"/>
                <w:color w:val="000000"/>
                <w:sz w:val="24"/>
                <w:szCs w:val="24"/>
                <w:lang w:bidi="ar-JO"/>
              </w:rPr>
            </w:pPr>
            <w:r w:rsidRPr="00993CEC">
              <w:rPr>
                <w:rFonts w:ascii="Arial" w:eastAsia="Calibri" w:hAnsi="Arial" w:cs="Arial"/>
                <w:color w:val="000000"/>
                <w:sz w:val="24"/>
                <w:szCs w:val="24"/>
                <w:rtl/>
                <w:lang w:bidi="ar-JO"/>
              </w:rPr>
              <w:t xml:space="preserve">الهيئة المستقلة </w:t>
            </w:r>
            <w:r w:rsidR="009E0970" w:rsidRPr="00993CEC">
              <w:rPr>
                <w:rFonts w:ascii="Arial" w:eastAsia="Calibri" w:hAnsi="Arial" w:cs="Arial"/>
                <w:color w:val="000000"/>
                <w:sz w:val="24"/>
                <w:szCs w:val="24"/>
                <w:rtl/>
                <w:lang w:bidi="ar-JO"/>
              </w:rPr>
              <w:t>ل</w:t>
            </w:r>
            <w:r w:rsidR="009E0970">
              <w:rPr>
                <w:rFonts w:ascii="Arial" w:eastAsia="Calibri" w:hAnsi="Arial" w:cs="Arial" w:hint="cs"/>
                <w:color w:val="000000"/>
                <w:sz w:val="24"/>
                <w:szCs w:val="24"/>
                <w:rtl/>
                <w:lang w:bidi="ar-JO"/>
              </w:rPr>
              <w:t>لإ</w:t>
            </w:r>
            <w:r w:rsidR="009E0970" w:rsidRPr="00993CEC">
              <w:rPr>
                <w:rFonts w:ascii="Arial" w:eastAsia="Calibri" w:hAnsi="Arial" w:cs="Arial"/>
                <w:color w:val="000000"/>
                <w:sz w:val="24"/>
                <w:szCs w:val="24"/>
                <w:rtl/>
                <w:lang w:bidi="ar-JO"/>
              </w:rPr>
              <w:t>نتخاب</w:t>
            </w:r>
          </w:p>
          <w:p w:rsidR="00993CEC" w:rsidRPr="00993CEC" w:rsidRDefault="00993CEC" w:rsidP="00993CEC">
            <w:pPr>
              <w:bidi/>
              <w:spacing w:after="0" w:line="240" w:lineRule="auto"/>
              <w:rPr>
                <w:rFonts w:ascii="Arial" w:eastAsia="Calibri" w:hAnsi="Arial" w:cs="Arial"/>
                <w:color w:val="000000"/>
                <w:sz w:val="24"/>
                <w:szCs w:val="24"/>
                <w:rtl/>
                <w:lang w:bidi="ar-JO"/>
              </w:rPr>
            </w:pPr>
          </w:p>
        </w:tc>
        <w:tc>
          <w:tcPr>
            <w:tcW w:w="539" w:type="pct"/>
            <w:shd w:val="clear" w:color="auto" w:fill="auto"/>
          </w:tcPr>
          <w:p w:rsidR="00993CEC" w:rsidRPr="00993CEC" w:rsidRDefault="00993CEC" w:rsidP="00993CEC">
            <w:pPr>
              <w:bidi/>
              <w:spacing w:after="0" w:line="240" w:lineRule="auto"/>
              <w:rPr>
                <w:rFonts w:ascii="Arial" w:eastAsia="Calibri" w:hAnsi="Arial" w:cs="Arial"/>
                <w:color w:val="000000"/>
                <w:sz w:val="24"/>
                <w:szCs w:val="24"/>
                <w:rtl/>
                <w:lang w:bidi="ar-JO"/>
              </w:rPr>
            </w:pPr>
            <w:r w:rsidRPr="00993CEC">
              <w:rPr>
                <w:rFonts w:ascii="Arial" w:eastAsia="Calibri" w:hAnsi="Arial" w:cs="Arial"/>
                <w:color w:val="000000"/>
                <w:sz w:val="24"/>
                <w:szCs w:val="24"/>
                <w:rtl/>
                <w:lang w:bidi="ar-JO"/>
              </w:rPr>
              <w:t xml:space="preserve">- المجلس </w:t>
            </w:r>
            <w:r w:rsidR="009E0970">
              <w:rPr>
                <w:rFonts w:ascii="Arial" w:eastAsia="Calibri" w:hAnsi="Arial" w:cs="Arial"/>
                <w:color w:val="000000"/>
                <w:sz w:val="24"/>
                <w:szCs w:val="24"/>
                <w:rtl/>
                <w:lang w:bidi="ar-JO"/>
              </w:rPr>
              <w:t>ا</w:t>
            </w:r>
            <w:r w:rsidR="009E0970">
              <w:rPr>
                <w:rFonts w:ascii="Arial" w:eastAsia="Calibri" w:hAnsi="Arial" w:cs="Arial" w:hint="cs"/>
                <w:color w:val="000000"/>
                <w:sz w:val="24"/>
                <w:szCs w:val="24"/>
                <w:rtl/>
                <w:lang w:bidi="ar-JO"/>
              </w:rPr>
              <w:t>لأ</w:t>
            </w:r>
            <w:r w:rsidR="009E0970" w:rsidRPr="00993CEC">
              <w:rPr>
                <w:rFonts w:ascii="Arial" w:eastAsia="Calibri" w:hAnsi="Arial" w:cs="Arial"/>
                <w:color w:val="000000"/>
                <w:sz w:val="24"/>
                <w:szCs w:val="24"/>
                <w:rtl/>
                <w:lang w:bidi="ar-JO"/>
              </w:rPr>
              <w:t>على</w:t>
            </w:r>
            <w:r w:rsidR="009E0970">
              <w:rPr>
                <w:rFonts w:ascii="Arial" w:eastAsia="Calibri" w:hAnsi="Arial" w:cs="Arial" w:hint="cs"/>
                <w:color w:val="000000"/>
                <w:sz w:val="24"/>
                <w:szCs w:val="24"/>
                <w:rtl/>
                <w:lang w:bidi="ar-JO"/>
              </w:rPr>
              <w:t xml:space="preserve"> لحقوق الأشخاص ذوي الإعاقة.</w:t>
            </w:r>
            <w:r w:rsidRPr="00993CEC">
              <w:rPr>
                <w:rFonts w:ascii="Arial" w:eastAsia="Calibri" w:hAnsi="Arial" w:cs="Arial"/>
                <w:color w:val="000000"/>
                <w:sz w:val="24"/>
                <w:szCs w:val="24"/>
                <w:rtl/>
                <w:lang w:bidi="ar-JO"/>
              </w:rPr>
              <w:t>- الجمعيات ذات العلاقة</w:t>
            </w:r>
          </w:p>
        </w:tc>
        <w:tc>
          <w:tcPr>
            <w:tcW w:w="626" w:type="pct"/>
            <w:shd w:val="clear" w:color="auto" w:fill="auto"/>
          </w:tcPr>
          <w:p w:rsidR="00993CEC" w:rsidRPr="00993CEC" w:rsidRDefault="00993CEC" w:rsidP="00E701B4">
            <w:pPr>
              <w:bidi/>
              <w:spacing w:after="0" w:line="240" w:lineRule="auto"/>
              <w:rPr>
                <w:rFonts w:ascii="Arial" w:eastAsia="Calibri" w:hAnsi="Arial" w:cs="Arial"/>
                <w:color w:val="000000"/>
                <w:sz w:val="24"/>
                <w:szCs w:val="24"/>
                <w:rtl/>
                <w:lang w:bidi="ar-JO"/>
              </w:rPr>
            </w:pPr>
            <w:r w:rsidRPr="00993CEC">
              <w:rPr>
                <w:rFonts w:ascii="Arial" w:eastAsia="Calibri" w:hAnsi="Arial" w:cs="Arial"/>
                <w:color w:val="000000"/>
                <w:sz w:val="24"/>
                <w:szCs w:val="24"/>
                <w:rtl/>
                <w:lang w:bidi="ar-JO"/>
              </w:rPr>
              <w:t xml:space="preserve">عدد من التعليمات </w:t>
            </w:r>
            <w:r w:rsidR="000E1F39">
              <w:rPr>
                <w:rFonts w:ascii="Arial" w:eastAsia="Calibri" w:hAnsi="Arial" w:cs="Arial"/>
                <w:color w:val="000000"/>
                <w:sz w:val="24"/>
                <w:szCs w:val="24"/>
                <w:rtl/>
                <w:lang w:bidi="ar-JO"/>
              </w:rPr>
              <w:t>وا</w:t>
            </w:r>
            <w:r w:rsidR="000E1F39">
              <w:rPr>
                <w:rFonts w:ascii="Arial" w:eastAsia="Calibri" w:hAnsi="Arial" w:cs="Arial" w:hint="cs"/>
                <w:color w:val="000000"/>
                <w:sz w:val="24"/>
                <w:szCs w:val="24"/>
                <w:rtl/>
                <w:lang w:bidi="ar-JO"/>
              </w:rPr>
              <w:t>لإ</w:t>
            </w:r>
            <w:r w:rsidR="000E1F39" w:rsidRPr="00993CEC">
              <w:rPr>
                <w:rFonts w:ascii="Arial" w:eastAsia="Calibri" w:hAnsi="Arial" w:cs="Arial"/>
                <w:color w:val="000000"/>
                <w:sz w:val="24"/>
                <w:szCs w:val="24"/>
                <w:rtl/>
                <w:lang w:bidi="ar-JO"/>
              </w:rPr>
              <w:t xml:space="preserve">جراءات </w:t>
            </w:r>
            <w:r w:rsidRPr="00993CEC">
              <w:rPr>
                <w:rFonts w:ascii="Arial" w:eastAsia="Calibri" w:hAnsi="Arial" w:cs="Arial"/>
                <w:color w:val="000000"/>
                <w:sz w:val="24"/>
                <w:szCs w:val="24"/>
                <w:rtl/>
                <w:lang w:bidi="ar-JO"/>
              </w:rPr>
              <w:t xml:space="preserve">المقدمة بشكل من </w:t>
            </w:r>
            <w:r w:rsidR="000E1F39">
              <w:rPr>
                <w:rFonts w:ascii="Arial" w:eastAsia="Calibri" w:hAnsi="Arial" w:cs="Arial" w:hint="cs"/>
                <w:color w:val="000000"/>
                <w:sz w:val="24"/>
                <w:szCs w:val="24"/>
                <w:rtl/>
                <w:lang w:bidi="ar-JO"/>
              </w:rPr>
              <w:t>أ</w:t>
            </w:r>
            <w:r w:rsidR="000E1F39" w:rsidRPr="00993CEC">
              <w:rPr>
                <w:rFonts w:ascii="Arial" w:eastAsia="Calibri" w:hAnsi="Arial" w:cs="Arial"/>
                <w:color w:val="000000"/>
                <w:sz w:val="24"/>
                <w:szCs w:val="24"/>
                <w:rtl/>
                <w:lang w:bidi="ar-JO"/>
              </w:rPr>
              <w:t xml:space="preserve">شكال </w:t>
            </w:r>
            <w:r w:rsidRPr="00993CEC">
              <w:rPr>
                <w:rFonts w:ascii="Arial" w:eastAsia="Calibri" w:hAnsi="Arial" w:cs="Arial"/>
                <w:color w:val="000000"/>
                <w:sz w:val="24"/>
                <w:szCs w:val="24"/>
                <w:rtl/>
                <w:lang w:bidi="ar-JO"/>
              </w:rPr>
              <w:t>الترتيبا</w:t>
            </w:r>
            <w:r w:rsidR="00E701B4">
              <w:rPr>
                <w:rFonts w:ascii="Arial" w:eastAsia="Calibri" w:hAnsi="Arial" w:cs="Arial"/>
                <w:color w:val="000000"/>
                <w:sz w:val="24"/>
                <w:szCs w:val="24"/>
                <w:rtl/>
                <w:lang w:bidi="ar-JO"/>
              </w:rPr>
              <w:t>ت التيسيرية للأشخاص ذوي الإعاقة</w:t>
            </w:r>
          </w:p>
        </w:tc>
        <w:tc>
          <w:tcPr>
            <w:tcW w:w="512" w:type="pct"/>
          </w:tcPr>
          <w:p w:rsidR="00993CEC" w:rsidRPr="00993CEC" w:rsidRDefault="00993CEC" w:rsidP="000E1F39">
            <w:pPr>
              <w:bidi/>
              <w:spacing w:after="0" w:line="240" w:lineRule="auto"/>
              <w:rPr>
                <w:rFonts w:ascii="Arial" w:eastAsia="Calibri" w:hAnsi="Arial" w:cs="Arial"/>
                <w:color w:val="000000"/>
                <w:sz w:val="24"/>
                <w:szCs w:val="24"/>
                <w:rtl/>
                <w:lang w:bidi="ar-JO"/>
              </w:rPr>
            </w:pPr>
            <w:r w:rsidRPr="00993CEC">
              <w:rPr>
                <w:rFonts w:ascii="Arial" w:eastAsia="Calibri" w:hAnsi="Arial" w:cs="Arial"/>
                <w:color w:val="000000"/>
                <w:sz w:val="24"/>
                <w:szCs w:val="24"/>
                <w:rtl/>
                <w:lang w:bidi="ar-JO"/>
              </w:rPr>
              <w:t>المقترعون من</w:t>
            </w:r>
            <w:r w:rsidR="000E1F39">
              <w:rPr>
                <w:rFonts w:ascii="Arial" w:eastAsia="Calibri" w:hAnsi="Arial" w:cs="Arial" w:hint="cs"/>
                <w:color w:val="000000"/>
                <w:sz w:val="24"/>
                <w:szCs w:val="24"/>
                <w:rtl/>
                <w:lang w:bidi="ar-JO"/>
              </w:rPr>
              <w:t xml:space="preserve"> الأ</w:t>
            </w:r>
            <w:r w:rsidR="000E1F39" w:rsidRPr="00993CEC">
              <w:rPr>
                <w:rFonts w:ascii="Arial" w:eastAsia="Calibri" w:hAnsi="Arial" w:cs="Arial"/>
                <w:color w:val="000000"/>
                <w:sz w:val="24"/>
                <w:szCs w:val="24"/>
                <w:rtl/>
                <w:lang w:bidi="ar-JO"/>
              </w:rPr>
              <w:t xml:space="preserve">شخاص </w:t>
            </w:r>
            <w:r w:rsidRPr="00993CEC">
              <w:rPr>
                <w:rFonts w:ascii="Arial" w:eastAsia="Calibri" w:hAnsi="Arial" w:cs="Arial"/>
                <w:color w:val="000000"/>
                <w:sz w:val="24"/>
                <w:szCs w:val="24"/>
                <w:rtl/>
                <w:lang w:bidi="ar-JO"/>
              </w:rPr>
              <w:t xml:space="preserve">ذوي </w:t>
            </w:r>
            <w:r w:rsidR="000E1F39">
              <w:rPr>
                <w:rFonts w:ascii="Arial" w:eastAsia="Calibri" w:hAnsi="Arial" w:cs="Arial"/>
                <w:color w:val="000000"/>
                <w:sz w:val="24"/>
                <w:szCs w:val="24"/>
                <w:rtl/>
                <w:lang w:bidi="ar-JO"/>
              </w:rPr>
              <w:t>ا</w:t>
            </w:r>
            <w:r w:rsidR="000E1F39">
              <w:rPr>
                <w:rFonts w:ascii="Arial" w:eastAsia="Calibri" w:hAnsi="Arial" w:cs="Arial" w:hint="cs"/>
                <w:color w:val="000000"/>
                <w:sz w:val="24"/>
                <w:szCs w:val="24"/>
                <w:rtl/>
                <w:lang w:bidi="ar-JO"/>
              </w:rPr>
              <w:t>لإ</w:t>
            </w:r>
            <w:r w:rsidR="000E1F39" w:rsidRPr="00993CEC">
              <w:rPr>
                <w:rFonts w:ascii="Arial" w:eastAsia="Calibri" w:hAnsi="Arial" w:cs="Arial"/>
                <w:color w:val="000000"/>
                <w:sz w:val="24"/>
                <w:szCs w:val="24"/>
                <w:rtl/>
                <w:lang w:bidi="ar-JO"/>
              </w:rPr>
              <w:t>عاقة</w:t>
            </w:r>
          </w:p>
        </w:tc>
        <w:tc>
          <w:tcPr>
            <w:tcW w:w="527" w:type="pct"/>
          </w:tcPr>
          <w:p w:rsidR="00993CEC" w:rsidRPr="00993CEC" w:rsidRDefault="00993CEC" w:rsidP="000E1F39">
            <w:pPr>
              <w:bidi/>
              <w:spacing w:after="0" w:line="240" w:lineRule="auto"/>
              <w:rPr>
                <w:rFonts w:ascii="Arial" w:eastAsia="Calibri" w:hAnsi="Arial" w:cs="Arial"/>
                <w:color w:val="000000"/>
                <w:sz w:val="24"/>
                <w:szCs w:val="24"/>
                <w:rtl/>
                <w:lang w:bidi="ar-JO"/>
              </w:rPr>
            </w:pPr>
            <w:r w:rsidRPr="00993CEC">
              <w:rPr>
                <w:rFonts w:ascii="Arial" w:eastAsia="Calibri" w:hAnsi="Arial" w:cs="Arial"/>
                <w:color w:val="000000"/>
                <w:sz w:val="24"/>
                <w:szCs w:val="24"/>
                <w:rtl/>
                <w:lang w:bidi="ar-JO"/>
              </w:rPr>
              <w:t xml:space="preserve">عدد التعليمات </w:t>
            </w:r>
            <w:r w:rsidR="000E1F39" w:rsidRPr="00993CEC">
              <w:rPr>
                <w:rFonts w:ascii="Arial" w:eastAsia="Calibri" w:hAnsi="Arial" w:cs="Arial"/>
                <w:color w:val="000000"/>
                <w:sz w:val="24"/>
                <w:szCs w:val="24"/>
                <w:rtl/>
                <w:lang w:bidi="ar-JO"/>
              </w:rPr>
              <w:t>وا</w:t>
            </w:r>
            <w:r w:rsidR="000E1F39">
              <w:rPr>
                <w:rFonts w:ascii="Arial" w:eastAsia="Calibri" w:hAnsi="Arial" w:cs="Arial" w:hint="cs"/>
                <w:color w:val="000000"/>
                <w:sz w:val="24"/>
                <w:szCs w:val="24"/>
                <w:rtl/>
                <w:lang w:bidi="ar-JO"/>
              </w:rPr>
              <w:t>لإ</w:t>
            </w:r>
            <w:r w:rsidR="000E1F39" w:rsidRPr="00993CEC">
              <w:rPr>
                <w:rFonts w:ascii="Arial" w:eastAsia="Calibri" w:hAnsi="Arial" w:cs="Arial"/>
                <w:color w:val="000000"/>
                <w:sz w:val="24"/>
                <w:szCs w:val="24"/>
                <w:rtl/>
                <w:lang w:bidi="ar-JO"/>
              </w:rPr>
              <w:t xml:space="preserve">جراءات </w:t>
            </w:r>
            <w:r w:rsidRPr="00993CEC">
              <w:rPr>
                <w:rFonts w:ascii="Arial" w:eastAsia="Calibri" w:hAnsi="Arial" w:cs="Arial"/>
                <w:color w:val="000000"/>
                <w:sz w:val="24"/>
                <w:szCs w:val="24"/>
                <w:rtl/>
                <w:lang w:bidi="ar-JO"/>
              </w:rPr>
              <w:t xml:space="preserve">الصادرة </w:t>
            </w:r>
          </w:p>
        </w:tc>
        <w:tc>
          <w:tcPr>
            <w:tcW w:w="396" w:type="pct"/>
            <w:shd w:val="clear" w:color="auto" w:fill="auto"/>
          </w:tcPr>
          <w:p w:rsidR="00993CEC" w:rsidRPr="00993CEC" w:rsidRDefault="00FD00B8" w:rsidP="00993CEC">
            <w:pPr>
              <w:bidi/>
              <w:spacing w:after="0" w:line="240" w:lineRule="auto"/>
              <w:jc w:val="center"/>
              <w:rPr>
                <w:rFonts w:ascii="Arial" w:eastAsia="Calibri" w:hAnsi="Arial" w:cs="Arial"/>
                <w:color w:val="000000"/>
                <w:sz w:val="24"/>
                <w:szCs w:val="24"/>
                <w:rtl/>
                <w:lang w:bidi="ar-JO"/>
              </w:rPr>
            </w:pPr>
            <w:r>
              <w:rPr>
                <w:rFonts w:ascii="Arial" w:eastAsia="Calibri" w:hAnsi="Arial" w:cs="Arial" w:hint="cs"/>
                <w:color w:val="000000"/>
                <w:sz w:val="24"/>
                <w:szCs w:val="24"/>
                <w:rtl/>
                <w:lang w:bidi="ar-JO"/>
              </w:rPr>
              <w:t>نصف سنة</w:t>
            </w:r>
          </w:p>
        </w:tc>
        <w:tc>
          <w:tcPr>
            <w:tcW w:w="525" w:type="pct"/>
            <w:shd w:val="clear" w:color="auto" w:fill="auto"/>
          </w:tcPr>
          <w:p w:rsidR="00993CEC" w:rsidRPr="00993CEC" w:rsidRDefault="00B3423C" w:rsidP="00993CEC">
            <w:pPr>
              <w:bidi/>
              <w:spacing w:after="0" w:line="240" w:lineRule="auto"/>
              <w:jc w:val="center"/>
              <w:rPr>
                <w:rFonts w:ascii="Simplified Arabic" w:eastAsia="Calibri" w:hAnsi="Simplified Arabic" w:cs="Simplified Arabic"/>
                <w:b/>
                <w:bCs/>
                <w:rtl/>
                <w:lang w:bidi="ar-JO"/>
              </w:rPr>
            </w:pPr>
            <w:r>
              <w:rPr>
                <w:rFonts w:ascii="Calibri" w:eastAsia="Calibri" w:hAnsi="Calibri" w:cs="Arial" w:hint="cs"/>
                <w:color w:val="000000"/>
                <w:sz w:val="24"/>
                <w:szCs w:val="24"/>
                <w:rtl/>
                <w:lang w:bidi="ar-JO"/>
              </w:rPr>
              <w:t>الهيئة المستقلة للانتخاب وتحدد على ضوء الخطة التنفيذية</w:t>
            </w:r>
          </w:p>
        </w:tc>
      </w:tr>
      <w:tr w:rsidR="00993CEC" w:rsidRPr="00993CEC" w:rsidTr="00B3423C">
        <w:tc>
          <w:tcPr>
            <w:tcW w:w="238" w:type="pct"/>
            <w:shd w:val="clear" w:color="auto" w:fill="auto"/>
          </w:tcPr>
          <w:p w:rsidR="00993CEC" w:rsidRPr="00993CEC" w:rsidDel="007854FB" w:rsidRDefault="00993CEC" w:rsidP="00993CEC">
            <w:pPr>
              <w:bidi/>
              <w:spacing w:after="0" w:line="240" w:lineRule="auto"/>
              <w:jc w:val="center"/>
              <w:rPr>
                <w:rFonts w:ascii="Simplified Arabic" w:eastAsia="Calibri" w:hAnsi="Simplified Arabic" w:cs="Simplified Arabic"/>
                <w:b/>
                <w:bCs/>
                <w:color w:val="000000"/>
                <w:sz w:val="28"/>
                <w:szCs w:val="28"/>
                <w:rtl/>
                <w:lang w:bidi="ar-JO"/>
              </w:rPr>
            </w:pPr>
            <w:r w:rsidRPr="00993CEC">
              <w:rPr>
                <w:rFonts w:ascii="Simplified Arabic" w:eastAsia="Calibri" w:hAnsi="Simplified Arabic" w:cs="Simplified Arabic"/>
                <w:b/>
                <w:bCs/>
                <w:color w:val="000000"/>
                <w:sz w:val="28"/>
                <w:szCs w:val="28"/>
                <w:rtl/>
                <w:lang w:bidi="ar-JO"/>
              </w:rPr>
              <w:t>3</w:t>
            </w:r>
          </w:p>
        </w:tc>
        <w:tc>
          <w:tcPr>
            <w:tcW w:w="1070" w:type="pct"/>
            <w:shd w:val="clear" w:color="auto" w:fill="auto"/>
          </w:tcPr>
          <w:p w:rsidR="00993CEC" w:rsidRPr="00993CEC" w:rsidRDefault="00993CEC" w:rsidP="000E1F39">
            <w:pPr>
              <w:bidi/>
              <w:spacing w:after="0" w:line="240" w:lineRule="auto"/>
              <w:jc w:val="both"/>
              <w:rPr>
                <w:rFonts w:ascii="Arial" w:eastAsia="Calibri" w:hAnsi="Arial" w:cs="Arial"/>
                <w:color w:val="000000"/>
                <w:sz w:val="24"/>
                <w:szCs w:val="24"/>
                <w:rtl/>
                <w:lang w:bidi="ar-JO"/>
              </w:rPr>
            </w:pPr>
            <w:r w:rsidRPr="00993CEC">
              <w:rPr>
                <w:rFonts w:ascii="Arial" w:eastAsia="Calibri" w:hAnsi="Arial" w:cs="Arial"/>
                <w:color w:val="000000"/>
                <w:sz w:val="24"/>
                <w:szCs w:val="24"/>
                <w:rtl/>
                <w:lang w:bidi="ar-JO"/>
              </w:rPr>
              <w:t xml:space="preserve">تحديد مترجمين لغة </w:t>
            </w:r>
            <w:r w:rsidR="000E1F39">
              <w:rPr>
                <w:rFonts w:ascii="Arial" w:eastAsia="Calibri" w:hAnsi="Arial" w:cs="Arial" w:hint="cs"/>
                <w:color w:val="000000"/>
                <w:sz w:val="24"/>
                <w:szCs w:val="24"/>
                <w:rtl/>
                <w:lang w:bidi="ar-JO"/>
              </w:rPr>
              <w:t>إ</w:t>
            </w:r>
            <w:r w:rsidR="000E1F39" w:rsidRPr="00993CEC">
              <w:rPr>
                <w:rFonts w:ascii="Arial" w:eastAsia="Calibri" w:hAnsi="Arial" w:cs="Arial"/>
                <w:color w:val="000000"/>
                <w:sz w:val="24"/>
                <w:szCs w:val="24"/>
                <w:rtl/>
                <w:lang w:bidi="ar-JO"/>
              </w:rPr>
              <w:t xml:space="preserve">شارة </w:t>
            </w:r>
            <w:r w:rsidRPr="00993CEC">
              <w:rPr>
                <w:rFonts w:ascii="Arial" w:eastAsia="Calibri" w:hAnsi="Arial" w:cs="Arial"/>
                <w:color w:val="000000"/>
                <w:sz w:val="24"/>
                <w:szCs w:val="24"/>
                <w:rtl/>
                <w:lang w:bidi="ar-JO"/>
              </w:rPr>
              <w:t xml:space="preserve">الذين سيتواجدون في مراكز </w:t>
            </w:r>
            <w:r w:rsidR="000E1F39" w:rsidRPr="00993CEC">
              <w:rPr>
                <w:rFonts w:ascii="Arial" w:eastAsia="Calibri" w:hAnsi="Arial" w:cs="Arial"/>
                <w:color w:val="000000"/>
                <w:sz w:val="24"/>
                <w:szCs w:val="24"/>
                <w:rtl/>
                <w:lang w:bidi="ar-JO"/>
              </w:rPr>
              <w:t>ا</w:t>
            </w:r>
            <w:r w:rsidR="000E1F39">
              <w:rPr>
                <w:rFonts w:ascii="Arial" w:eastAsia="Calibri" w:hAnsi="Arial" w:cs="Arial" w:hint="cs"/>
                <w:color w:val="000000"/>
                <w:sz w:val="24"/>
                <w:szCs w:val="24"/>
                <w:rtl/>
                <w:lang w:bidi="ar-JO"/>
              </w:rPr>
              <w:t>لإ</w:t>
            </w:r>
            <w:r w:rsidR="000E1F39" w:rsidRPr="00993CEC">
              <w:rPr>
                <w:rFonts w:ascii="Arial" w:eastAsia="Calibri" w:hAnsi="Arial" w:cs="Arial"/>
                <w:color w:val="000000"/>
                <w:sz w:val="24"/>
                <w:szCs w:val="24"/>
                <w:rtl/>
                <w:lang w:bidi="ar-JO"/>
              </w:rPr>
              <w:t xml:space="preserve">قتراع </w:t>
            </w:r>
            <w:r w:rsidRPr="00993CEC">
              <w:rPr>
                <w:rFonts w:ascii="Arial" w:eastAsia="Calibri" w:hAnsi="Arial" w:cs="Arial"/>
                <w:color w:val="000000"/>
                <w:sz w:val="24"/>
                <w:szCs w:val="24"/>
                <w:rtl/>
                <w:lang w:bidi="ar-JO"/>
              </w:rPr>
              <w:t>يوم</w:t>
            </w:r>
            <w:r w:rsidRPr="00993CEC">
              <w:rPr>
                <w:rFonts w:ascii="Arial" w:eastAsia="Calibri" w:hAnsi="Arial" w:cs="Arial" w:hint="cs"/>
                <w:color w:val="000000"/>
                <w:sz w:val="24"/>
                <w:szCs w:val="24"/>
                <w:rtl/>
                <w:lang w:bidi="ar-JO"/>
              </w:rPr>
              <w:t xml:space="preserve"> </w:t>
            </w:r>
            <w:r w:rsidR="000E1F39">
              <w:rPr>
                <w:rFonts w:ascii="Arial" w:eastAsia="Calibri" w:hAnsi="Arial" w:cs="Arial" w:hint="cs"/>
                <w:color w:val="000000"/>
                <w:sz w:val="24"/>
                <w:szCs w:val="24"/>
                <w:rtl/>
                <w:lang w:bidi="ar-JO"/>
              </w:rPr>
              <w:t>الإ</w:t>
            </w:r>
            <w:r w:rsidR="000E1F39" w:rsidRPr="00993CEC">
              <w:rPr>
                <w:rFonts w:ascii="Arial" w:eastAsia="Calibri" w:hAnsi="Arial" w:cs="Arial" w:hint="cs"/>
                <w:color w:val="000000"/>
                <w:sz w:val="24"/>
                <w:szCs w:val="24"/>
                <w:rtl/>
                <w:lang w:bidi="ar-JO"/>
              </w:rPr>
              <w:t>نتخاب</w:t>
            </w:r>
            <w:r w:rsidR="008A0BD3">
              <w:rPr>
                <w:rFonts w:ascii="Arial" w:eastAsia="Calibri" w:hAnsi="Arial" w:cs="Arial" w:hint="cs"/>
                <w:color w:val="000000"/>
                <w:sz w:val="24"/>
                <w:szCs w:val="24"/>
                <w:rtl/>
                <w:lang w:bidi="ar-JO"/>
              </w:rPr>
              <w:t>.</w:t>
            </w:r>
            <w:r w:rsidR="000E1F39" w:rsidRPr="00993CEC">
              <w:rPr>
                <w:rFonts w:ascii="Arial" w:eastAsia="Calibri" w:hAnsi="Arial" w:cs="Arial"/>
                <w:color w:val="000000"/>
                <w:sz w:val="24"/>
                <w:szCs w:val="24"/>
                <w:rtl/>
                <w:lang w:bidi="ar-JO"/>
              </w:rPr>
              <w:t xml:space="preserve">  </w:t>
            </w:r>
          </w:p>
        </w:tc>
        <w:tc>
          <w:tcPr>
            <w:tcW w:w="567" w:type="pct"/>
            <w:shd w:val="clear" w:color="auto" w:fill="auto"/>
          </w:tcPr>
          <w:p w:rsidR="00993CEC" w:rsidRPr="00993CEC" w:rsidRDefault="00993CEC" w:rsidP="00993CEC">
            <w:pPr>
              <w:bidi/>
              <w:spacing w:after="0" w:line="240" w:lineRule="auto"/>
              <w:rPr>
                <w:rFonts w:ascii="Arial" w:eastAsia="Calibri" w:hAnsi="Arial" w:cs="Arial"/>
                <w:color w:val="000000"/>
                <w:sz w:val="24"/>
                <w:szCs w:val="24"/>
                <w:rtl/>
                <w:lang w:bidi="ar-JO"/>
              </w:rPr>
            </w:pPr>
            <w:r w:rsidRPr="00993CEC">
              <w:rPr>
                <w:rFonts w:ascii="Arial" w:eastAsia="Calibri" w:hAnsi="Arial" w:cs="Arial"/>
                <w:color w:val="000000"/>
                <w:sz w:val="24"/>
                <w:szCs w:val="24"/>
                <w:rtl/>
                <w:lang w:bidi="ar-JO"/>
              </w:rPr>
              <w:t xml:space="preserve">المجلس </w:t>
            </w:r>
            <w:r w:rsidR="000E1F39">
              <w:rPr>
                <w:rFonts w:ascii="Arial" w:eastAsia="Calibri" w:hAnsi="Arial" w:cs="Arial"/>
                <w:color w:val="000000"/>
                <w:sz w:val="24"/>
                <w:szCs w:val="24"/>
                <w:rtl/>
                <w:lang w:bidi="ar-JO"/>
              </w:rPr>
              <w:t>ا</w:t>
            </w:r>
            <w:r w:rsidR="000E1F39">
              <w:rPr>
                <w:rFonts w:ascii="Arial" w:eastAsia="Calibri" w:hAnsi="Arial" w:cs="Arial" w:hint="cs"/>
                <w:color w:val="000000"/>
                <w:sz w:val="24"/>
                <w:szCs w:val="24"/>
                <w:rtl/>
                <w:lang w:bidi="ar-JO"/>
              </w:rPr>
              <w:t>لأ</w:t>
            </w:r>
            <w:r w:rsidR="000E1F39" w:rsidRPr="00993CEC">
              <w:rPr>
                <w:rFonts w:ascii="Arial" w:eastAsia="Calibri" w:hAnsi="Arial" w:cs="Arial"/>
                <w:color w:val="000000"/>
                <w:sz w:val="24"/>
                <w:szCs w:val="24"/>
                <w:rtl/>
                <w:lang w:bidi="ar-JO"/>
              </w:rPr>
              <w:t>على</w:t>
            </w:r>
            <w:r w:rsidR="000E1F39">
              <w:rPr>
                <w:rFonts w:ascii="Arial" w:eastAsia="Calibri" w:hAnsi="Arial" w:cs="Arial" w:hint="cs"/>
                <w:color w:val="000000"/>
                <w:sz w:val="24"/>
                <w:szCs w:val="24"/>
                <w:rtl/>
                <w:lang w:bidi="ar-JO"/>
              </w:rPr>
              <w:t xml:space="preserve"> لحقوق الأشخاص ذوي الإعاقة.</w:t>
            </w:r>
          </w:p>
        </w:tc>
        <w:tc>
          <w:tcPr>
            <w:tcW w:w="539" w:type="pct"/>
            <w:shd w:val="clear" w:color="auto" w:fill="auto"/>
          </w:tcPr>
          <w:p w:rsidR="00993CEC" w:rsidRPr="00993CEC" w:rsidRDefault="00993CEC" w:rsidP="000E1F39">
            <w:pPr>
              <w:bidi/>
              <w:spacing w:after="0" w:line="240" w:lineRule="auto"/>
              <w:rPr>
                <w:rFonts w:ascii="Arial" w:eastAsia="Calibri" w:hAnsi="Arial" w:cs="Arial"/>
                <w:color w:val="000000"/>
                <w:sz w:val="24"/>
                <w:szCs w:val="24"/>
                <w:rtl/>
                <w:lang w:bidi="ar-JO"/>
              </w:rPr>
            </w:pPr>
            <w:r w:rsidRPr="00993CEC">
              <w:rPr>
                <w:rFonts w:ascii="Arial" w:eastAsia="Calibri" w:hAnsi="Arial" w:cs="Arial" w:hint="cs"/>
                <w:color w:val="000000"/>
                <w:sz w:val="24"/>
                <w:szCs w:val="24"/>
                <w:rtl/>
                <w:lang w:bidi="ar-JO"/>
              </w:rPr>
              <w:t xml:space="preserve">- </w:t>
            </w:r>
            <w:r w:rsidR="000E1F39" w:rsidRPr="00993CEC">
              <w:rPr>
                <w:rFonts w:ascii="Arial" w:eastAsia="Calibri" w:hAnsi="Arial" w:cs="Arial"/>
                <w:color w:val="000000"/>
                <w:sz w:val="24"/>
                <w:szCs w:val="24"/>
                <w:rtl/>
                <w:lang w:bidi="ar-JO"/>
              </w:rPr>
              <w:t>ا</w:t>
            </w:r>
            <w:r w:rsidR="000E1F39">
              <w:rPr>
                <w:rFonts w:ascii="Arial" w:eastAsia="Calibri" w:hAnsi="Arial" w:cs="Arial" w:hint="cs"/>
                <w:color w:val="000000"/>
                <w:sz w:val="24"/>
                <w:szCs w:val="24"/>
                <w:rtl/>
                <w:lang w:bidi="ar-JO"/>
              </w:rPr>
              <w:t>لأ</w:t>
            </w:r>
            <w:r w:rsidR="000E1F39" w:rsidRPr="00993CEC">
              <w:rPr>
                <w:rFonts w:ascii="Arial" w:eastAsia="Calibri" w:hAnsi="Arial" w:cs="Arial"/>
                <w:color w:val="000000"/>
                <w:sz w:val="24"/>
                <w:szCs w:val="24"/>
                <w:rtl/>
                <w:lang w:bidi="ar-JO"/>
              </w:rPr>
              <w:t xml:space="preserve">شخاص </w:t>
            </w:r>
            <w:r w:rsidRPr="00993CEC">
              <w:rPr>
                <w:rFonts w:ascii="Arial" w:eastAsia="Calibri" w:hAnsi="Arial" w:cs="Arial"/>
                <w:color w:val="000000"/>
                <w:sz w:val="24"/>
                <w:szCs w:val="24"/>
                <w:rtl/>
                <w:lang w:bidi="ar-JO"/>
              </w:rPr>
              <w:t xml:space="preserve">الصم </w:t>
            </w:r>
          </w:p>
          <w:p w:rsidR="00993CEC" w:rsidRPr="00993CEC" w:rsidRDefault="00993CEC" w:rsidP="000E1F39">
            <w:pPr>
              <w:bidi/>
              <w:spacing w:after="0" w:line="240" w:lineRule="auto"/>
              <w:rPr>
                <w:rFonts w:ascii="Arial" w:eastAsia="Calibri" w:hAnsi="Arial" w:cs="Arial"/>
                <w:color w:val="000000"/>
                <w:sz w:val="24"/>
                <w:szCs w:val="24"/>
                <w:rtl/>
                <w:lang w:bidi="ar-JO"/>
              </w:rPr>
            </w:pPr>
            <w:r w:rsidRPr="00993CEC">
              <w:rPr>
                <w:rFonts w:ascii="Arial" w:eastAsia="Calibri" w:hAnsi="Arial" w:cs="Arial" w:hint="cs"/>
                <w:color w:val="000000"/>
                <w:sz w:val="24"/>
                <w:szCs w:val="24"/>
                <w:rtl/>
                <w:lang w:bidi="ar-JO"/>
              </w:rPr>
              <w:t xml:space="preserve">- </w:t>
            </w:r>
            <w:r w:rsidRPr="00993CEC">
              <w:rPr>
                <w:rFonts w:ascii="Arial" w:eastAsia="Calibri" w:hAnsi="Arial" w:cs="Arial"/>
                <w:color w:val="000000"/>
                <w:sz w:val="24"/>
                <w:szCs w:val="24"/>
                <w:rtl/>
                <w:lang w:bidi="ar-JO"/>
              </w:rPr>
              <w:t xml:space="preserve">جمعيات مترجمي لغة </w:t>
            </w:r>
            <w:r w:rsidR="000E1F39" w:rsidRPr="00993CEC">
              <w:rPr>
                <w:rFonts w:ascii="Arial" w:eastAsia="Calibri" w:hAnsi="Arial" w:cs="Arial"/>
                <w:color w:val="000000"/>
                <w:sz w:val="24"/>
                <w:szCs w:val="24"/>
                <w:rtl/>
                <w:lang w:bidi="ar-JO"/>
              </w:rPr>
              <w:t>ا</w:t>
            </w:r>
            <w:r w:rsidR="000E1F39">
              <w:rPr>
                <w:rFonts w:ascii="Arial" w:eastAsia="Calibri" w:hAnsi="Arial" w:cs="Arial" w:hint="cs"/>
                <w:color w:val="000000"/>
                <w:sz w:val="24"/>
                <w:szCs w:val="24"/>
                <w:rtl/>
                <w:lang w:bidi="ar-JO"/>
              </w:rPr>
              <w:t>لإ</w:t>
            </w:r>
            <w:r w:rsidR="000E1F39" w:rsidRPr="00993CEC">
              <w:rPr>
                <w:rFonts w:ascii="Arial" w:eastAsia="Calibri" w:hAnsi="Arial" w:cs="Arial"/>
                <w:color w:val="000000"/>
                <w:sz w:val="24"/>
                <w:szCs w:val="24"/>
                <w:rtl/>
                <w:lang w:bidi="ar-JO"/>
              </w:rPr>
              <w:t>شارة</w:t>
            </w:r>
          </w:p>
        </w:tc>
        <w:tc>
          <w:tcPr>
            <w:tcW w:w="626" w:type="pct"/>
            <w:shd w:val="clear" w:color="auto" w:fill="auto"/>
          </w:tcPr>
          <w:p w:rsidR="00993CEC" w:rsidRPr="00993CEC" w:rsidRDefault="00993CEC" w:rsidP="002F22C0">
            <w:pPr>
              <w:bidi/>
              <w:spacing w:after="0" w:line="240" w:lineRule="auto"/>
              <w:rPr>
                <w:rFonts w:ascii="Arial" w:eastAsia="Calibri" w:hAnsi="Arial" w:cs="Arial"/>
                <w:color w:val="000000"/>
                <w:sz w:val="24"/>
                <w:szCs w:val="24"/>
                <w:rtl/>
                <w:lang w:bidi="ar-JO"/>
              </w:rPr>
            </w:pPr>
            <w:r w:rsidRPr="00993CEC">
              <w:rPr>
                <w:rFonts w:ascii="Arial" w:eastAsia="Calibri" w:hAnsi="Arial" w:cs="Arial" w:hint="cs"/>
                <w:color w:val="000000"/>
                <w:sz w:val="24"/>
                <w:szCs w:val="24"/>
                <w:rtl/>
                <w:lang w:bidi="ar-JO"/>
              </w:rPr>
              <w:t xml:space="preserve">- </w:t>
            </w:r>
            <w:r w:rsidR="002F22C0">
              <w:rPr>
                <w:rFonts w:ascii="Arial" w:eastAsia="Calibri" w:hAnsi="Arial" w:cs="Arial" w:hint="cs"/>
                <w:color w:val="000000"/>
                <w:sz w:val="24"/>
                <w:szCs w:val="24"/>
                <w:rtl/>
                <w:lang w:bidi="ar-JO"/>
              </w:rPr>
              <w:t>أ</w:t>
            </w:r>
            <w:r w:rsidR="002F22C0" w:rsidRPr="00993CEC">
              <w:rPr>
                <w:rFonts w:ascii="Arial" w:eastAsia="Calibri" w:hAnsi="Arial" w:cs="Arial" w:hint="cs"/>
                <w:color w:val="000000"/>
                <w:sz w:val="24"/>
                <w:szCs w:val="24"/>
                <w:rtl/>
                <w:lang w:bidi="ar-JO"/>
              </w:rPr>
              <w:t xml:space="preserve">عداد </w:t>
            </w:r>
            <w:r w:rsidRPr="00993CEC">
              <w:rPr>
                <w:rFonts w:ascii="Arial" w:eastAsia="Calibri" w:hAnsi="Arial" w:cs="Arial" w:hint="cs"/>
                <w:color w:val="000000"/>
                <w:sz w:val="24"/>
                <w:szCs w:val="24"/>
                <w:rtl/>
                <w:lang w:bidi="ar-JO"/>
              </w:rPr>
              <w:t xml:space="preserve">مترجمين لغة </w:t>
            </w:r>
            <w:r w:rsidR="002F22C0" w:rsidRPr="00993CEC">
              <w:rPr>
                <w:rFonts w:ascii="Arial" w:eastAsia="Calibri" w:hAnsi="Arial" w:cs="Arial" w:hint="cs"/>
                <w:color w:val="000000"/>
                <w:sz w:val="24"/>
                <w:szCs w:val="24"/>
                <w:rtl/>
                <w:lang w:bidi="ar-JO"/>
              </w:rPr>
              <w:t>ا</w:t>
            </w:r>
            <w:r w:rsidR="002F22C0">
              <w:rPr>
                <w:rFonts w:ascii="Arial" w:eastAsia="Calibri" w:hAnsi="Arial" w:cs="Arial" w:hint="cs"/>
                <w:color w:val="000000"/>
                <w:sz w:val="24"/>
                <w:szCs w:val="24"/>
                <w:rtl/>
                <w:lang w:bidi="ar-JO"/>
              </w:rPr>
              <w:t>لإ</w:t>
            </w:r>
            <w:r w:rsidR="002F22C0" w:rsidRPr="00993CEC">
              <w:rPr>
                <w:rFonts w:ascii="Arial" w:eastAsia="Calibri" w:hAnsi="Arial" w:cs="Arial" w:hint="cs"/>
                <w:color w:val="000000"/>
                <w:sz w:val="24"/>
                <w:szCs w:val="24"/>
                <w:rtl/>
                <w:lang w:bidi="ar-JO"/>
              </w:rPr>
              <w:t xml:space="preserve">شارة </w:t>
            </w:r>
          </w:p>
          <w:p w:rsidR="00993CEC" w:rsidRPr="00993CEC" w:rsidRDefault="00993CEC" w:rsidP="00993CEC">
            <w:pPr>
              <w:bidi/>
              <w:spacing w:after="0" w:line="240" w:lineRule="auto"/>
              <w:rPr>
                <w:rFonts w:ascii="Arial" w:eastAsia="Calibri" w:hAnsi="Arial" w:cs="Arial"/>
                <w:color w:val="000000"/>
                <w:sz w:val="24"/>
                <w:szCs w:val="24"/>
                <w:rtl/>
                <w:lang w:bidi="ar-JO"/>
              </w:rPr>
            </w:pPr>
          </w:p>
        </w:tc>
        <w:tc>
          <w:tcPr>
            <w:tcW w:w="512" w:type="pct"/>
          </w:tcPr>
          <w:p w:rsidR="00993CEC" w:rsidRPr="00993CEC" w:rsidRDefault="00993CEC" w:rsidP="002F22C0">
            <w:pPr>
              <w:bidi/>
              <w:spacing w:after="0" w:line="240" w:lineRule="auto"/>
              <w:rPr>
                <w:rFonts w:ascii="Arial" w:eastAsia="Calibri" w:hAnsi="Arial" w:cs="Arial"/>
                <w:color w:val="000000"/>
                <w:sz w:val="24"/>
                <w:szCs w:val="24"/>
                <w:rtl/>
                <w:lang w:bidi="ar-JO"/>
              </w:rPr>
            </w:pPr>
            <w:r w:rsidRPr="00993CEC">
              <w:rPr>
                <w:rFonts w:ascii="Arial" w:eastAsia="Calibri" w:hAnsi="Arial" w:cs="Arial" w:hint="cs"/>
                <w:color w:val="000000"/>
                <w:sz w:val="24"/>
                <w:szCs w:val="24"/>
                <w:rtl/>
                <w:lang w:bidi="ar-JO"/>
              </w:rPr>
              <w:t xml:space="preserve">- مترجمي لغة </w:t>
            </w:r>
            <w:r w:rsidR="002F22C0" w:rsidRPr="00993CEC">
              <w:rPr>
                <w:rFonts w:ascii="Arial" w:eastAsia="Calibri" w:hAnsi="Arial" w:cs="Arial" w:hint="cs"/>
                <w:color w:val="000000"/>
                <w:sz w:val="24"/>
                <w:szCs w:val="24"/>
                <w:rtl/>
                <w:lang w:bidi="ar-JO"/>
              </w:rPr>
              <w:t>ا</w:t>
            </w:r>
            <w:r w:rsidR="002F22C0">
              <w:rPr>
                <w:rFonts w:ascii="Arial" w:eastAsia="Calibri" w:hAnsi="Arial" w:cs="Arial" w:hint="cs"/>
                <w:color w:val="000000"/>
                <w:sz w:val="24"/>
                <w:szCs w:val="24"/>
                <w:rtl/>
                <w:lang w:bidi="ar-JO"/>
              </w:rPr>
              <w:t>لإ</w:t>
            </w:r>
            <w:r w:rsidR="002F22C0" w:rsidRPr="00993CEC">
              <w:rPr>
                <w:rFonts w:ascii="Arial" w:eastAsia="Calibri" w:hAnsi="Arial" w:cs="Arial" w:hint="cs"/>
                <w:color w:val="000000"/>
                <w:sz w:val="24"/>
                <w:szCs w:val="24"/>
                <w:rtl/>
                <w:lang w:bidi="ar-JO"/>
              </w:rPr>
              <w:t xml:space="preserve">شارة </w:t>
            </w:r>
          </w:p>
          <w:p w:rsidR="00993CEC" w:rsidRPr="00993CEC" w:rsidRDefault="00993CEC" w:rsidP="00993CEC">
            <w:pPr>
              <w:bidi/>
              <w:spacing w:after="0" w:line="240" w:lineRule="auto"/>
              <w:rPr>
                <w:rFonts w:ascii="Arial" w:eastAsia="Calibri" w:hAnsi="Arial" w:cs="Arial"/>
                <w:color w:val="000000"/>
                <w:sz w:val="24"/>
                <w:szCs w:val="24"/>
                <w:rtl/>
                <w:lang w:bidi="ar-JO"/>
              </w:rPr>
            </w:pPr>
            <w:r w:rsidRPr="00993CEC">
              <w:rPr>
                <w:rFonts w:ascii="Arial" w:eastAsia="Calibri" w:hAnsi="Arial" w:cs="Arial" w:hint="cs"/>
                <w:color w:val="000000"/>
                <w:sz w:val="24"/>
                <w:szCs w:val="24"/>
                <w:rtl/>
                <w:lang w:bidi="ar-JO"/>
              </w:rPr>
              <w:t xml:space="preserve">- المقترعون من الصم </w:t>
            </w:r>
          </w:p>
          <w:p w:rsidR="00993CEC" w:rsidRPr="00993CEC" w:rsidRDefault="002F22C0" w:rsidP="002F22C0">
            <w:pPr>
              <w:bidi/>
              <w:spacing w:after="0" w:line="240" w:lineRule="auto"/>
              <w:rPr>
                <w:rFonts w:ascii="Arial" w:eastAsia="Calibri" w:hAnsi="Arial" w:cs="Arial"/>
                <w:color w:val="000000"/>
                <w:sz w:val="24"/>
                <w:szCs w:val="24"/>
                <w:rtl/>
                <w:lang w:bidi="ar-JO"/>
              </w:rPr>
            </w:pPr>
            <w:r>
              <w:rPr>
                <w:rFonts w:ascii="Arial" w:eastAsia="Calibri" w:hAnsi="Arial" w:cs="Arial" w:hint="cs"/>
                <w:color w:val="000000"/>
                <w:sz w:val="24"/>
                <w:szCs w:val="24"/>
                <w:rtl/>
                <w:lang w:bidi="ar-JO"/>
              </w:rPr>
              <w:t xml:space="preserve">- </w:t>
            </w:r>
            <w:r w:rsidR="00993CEC" w:rsidRPr="00993CEC">
              <w:rPr>
                <w:rFonts w:ascii="Arial" w:eastAsia="Calibri" w:hAnsi="Arial" w:cs="Arial" w:hint="cs"/>
                <w:color w:val="000000"/>
                <w:sz w:val="24"/>
                <w:szCs w:val="24"/>
                <w:rtl/>
                <w:lang w:bidi="ar-JO"/>
              </w:rPr>
              <w:t xml:space="preserve">القائمون على </w:t>
            </w:r>
            <w:r w:rsidRPr="00993CEC">
              <w:rPr>
                <w:rFonts w:ascii="Arial" w:eastAsia="Calibri" w:hAnsi="Arial" w:cs="Arial" w:hint="cs"/>
                <w:color w:val="000000"/>
                <w:sz w:val="24"/>
                <w:szCs w:val="24"/>
                <w:rtl/>
                <w:lang w:bidi="ar-JO"/>
              </w:rPr>
              <w:t>ا</w:t>
            </w:r>
            <w:r>
              <w:rPr>
                <w:rFonts w:ascii="Arial" w:eastAsia="Calibri" w:hAnsi="Arial" w:cs="Arial" w:hint="cs"/>
                <w:color w:val="000000"/>
                <w:sz w:val="24"/>
                <w:szCs w:val="24"/>
                <w:rtl/>
                <w:lang w:bidi="ar-JO"/>
              </w:rPr>
              <w:t>لإ</w:t>
            </w:r>
            <w:r w:rsidRPr="00993CEC">
              <w:rPr>
                <w:rFonts w:ascii="Arial" w:eastAsia="Calibri" w:hAnsi="Arial" w:cs="Arial" w:hint="cs"/>
                <w:color w:val="000000"/>
                <w:sz w:val="24"/>
                <w:szCs w:val="24"/>
                <w:rtl/>
                <w:lang w:bidi="ar-JO"/>
              </w:rPr>
              <w:t>قتراع</w:t>
            </w:r>
          </w:p>
        </w:tc>
        <w:tc>
          <w:tcPr>
            <w:tcW w:w="527" w:type="pct"/>
          </w:tcPr>
          <w:p w:rsidR="00993CEC" w:rsidRPr="00993CEC" w:rsidRDefault="00993CEC" w:rsidP="002F22C0">
            <w:pPr>
              <w:bidi/>
              <w:spacing w:after="0" w:line="240" w:lineRule="auto"/>
              <w:rPr>
                <w:rFonts w:ascii="Arial" w:eastAsia="Calibri" w:hAnsi="Arial" w:cs="Arial"/>
                <w:color w:val="000000"/>
                <w:sz w:val="24"/>
                <w:szCs w:val="24"/>
                <w:rtl/>
                <w:lang w:bidi="ar-JO"/>
              </w:rPr>
            </w:pPr>
            <w:r w:rsidRPr="00993CEC">
              <w:rPr>
                <w:rFonts w:ascii="Arial" w:eastAsia="Calibri" w:hAnsi="Arial" w:cs="Arial" w:hint="cs"/>
                <w:color w:val="000000"/>
                <w:sz w:val="24"/>
                <w:szCs w:val="24"/>
                <w:rtl/>
                <w:lang w:bidi="ar-JO"/>
              </w:rPr>
              <w:t xml:space="preserve">- كشوفات وقوائم مترجمي لغة </w:t>
            </w:r>
            <w:r w:rsidR="002F22C0" w:rsidRPr="00993CEC">
              <w:rPr>
                <w:rFonts w:ascii="Arial" w:eastAsia="Calibri" w:hAnsi="Arial" w:cs="Arial" w:hint="cs"/>
                <w:color w:val="000000"/>
                <w:sz w:val="24"/>
                <w:szCs w:val="24"/>
                <w:rtl/>
                <w:lang w:bidi="ar-JO"/>
              </w:rPr>
              <w:t>ا</w:t>
            </w:r>
            <w:r w:rsidR="002F22C0">
              <w:rPr>
                <w:rFonts w:ascii="Arial" w:eastAsia="Calibri" w:hAnsi="Arial" w:cs="Arial" w:hint="cs"/>
                <w:color w:val="000000"/>
                <w:sz w:val="24"/>
                <w:szCs w:val="24"/>
                <w:rtl/>
                <w:lang w:bidi="ar-JO"/>
              </w:rPr>
              <w:t>لإ</w:t>
            </w:r>
            <w:r w:rsidR="002F22C0" w:rsidRPr="00993CEC">
              <w:rPr>
                <w:rFonts w:ascii="Arial" w:eastAsia="Calibri" w:hAnsi="Arial" w:cs="Arial" w:hint="cs"/>
                <w:color w:val="000000"/>
                <w:sz w:val="24"/>
                <w:szCs w:val="24"/>
                <w:rtl/>
                <w:lang w:bidi="ar-JO"/>
              </w:rPr>
              <w:t xml:space="preserve">شارة </w:t>
            </w:r>
          </w:p>
          <w:p w:rsidR="00993CEC" w:rsidRPr="00993CEC" w:rsidRDefault="00993CEC" w:rsidP="00E701B4">
            <w:pPr>
              <w:bidi/>
              <w:spacing w:after="0" w:line="240" w:lineRule="auto"/>
              <w:rPr>
                <w:rFonts w:ascii="Arial" w:eastAsia="Calibri" w:hAnsi="Arial" w:cs="Arial"/>
                <w:color w:val="000000"/>
                <w:sz w:val="24"/>
                <w:szCs w:val="24"/>
                <w:rtl/>
                <w:lang w:bidi="ar-JO"/>
              </w:rPr>
            </w:pPr>
            <w:r w:rsidRPr="00993CEC">
              <w:rPr>
                <w:rFonts w:ascii="Arial" w:eastAsia="Calibri" w:hAnsi="Arial" w:cs="Arial" w:hint="cs"/>
                <w:color w:val="000000"/>
                <w:sz w:val="24"/>
                <w:szCs w:val="24"/>
                <w:rtl/>
                <w:lang w:bidi="ar-JO"/>
              </w:rPr>
              <w:t xml:space="preserve">- العقود المبرمة والموقعة مع مترجمي لغة </w:t>
            </w:r>
            <w:r w:rsidR="002F22C0" w:rsidRPr="00993CEC">
              <w:rPr>
                <w:rFonts w:ascii="Arial" w:eastAsia="Calibri" w:hAnsi="Arial" w:cs="Arial" w:hint="cs"/>
                <w:color w:val="000000"/>
                <w:sz w:val="24"/>
                <w:szCs w:val="24"/>
                <w:rtl/>
                <w:lang w:bidi="ar-JO"/>
              </w:rPr>
              <w:t>ا</w:t>
            </w:r>
            <w:r w:rsidR="002F22C0">
              <w:rPr>
                <w:rFonts w:ascii="Arial" w:eastAsia="Calibri" w:hAnsi="Arial" w:cs="Arial" w:hint="cs"/>
                <w:color w:val="000000"/>
                <w:sz w:val="24"/>
                <w:szCs w:val="24"/>
                <w:rtl/>
                <w:lang w:bidi="ar-JO"/>
              </w:rPr>
              <w:t>لإ</w:t>
            </w:r>
            <w:r w:rsidR="002F22C0" w:rsidRPr="00993CEC">
              <w:rPr>
                <w:rFonts w:ascii="Arial" w:eastAsia="Calibri" w:hAnsi="Arial" w:cs="Arial" w:hint="cs"/>
                <w:color w:val="000000"/>
                <w:sz w:val="24"/>
                <w:szCs w:val="24"/>
                <w:rtl/>
                <w:lang w:bidi="ar-JO"/>
              </w:rPr>
              <w:t>شارة</w:t>
            </w:r>
          </w:p>
        </w:tc>
        <w:tc>
          <w:tcPr>
            <w:tcW w:w="396" w:type="pct"/>
            <w:shd w:val="clear" w:color="auto" w:fill="auto"/>
          </w:tcPr>
          <w:p w:rsidR="00993CEC" w:rsidRPr="00993CEC" w:rsidDel="007854FB" w:rsidRDefault="00FD00B8" w:rsidP="00993CEC">
            <w:pPr>
              <w:bidi/>
              <w:spacing w:after="0" w:line="240" w:lineRule="auto"/>
              <w:jc w:val="center"/>
              <w:rPr>
                <w:rFonts w:ascii="Arial" w:eastAsia="Calibri" w:hAnsi="Arial" w:cs="Arial"/>
                <w:color w:val="000000"/>
                <w:sz w:val="24"/>
                <w:szCs w:val="24"/>
                <w:rtl/>
                <w:lang w:bidi="ar-JO"/>
              </w:rPr>
            </w:pPr>
            <w:r>
              <w:rPr>
                <w:rFonts w:ascii="Arial" w:eastAsia="Calibri" w:hAnsi="Arial" w:cs="Arial" w:hint="cs"/>
                <w:color w:val="000000"/>
                <w:sz w:val="24"/>
                <w:szCs w:val="24"/>
                <w:rtl/>
                <w:lang w:bidi="ar-JO"/>
              </w:rPr>
              <w:t>ربع سنة</w:t>
            </w:r>
          </w:p>
        </w:tc>
        <w:tc>
          <w:tcPr>
            <w:tcW w:w="525" w:type="pct"/>
            <w:shd w:val="clear" w:color="auto" w:fill="auto"/>
          </w:tcPr>
          <w:p w:rsidR="00993CEC" w:rsidRPr="00993CEC" w:rsidRDefault="00B3423C" w:rsidP="00993CEC">
            <w:pPr>
              <w:bidi/>
              <w:spacing w:after="0" w:line="240" w:lineRule="auto"/>
              <w:jc w:val="center"/>
              <w:rPr>
                <w:rFonts w:ascii="Simplified Arabic" w:eastAsia="Calibri" w:hAnsi="Simplified Arabic" w:cs="Simplified Arabic"/>
                <w:b/>
                <w:bCs/>
                <w:rtl/>
                <w:lang w:bidi="ar-JO"/>
              </w:rPr>
            </w:pPr>
            <w:r>
              <w:rPr>
                <w:rFonts w:ascii="Calibri" w:eastAsia="Calibri" w:hAnsi="Calibri" w:cs="Arial" w:hint="cs"/>
                <w:color w:val="000000"/>
                <w:sz w:val="24"/>
                <w:szCs w:val="24"/>
                <w:rtl/>
                <w:lang w:bidi="ar-JO"/>
              </w:rPr>
              <w:t>الهيئة المستقلة للانتخاب وتحدد على ضوء الخطة التنفيذية</w:t>
            </w:r>
          </w:p>
        </w:tc>
      </w:tr>
      <w:tr w:rsidR="00993CEC" w:rsidRPr="00993CEC" w:rsidTr="00B3423C">
        <w:tc>
          <w:tcPr>
            <w:tcW w:w="238" w:type="pct"/>
            <w:shd w:val="clear" w:color="auto" w:fill="auto"/>
          </w:tcPr>
          <w:p w:rsidR="00993CEC" w:rsidRPr="00993CEC" w:rsidRDefault="00993CEC" w:rsidP="00993CEC">
            <w:pPr>
              <w:bidi/>
              <w:spacing w:after="0" w:line="240" w:lineRule="auto"/>
              <w:jc w:val="center"/>
              <w:rPr>
                <w:rFonts w:ascii="Simplified Arabic" w:eastAsia="Calibri" w:hAnsi="Simplified Arabic" w:cs="Simplified Arabic"/>
                <w:b/>
                <w:bCs/>
                <w:color w:val="000000"/>
                <w:sz w:val="28"/>
                <w:szCs w:val="28"/>
                <w:rtl/>
                <w:lang w:bidi="ar-JO"/>
              </w:rPr>
            </w:pPr>
            <w:r w:rsidRPr="00993CEC">
              <w:rPr>
                <w:rFonts w:ascii="Simplified Arabic" w:eastAsia="Calibri" w:hAnsi="Simplified Arabic" w:cs="Simplified Arabic" w:hint="cs"/>
                <w:b/>
                <w:bCs/>
                <w:color w:val="000000"/>
                <w:sz w:val="28"/>
                <w:szCs w:val="28"/>
                <w:rtl/>
                <w:lang w:bidi="ar-JO"/>
              </w:rPr>
              <w:t>4</w:t>
            </w:r>
          </w:p>
        </w:tc>
        <w:tc>
          <w:tcPr>
            <w:tcW w:w="1070" w:type="pct"/>
            <w:shd w:val="clear" w:color="auto" w:fill="auto"/>
          </w:tcPr>
          <w:p w:rsidR="00DD332D" w:rsidRPr="00993CEC" w:rsidRDefault="00993CEC" w:rsidP="00E701B4">
            <w:pPr>
              <w:bidi/>
              <w:spacing w:after="0" w:line="240" w:lineRule="auto"/>
              <w:jc w:val="both"/>
              <w:rPr>
                <w:rFonts w:ascii="Arial" w:eastAsia="Calibri" w:hAnsi="Arial" w:cs="Arial"/>
                <w:color w:val="000000"/>
                <w:sz w:val="24"/>
                <w:szCs w:val="24"/>
                <w:rtl/>
                <w:lang w:bidi="ar-JO"/>
              </w:rPr>
            </w:pPr>
            <w:r w:rsidRPr="00993CEC">
              <w:rPr>
                <w:rFonts w:ascii="Arial" w:eastAsia="Calibri" w:hAnsi="Arial" w:cs="Arial"/>
                <w:color w:val="000000"/>
                <w:sz w:val="24"/>
                <w:szCs w:val="24"/>
                <w:rtl/>
                <w:lang w:bidi="ar-JO"/>
              </w:rPr>
              <w:t>تدريب المترجمين الذين تم تحديدهم على النواحي الحقوقية و</w:t>
            </w:r>
            <w:r w:rsidRPr="00993CEC">
              <w:rPr>
                <w:rFonts w:ascii="Arial" w:eastAsia="Calibri" w:hAnsi="Arial" w:cs="Arial" w:hint="cs"/>
                <w:color w:val="000000"/>
                <w:sz w:val="24"/>
                <w:szCs w:val="24"/>
                <w:rtl/>
                <w:lang w:bidi="ar-JO"/>
              </w:rPr>
              <w:t>اّ</w:t>
            </w:r>
            <w:r w:rsidRPr="00993CEC">
              <w:rPr>
                <w:rFonts w:ascii="Arial" w:eastAsia="Calibri" w:hAnsi="Arial" w:cs="Arial"/>
                <w:color w:val="000000"/>
                <w:sz w:val="24"/>
                <w:szCs w:val="24"/>
                <w:rtl/>
                <w:lang w:bidi="ar-JO"/>
              </w:rPr>
              <w:t xml:space="preserve">ليات المساعدة </w:t>
            </w:r>
            <w:r w:rsidR="002F22C0" w:rsidRPr="00993CEC">
              <w:rPr>
                <w:rFonts w:ascii="Arial" w:eastAsia="Calibri" w:hAnsi="Arial" w:cs="Arial"/>
                <w:color w:val="000000"/>
                <w:sz w:val="24"/>
                <w:szCs w:val="24"/>
                <w:rtl/>
                <w:lang w:bidi="ar-JO"/>
              </w:rPr>
              <w:t>ال</w:t>
            </w:r>
            <w:r w:rsidR="002F22C0">
              <w:rPr>
                <w:rFonts w:ascii="Arial" w:eastAsia="Calibri" w:hAnsi="Arial" w:cs="Arial" w:hint="cs"/>
                <w:color w:val="000000"/>
                <w:sz w:val="24"/>
                <w:szCs w:val="24"/>
                <w:rtl/>
                <w:lang w:bidi="ar-JO"/>
              </w:rPr>
              <w:t>لأ</w:t>
            </w:r>
            <w:r w:rsidR="002F22C0" w:rsidRPr="00993CEC">
              <w:rPr>
                <w:rFonts w:ascii="Arial" w:eastAsia="Calibri" w:hAnsi="Arial" w:cs="Arial"/>
                <w:color w:val="000000"/>
                <w:sz w:val="24"/>
                <w:szCs w:val="24"/>
                <w:rtl/>
                <w:lang w:bidi="ar-JO"/>
              </w:rPr>
              <w:t xml:space="preserve">زمة </w:t>
            </w:r>
            <w:r w:rsidRPr="00993CEC">
              <w:rPr>
                <w:rFonts w:ascii="Arial" w:eastAsia="Calibri" w:hAnsi="Arial" w:cs="Arial"/>
                <w:color w:val="000000"/>
                <w:sz w:val="24"/>
                <w:szCs w:val="24"/>
                <w:rtl/>
                <w:lang w:bidi="ar-JO"/>
              </w:rPr>
              <w:t>للمقترعين الصم</w:t>
            </w:r>
            <w:r w:rsidR="008A0BD3">
              <w:rPr>
                <w:rFonts w:ascii="Arial" w:eastAsia="Calibri" w:hAnsi="Arial" w:cs="Arial" w:hint="cs"/>
                <w:color w:val="000000"/>
                <w:sz w:val="24"/>
                <w:szCs w:val="24"/>
                <w:rtl/>
                <w:lang w:bidi="ar-JO"/>
              </w:rPr>
              <w:t>.</w:t>
            </w:r>
          </w:p>
        </w:tc>
        <w:tc>
          <w:tcPr>
            <w:tcW w:w="567" w:type="pct"/>
            <w:shd w:val="clear" w:color="auto" w:fill="auto"/>
          </w:tcPr>
          <w:p w:rsidR="00993CEC" w:rsidRPr="00993CEC" w:rsidRDefault="00993CEC" w:rsidP="00E701B4">
            <w:pPr>
              <w:bidi/>
              <w:spacing w:after="0" w:line="240" w:lineRule="auto"/>
              <w:rPr>
                <w:rFonts w:ascii="Arial" w:eastAsia="Calibri" w:hAnsi="Arial" w:cs="Arial"/>
                <w:color w:val="000000"/>
                <w:sz w:val="24"/>
                <w:szCs w:val="24"/>
                <w:rtl/>
                <w:lang w:bidi="ar-JO"/>
              </w:rPr>
            </w:pPr>
            <w:r w:rsidRPr="00993CEC">
              <w:rPr>
                <w:rFonts w:ascii="Arial" w:eastAsia="Calibri" w:hAnsi="Arial" w:cs="Arial"/>
                <w:color w:val="000000"/>
                <w:sz w:val="24"/>
                <w:szCs w:val="24"/>
                <w:rtl/>
                <w:lang w:bidi="ar-JO"/>
              </w:rPr>
              <w:t xml:space="preserve">المجلس </w:t>
            </w:r>
            <w:r w:rsidR="002F22C0">
              <w:rPr>
                <w:rFonts w:ascii="Arial" w:eastAsia="Calibri" w:hAnsi="Arial" w:cs="Arial"/>
                <w:color w:val="000000"/>
                <w:sz w:val="24"/>
                <w:szCs w:val="24"/>
                <w:rtl/>
                <w:lang w:bidi="ar-JO"/>
              </w:rPr>
              <w:t>ا</w:t>
            </w:r>
            <w:r w:rsidR="002F22C0">
              <w:rPr>
                <w:rFonts w:ascii="Arial" w:eastAsia="Calibri" w:hAnsi="Arial" w:cs="Arial" w:hint="cs"/>
                <w:color w:val="000000"/>
                <w:sz w:val="24"/>
                <w:szCs w:val="24"/>
                <w:rtl/>
                <w:lang w:bidi="ar-JO"/>
              </w:rPr>
              <w:t>لأ</w:t>
            </w:r>
            <w:r w:rsidR="002F22C0" w:rsidRPr="00993CEC">
              <w:rPr>
                <w:rFonts w:ascii="Arial" w:eastAsia="Calibri" w:hAnsi="Arial" w:cs="Arial"/>
                <w:color w:val="000000"/>
                <w:sz w:val="24"/>
                <w:szCs w:val="24"/>
                <w:rtl/>
                <w:lang w:bidi="ar-JO"/>
              </w:rPr>
              <w:t>على</w:t>
            </w:r>
            <w:r w:rsidR="002F22C0">
              <w:rPr>
                <w:rFonts w:ascii="Arial" w:eastAsia="Calibri" w:hAnsi="Arial" w:cs="Arial" w:hint="cs"/>
                <w:color w:val="000000"/>
                <w:sz w:val="24"/>
                <w:szCs w:val="24"/>
                <w:rtl/>
                <w:lang w:bidi="ar-JO"/>
              </w:rPr>
              <w:t xml:space="preserve"> لحقوق الأشخاص ذوي الإعاقة.</w:t>
            </w:r>
          </w:p>
        </w:tc>
        <w:tc>
          <w:tcPr>
            <w:tcW w:w="539" w:type="pct"/>
            <w:shd w:val="clear" w:color="auto" w:fill="auto"/>
          </w:tcPr>
          <w:p w:rsidR="009E0970" w:rsidRDefault="00993CEC" w:rsidP="00993CEC">
            <w:pPr>
              <w:bidi/>
              <w:spacing w:after="0" w:line="240" w:lineRule="auto"/>
              <w:rPr>
                <w:rFonts w:ascii="Arial" w:eastAsia="Calibri" w:hAnsi="Arial" w:cs="Arial"/>
                <w:color w:val="000000"/>
                <w:sz w:val="24"/>
                <w:szCs w:val="24"/>
                <w:rtl/>
                <w:lang w:bidi="ar-JO"/>
              </w:rPr>
            </w:pPr>
            <w:r w:rsidRPr="00993CEC">
              <w:rPr>
                <w:rFonts w:ascii="Arial" w:eastAsia="Calibri" w:hAnsi="Arial" w:cs="Arial"/>
                <w:color w:val="000000"/>
                <w:sz w:val="24"/>
                <w:szCs w:val="24"/>
                <w:rtl/>
                <w:lang w:bidi="ar-JO"/>
              </w:rPr>
              <w:t xml:space="preserve">الهيئة المستقلة </w:t>
            </w:r>
            <w:r w:rsidR="009E0970" w:rsidRPr="00993CEC">
              <w:rPr>
                <w:rFonts w:ascii="Arial" w:eastAsia="Calibri" w:hAnsi="Arial" w:cs="Arial"/>
                <w:color w:val="000000"/>
                <w:sz w:val="24"/>
                <w:szCs w:val="24"/>
                <w:rtl/>
                <w:lang w:bidi="ar-JO"/>
              </w:rPr>
              <w:t>ل</w:t>
            </w:r>
            <w:r w:rsidR="009E0970">
              <w:rPr>
                <w:rFonts w:ascii="Arial" w:eastAsia="Calibri" w:hAnsi="Arial" w:cs="Arial" w:hint="cs"/>
                <w:color w:val="000000"/>
                <w:sz w:val="24"/>
                <w:szCs w:val="24"/>
                <w:rtl/>
                <w:lang w:bidi="ar-JO"/>
              </w:rPr>
              <w:t>لإ</w:t>
            </w:r>
            <w:r w:rsidR="009E0970" w:rsidRPr="00993CEC">
              <w:rPr>
                <w:rFonts w:ascii="Arial" w:eastAsia="Calibri" w:hAnsi="Arial" w:cs="Arial"/>
                <w:color w:val="000000"/>
                <w:sz w:val="24"/>
                <w:szCs w:val="24"/>
                <w:rtl/>
                <w:lang w:bidi="ar-JO"/>
              </w:rPr>
              <w:t>نتخاب</w:t>
            </w:r>
          </w:p>
          <w:p w:rsidR="00993CEC" w:rsidRPr="00993CEC" w:rsidRDefault="002F22C0" w:rsidP="009E0970">
            <w:pPr>
              <w:bidi/>
              <w:spacing w:after="0" w:line="240" w:lineRule="auto"/>
              <w:rPr>
                <w:rFonts w:ascii="Arial" w:eastAsia="Calibri" w:hAnsi="Arial" w:cs="Arial"/>
                <w:color w:val="000000"/>
                <w:sz w:val="24"/>
                <w:szCs w:val="24"/>
                <w:rtl/>
                <w:lang w:bidi="ar-JO"/>
              </w:rPr>
            </w:pPr>
            <w:r>
              <w:rPr>
                <w:rFonts w:ascii="Arial" w:eastAsia="Calibri" w:hAnsi="Arial" w:cs="Arial" w:hint="cs"/>
                <w:color w:val="000000"/>
                <w:sz w:val="24"/>
                <w:szCs w:val="24"/>
                <w:rtl/>
                <w:lang w:bidi="ar-JO"/>
              </w:rPr>
              <w:t>أن</w:t>
            </w:r>
            <w:r w:rsidRPr="00993CEC">
              <w:rPr>
                <w:rFonts w:ascii="Arial" w:eastAsia="Calibri" w:hAnsi="Arial" w:cs="Arial"/>
                <w:color w:val="000000"/>
                <w:sz w:val="24"/>
                <w:szCs w:val="24"/>
                <w:rtl/>
                <w:lang w:bidi="ar-JO"/>
              </w:rPr>
              <w:t xml:space="preserve">دية </w:t>
            </w:r>
            <w:r w:rsidR="00993CEC" w:rsidRPr="00993CEC">
              <w:rPr>
                <w:rFonts w:ascii="Arial" w:eastAsia="Calibri" w:hAnsi="Arial" w:cs="Arial"/>
                <w:color w:val="000000"/>
                <w:sz w:val="24"/>
                <w:szCs w:val="24"/>
                <w:rtl/>
                <w:lang w:bidi="ar-JO"/>
              </w:rPr>
              <w:t xml:space="preserve">الصم </w:t>
            </w:r>
          </w:p>
        </w:tc>
        <w:tc>
          <w:tcPr>
            <w:tcW w:w="626" w:type="pct"/>
            <w:shd w:val="clear" w:color="auto" w:fill="auto"/>
          </w:tcPr>
          <w:p w:rsidR="00993CEC" w:rsidRPr="00993CEC" w:rsidRDefault="00993CEC" w:rsidP="002F22C0">
            <w:pPr>
              <w:bidi/>
              <w:spacing w:after="0" w:line="240" w:lineRule="auto"/>
              <w:rPr>
                <w:rFonts w:ascii="Arial" w:eastAsia="Calibri" w:hAnsi="Arial" w:cs="Arial"/>
                <w:color w:val="000000"/>
                <w:sz w:val="24"/>
                <w:szCs w:val="24"/>
                <w:rtl/>
                <w:lang w:bidi="ar-JO"/>
              </w:rPr>
            </w:pPr>
            <w:r w:rsidRPr="00993CEC">
              <w:rPr>
                <w:rFonts w:ascii="Arial" w:eastAsia="Calibri" w:hAnsi="Arial" w:cs="Arial" w:hint="cs"/>
                <w:color w:val="000000"/>
                <w:sz w:val="24"/>
                <w:szCs w:val="24"/>
                <w:rtl/>
                <w:lang w:bidi="ar-JO"/>
              </w:rPr>
              <w:t xml:space="preserve">- </w:t>
            </w:r>
            <w:r w:rsidR="002F22C0">
              <w:rPr>
                <w:rFonts w:ascii="Arial" w:eastAsia="Calibri" w:hAnsi="Arial" w:cs="Arial" w:hint="cs"/>
                <w:color w:val="000000"/>
                <w:sz w:val="24"/>
                <w:szCs w:val="24"/>
                <w:rtl/>
                <w:lang w:bidi="ar-JO"/>
              </w:rPr>
              <w:t>أ</w:t>
            </w:r>
            <w:r w:rsidR="002F22C0" w:rsidRPr="00993CEC">
              <w:rPr>
                <w:rFonts w:ascii="Arial" w:eastAsia="Calibri" w:hAnsi="Arial" w:cs="Arial" w:hint="cs"/>
                <w:color w:val="000000"/>
                <w:sz w:val="24"/>
                <w:szCs w:val="24"/>
                <w:rtl/>
                <w:lang w:bidi="ar-JO"/>
              </w:rPr>
              <w:t xml:space="preserve">عداد </w:t>
            </w:r>
            <w:r w:rsidRPr="00993CEC">
              <w:rPr>
                <w:rFonts w:ascii="Arial" w:eastAsia="Calibri" w:hAnsi="Arial" w:cs="Arial" w:hint="cs"/>
                <w:color w:val="000000"/>
                <w:sz w:val="24"/>
                <w:szCs w:val="24"/>
                <w:rtl/>
                <w:lang w:bidi="ar-JO"/>
              </w:rPr>
              <w:t xml:space="preserve">المتدربين </w:t>
            </w:r>
          </w:p>
          <w:p w:rsidR="00993CEC" w:rsidRPr="00993CEC" w:rsidRDefault="00993CEC" w:rsidP="00E701B4">
            <w:pPr>
              <w:bidi/>
              <w:spacing w:after="0" w:line="240" w:lineRule="auto"/>
              <w:rPr>
                <w:rFonts w:ascii="Arial" w:eastAsia="Calibri" w:hAnsi="Arial" w:cs="Arial"/>
                <w:color w:val="000000"/>
                <w:sz w:val="24"/>
                <w:szCs w:val="24"/>
                <w:rtl/>
                <w:lang w:bidi="ar-JO"/>
              </w:rPr>
            </w:pPr>
            <w:r w:rsidRPr="00993CEC">
              <w:rPr>
                <w:rFonts w:ascii="Arial" w:eastAsia="Calibri" w:hAnsi="Arial" w:cs="Arial" w:hint="cs"/>
                <w:color w:val="000000"/>
                <w:sz w:val="24"/>
                <w:szCs w:val="24"/>
                <w:rtl/>
                <w:lang w:bidi="ar-JO"/>
              </w:rPr>
              <w:t>- التدريبات التي تمت</w:t>
            </w:r>
          </w:p>
        </w:tc>
        <w:tc>
          <w:tcPr>
            <w:tcW w:w="512" w:type="pct"/>
          </w:tcPr>
          <w:p w:rsidR="00993CEC" w:rsidRPr="00993CEC" w:rsidRDefault="00993CEC" w:rsidP="002F22C0">
            <w:pPr>
              <w:bidi/>
              <w:spacing w:after="0" w:line="240" w:lineRule="auto"/>
              <w:rPr>
                <w:rFonts w:ascii="Arial" w:eastAsia="Calibri" w:hAnsi="Arial" w:cs="Arial"/>
                <w:color w:val="000000"/>
                <w:sz w:val="24"/>
                <w:szCs w:val="24"/>
                <w:rtl/>
                <w:lang w:bidi="ar-JO"/>
              </w:rPr>
            </w:pPr>
            <w:r w:rsidRPr="00993CEC">
              <w:rPr>
                <w:rFonts w:ascii="Arial" w:eastAsia="Calibri" w:hAnsi="Arial" w:cs="Arial" w:hint="cs"/>
                <w:color w:val="000000"/>
                <w:sz w:val="24"/>
                <w:szCs w:val="24"/>
                <w:rtl/>
                <w:lang w:bidi="ar-JO"/>
              </w:rPr>
              <w:t xml:space="preserve">مترجمي لغة </w:t>
            </w:r>
            <w:r w:rsidR="002F22C0" w:rsidRPr="00993CEC">
              <w:rPr>
                <w:rFonts w:ascii="Arial" w:eastAsia="Calibri" w:hAnsi="Arial" w:cs="Arial" w:hint="cs"/>
                <w:color w:val="000000"/>
                <w:sz w:val="24"/>
                <w:szCs w:val="24"/>
                <w:rtl/>
                <w:lang w:bidi="ar-JO"/>
              </w:rPr>
              <w:t>ا</w:t>
            </w:r>
            <w:r w:rsidR="002F22C0">
              <w:rPr>
                <w:rFonts w:ascii="Arial" w:eastAsia="Calibri" w:hAnsi="Arial" w:cs="Arial" w:hint="cs"/>
                <w:color w:val="000000"/>
                <w:sz w:val="24"/>
                <w:szCs w:val="24"/>
                <w:rtl/>
                <w:lang w:bidi="ar-JO"/>
              </w:rPr>
              <w:t>لإ</w:t>
            </w:r>
            <w:r w:rsidR="002F22C0" w:rsidRPr="00993CEC">
              <w:rPr>
                <w:rFonts w:ascii="Arial" w:eastAsia="Calibri" w:hAnsi="Arial" w:cs="Arial" w:hint="cs"/>
                <w:color w:val="000000"/>
                <w:sz w:val="24"/>
                <w:szCs w:val="24"/>
                <w:rtl/>
                <w:lang w:bidi="ar-JO"/>
              </w:rPr>
              <w:t>شارة</w:t>
            </w:r>
          </w:p>
        </w:tc>
        <w:tc>
          <w:tcPr>
            <w:tcW w:w="527" w:type="pct"/>
          </w:tcPr>
          <w:p w:rsidR="00993CEC" w:rsidRPr="00993CEC" w:rsidRDefault="00993CEC" w:rsidP="00993CEC">
            <w:pPr>
              <w:bidi/>
              <w:spacing w:after="0" w:line="240" w:lineRule="auto"/>
              <w:rPr>
                <w:rFonts w:ascii="Arial" w:eastAsia="Calibri" w:hAnsi="Arial" w:cs="Arial"/>
                <w:color w:val="000000"/>
                <w:sz w:val="24"/>
                <w:szCs w:val="24"/>
                <w:rtl/>
                <w:lang w:bidi="ar-JO"/>
              </w:rPr>
            </w:pPr>
            <w:r w:rsidRPr="00993CEC">
              <w:rPr>
                <w:rFonts w:ascii="Arial" w:eastAsia="Calibri" w:hAnsi="Arial" w:cs="Arial" w:hint="cs"/>
                <w:color w:val="000000"/>
                <w:sz w:val="24"/>
                <w:szCs w:val="24"/>
                <w:rtl/>
                <w:lang w:bidi="ar-JO"/>
              </w:rPr>
              <w:t>- كشوفات الحضور</w:t>
            </w:r>
          </w:p>
          <w:p w:rsidR="00993CEC" w:rsidRPr="00993CEC" w:rsidRDefault="00993CEC" w:rsidP="00993CEC">
            <w:pPr>
              <w:bidi/>
              <w:spacing w:after="0" w:line="240" w:lineRule="auto"/>
              <w:rPr>
                <w:rFonts w:ascii="Arial" w:eastAsia="Calibri" w:hAnsi="Arial" w:cs="Arial"/>
                <w:color w:val="000000"/>
                <w:sz w:val="24"/>
                <w:szCs w:val="24"/>
                <w:rtl/>
                <w:lang w:bidi="ar-JO"/>
              </w:rPr>
            </w:pPr>
          </w:p>
        </w:tc>
        <w:tc>
          <w:tcPr>
            <w:tcW w:w="396" w:type="pct"/>
            <w:shd w:val="clear" w:color="auto" w:fill="auto"/>
          </w:tcPr>
          <w:p w:rsidR="00993CEC" w:rsidRPr="00993CEC" w:rsidRDefault="00FD00B8" w:rsidP="00993CEC">
            <w:pPr>
              <w:bidi/>
              <w:spacing w:after="0" w:line="240" w:lineRule="auto"/>
              <w:jc w:val="center"/>
              <w:rPr>
                <w:rFonts w:ascii="Arial" w:eastAsia="Calibri" w:hAnsi="Arial" w:cs="Arial"/>
                <w:color w:val="000000"/>
                <w:sz w:val="24"/>
                <w:szCs w:val="24"/>
                <w:rtl/>
                <w:lang w:bidi="ar-JO"/>
              </w:rPr>
            </w:pPr>
            <w:r>
              <w:rPr>
                <w:rFonts w:ascii="Arial" w:eastAsia="Calibri" w:hAnsi="Arial" w:cs="Arial" w:hint="cs"/>
                <w:color w:val="000000"/>
                <w:sz w:val="24"/>
                <w:szCs w:val="24"/>
                <w:rtl/>
                <w:lang w:bidi="ar-JO"/>
              </w:rPr>
              <w:t>ربع سنة</w:t>
            </w:r>
          </w:p>
        </w:tc>
        <w:tc>
          <w:tcPr>
            <w:tcW w:w="525" w:type="pct"/>
            <w:shd w:val="clear" w:color="auto" w:fill="auto"/>
          </w:tcPr>
          <w:p w:rsidR="00993CEC" w:rsidRPr="00993CEC" w:rsidRDefault="00B3423C" w:rsidP="00993CEC">
            <w:pPr>
              <w:bidi/>
              <w:spacing w:after="0" w:line="240" w:lineRule="auto"/>
              <w:jc w:val="center"/>
              <w:rPr>
                <w:rFonts w:ascii="Simplified Arabic" w:eastAsia="Calibri" w:hAnsi="Simplified Arabic" w:cs="Simplified Arabic"/>
                <w:b/>
                <w:bCs/>
                <w:rtl/>
                <w:lang w:bidi="ar-JO"/>
              </w:rPr>
            </w:pPr>
            <w:r>
              <w:rPr>
                <w:rFonts w:ascii="Calibri" w:eastAsia="Calibri" w:hAnsi="Calibri" w:cs="Arial" w:hint="cs"/>
                <w:color w:val="000000"/>
                <w:sz w:val="24"/>
                <w:szCs w:val="24"/>
                <w:rtl/>
                <w:lang w:bidi="ar-JO"/>
              </w:rPr>
              <w:t>الهيئة المستقلة للانتخاب وتحدد على ضوء الخطة التنفيذية</w:t>
            </w:r>
          </w:p>
        </w:tc>
      </w:tr>
      <w:tr w:rsidR="00993CEC" w:rsidRPr="00993CEC" w:rsidTr="00B3423C">
        <w:tc>
          <w:tcPr>
            <w:tcW w:w="238" w:type="pct"/>
            <w:shd w:val="clear" w:color="auto" w:fill="auto"/>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5</w:t>
            </w:r>
          </w:p>
        </w:tc>
        <w:tc>
          <w:tcPr>
            <w:tcW w:w="1070" w:type="pct"/>
            <w:shd w:val="clear" w:color="auto" w:fill="auto"/>
          </w:tcPr>
          <w:p w:rsidR="00993CEC" w:rsidRPr="00993CEC" w:rsidRDefault="00993CEC" w:rsidP="002F22C0">
            <w:pPr>
              <w:bidi/>
              <w:spacing w:after="0" w:line="240" w:lineRule="auto"/>
              <w:jc w:val="both"/>
              <w:rPr>
                <w:rFonts w:ascii="Arial" w:eastAsia="Calibri" w:hAnsi="Arial" w:cs="Arial"/>
                <w:color w:val="000000"/>
                <w:sz w:val="24"/>
                <w:szCs w:val="24"/>
                <w:rtl/>
                <w:lang w:bidi="ar-JO"/>
              </w:rPr>
            </w:pPr>
            <w:r w:rsidRPr="00993CEC">
              <w:rPr>
                <w:rFonts w:ascii="Arial" w:eastAsia="Calibri" w:hAnsi="Arial" w:cs="Arial" w:hint="cs"/>
                <w:color w:val="000000"/>
                <w:sz w:val="24"/>
                <w:szCs w:val="24"/>
                <w:rtl/>
                <w:lang w:bidi="ar-JO"/>
              </w:rPr>
              <w:t>توزيع</w:t>
            </w:r>
            <w:r w:rsidRPr="00993CEC">
              <w:rPr>
                <w:rFonts w:ascii="Arial" w:eastAsia="Calibri" w:hAnsi="Arial" w:cs="Arial"/>
                <w:color w:val="000000"/>
                <w:sz w:val="24"/>
                <w:szCs w:val="24"/>
                <w:rtl/>
                <w:lang w:bidi="ar-JO"/>
              </w:rPr>
              <w:t xml:space="preserve"> </w:t>
            </w:r>
            <w:r w:rsidR="00DD332D">
              <w:rPr>
                <w:rFonts w:ascii="Arial" w:eastAsia="Calibri" w:hAnsi="Arial" w:cs="Arial" w:hint="cs"/>
                <w:color w:val="000000"/>
                <w:sz w:val="24"/>
                <w:szCs w:val="24"/>
                <w:rtl/>
                <w:lang w:bidi="ar-JO"/>
              </w:rPr>
              <w:t xml:space="preserve">مترجمي لغة </w:t>
            </w:r>
            <w:r w:rsidR="002F22C0">
              <w:rPr>
                <w:rFonts w:ascii="Arial" w:eastAsia="Calibri" w:hAnsi="Arial" w:cs="Arial" w:hint="cs"/>
                <w:color w:val="000000"/>
                <w:sz w:val="24"/>
                <w:szCs w:val="24"/>
                <w:rtl/>
                <w:lang w:bidi="ar-JO"/>
              </w:rPr>
              <w:t>الإشارة</w:t>
            </w:r>
            <w:r w:rsidR="002F22C0" w:rsidRPr="00993CEC">
              <w:rPr>
                <w:rFonts w:ascii="Arial" w:eastAsia="Calibri" w:hAnsi="Arial" w:cs="Arial" w:hint="cs"/>
                <w:color w:val="000000"/>
                <w:sz w:val="24"/>
                <w:szCs w:val="24"/>
                <w:rtl/>
                <w:lang w:bidi="ar-JO"/>
              </w:rPr>
              <w:t xml:space="preserve"> </w:t>
            </w:r>
            <w:r w:rsidRPr="00993CEC">
              <w:rPr>
                <w:rFonts w:ascii="Arial" w:eastAsia="Calibri" w:hAnsi="Arial" w:cs="Arial" w:hint="cs"/>
                <w:color w:val="000000"/>
                <w:sz w:val="24"/>
                <w:szCs w:val="24"/>
                <w:rtl/>
                <w:lang w:bidi="ar-JO"/>
              </w:rPr>
              <w:t>الذين تم تدريبهم</w:t>
            </w:r>
            <w:r w:rsidRPr="00993CEC">
              <w:rPr>
                <w:rFonts w:ascii="Arial" w:eastAsia="Calibri" w:hAnsi="Arial" w:cs="Arial"/>
                <w:color w:val="000000"/>
                <w:sz w:val="24"/>
                <w:szCs w:val="24"/>
                <w:rtl/>
                <w:lang w:bidi="ar-JO"/>
              </w:rPr>
              <w:t xml:space="preserve"> </w:t>
            </w:r>
            <w:r w:rsidRPr="00993CEC">
              <w:rPr>
                <w:rFonts w:ascii="Arial" w:eastAsia="Calibri" w:hAnsi="Arial" w:cs="Arial" w:hint="cs"/>
                <w:color w:val="000000"/>
                <w:sz w:val="24"/>
                <w:szCs w:val="24"/>
                <w:rtl/>
                <w:lang w:bidi="ar-JO"/>
              </w:rPr>
              <w:t>على</w:t>
            </w:r>
            <w:r w:rsidRPr="00993CEC">
              <w:rPr>
                <w:rFonts w:ascii="Arial" w:eastAsia="Calibri" w:hAnsi="Arial" w:cs="Arial"/>
                <w:color w:val="000000"/>
                <w:sz w:val="24"/>
                <w:szCs w:val="24"/>
                <w:rtl/>
                <w:lang w:bidi="ar-JO"/>
              </w:rPr>
              <w:t xml:space="preserve"> مراكز </w:t>
            </w:r>
            <w:r w:rsidR="002F22C0">
              <w:rPr>
                <w:rFonts w:ascii="Arial" w:eastAsia="Calibri" w:hAnsi="Arial" w:cs="Arial"/>
                <w:color w:val="000000"/>
                <w:sz w:val="24"/>
                <w:szCs w:val="24"/>
                <w:rtl/>
                <w:lang w:bidi="ar-JO"/>
              </w:rPr>
              <w:t>ا</w:t>
            </w:r>
            <w:r w:rsidR="002F22C0">
              <w:rPr>
                <w:rFonts w:ascii="Arial" w:eastAsia="Calibri" w:hAnsi="Arial" w:cs="Arial" w:hint="cs"/>
                <w:color w:val="000000"/>
                <w:sz w:val="24"/>
                <w:szCs w:val="24"/>
                <w:rtl/>
                <w:lang w:bidi="ar-JO"/>
              </w:rPr>
              <w:t>لإ</w:t>
            </w:r>
            <w:r w:rsidR="002F22C0" w:rsidRPr="00993CEC">
              <w:rPr>
                <w:rFonts w:ascii="Arial" w:eastAsia="Calibri" w:hAnsi="Arial" w:cs="Arial"/>
                <w:color w:val="000000"/>
                <w:sz w:val="24"/>
                <w:szCs w:val="24"/>
                <w:rtl/>
                <w:lang w:bidi="ar-JO"/>
              </w:rPr>
              <w:t xml:space="preserve">قتراع </w:t>
            </w:r>
            <w:r w:rsidRPr="00993CEC">
              <w:rPr>
                <w:rFonts w:ascii="Arial" w:eastAsia="Calibri" w:hAnsi="Arial" w:cs="Arial"/>
                <w:color w:val="000000"/>
                <w:sz w:val="24"/>
                <w:szCs w:val="24"/>
                <w:rtl/>
                <w:lang w:bidi="ar-JO"/>
              </w:rPr>
              <w:t>المهيأة</w:t>
            </w:r>
            <w:r w:rsidR="00DD332D">
              <w:rPr>
                <w:rFonts w:ascii="Arial" w:eastAsia="Calibri" w:hAnsi="Arial" w:cs="Arial" w:hint="cs"/>
                <w:color w:val="000000"/>
                <w:sz w:val="24"/>
                <w:szCs w:val="24"/>
                <w:rtl/>
                <w:lang w:bidi="ar-JO"/>
              </w:rPr>
              <w:t>.</w:t>
            </w:r>
          </w:p>
        </w:tc>
        <w:tc>
          <w:tcPr>
            <w:tcW w:w="567" w:type="pct"/>
            <w:shd w:val="clear" w:color="auto" w:fill="auto"/>
          </w:tcPr>
          <w:p w:rsidR="00993CEC" w:rsidRPr="00993CEC" w:rsidRDefault="00993CEC" w:rsidP="00993CEC">
            <w:pPr>
              <w:bidi/>
              <w:spacing w:after="0" w:line="240" w:lineRule="auto"/>
              <w:rPr>
                <w:rFonts w:ascii="Arial" w:eastAsia="Calibri" w:hAnsi="Arial" w:cs="Arial"/>
                <w:color w:val="000000"/>
                <w:sz w:val="24"/>
                <w:szCs w:val="24"/>
                <w:rtl/>
                <w:lang w:bidi="ar-JO"/>
              </w:rPr>
            </w:pPr>
            <w:r w:rsidRPr="00993CEC">
              <w:rPr>
                <w:rFonts w:ascii="Arial" w:eastAsia="Calibri" w:hAnsi="Arial" w:cs="Arial"/>
                <w:color w:val="000000"/>
                <w:sz w:val="24"/>
                <w:szCs w:val="24"/>
                <w:rtl/>
                <w:lang w:bidi="ar-JO"/>
              </w:rPr>
              <w:t xml:space="preserve">الهيئة المستقلة </w:t>
            </w:r>
            <w:r w:rsidR="009E0970" w:rsidRPr="00993CEC">
              <w:rPr>
                <w:rFonts w:ascii="Arial" w:eastAsia="Calibri" w:hAnsi="Arial" w:cs="Arial"/>
                <w:color w:val="000000"/>
                <w:sz w:val="24"/>
                <w:szCs w:val="24"/>
                <w:rtl/>
                <w:lang w:bidi="ar-JO"/>
              </w:rPr>
              <w:t>ل</w:t>
            </w:r>
            <w:r w:rsidR="009E0970">
              <w:rPr>
                <w:rFonts w:ascii="Arial" w:eastAsia="Calibri" w:hAnsi="Arial" w:cs="Arial" w:hint="cs"/>
                <w:color w:val="000000"/>
                <w:sz w:val="24"/>
                <w:szCs w:val="24"/>
                <w:rtl/>
                <w:lang w:bidi="ar-JO"/>
              </w:rPr>
              <w:t>لإ</w:t>
            </w:r>
            <w:r w:rsidR="009E0970" w:rsidRPr="00993CEC">
              <w:rPr>
                <w:rFonts w:ascii="Arial" w:eastAsia="Calibri" w:hAnsi="Arial" w:cs="Arial"/>
                <w:color w:val="000000"/>
                <w:sz w:val="24"/>
                <w:szCs w:val="24"/>
                <w:rtl/>
                <w:lang w:bidi="ar-JO"/>
              </w:rPr>
              <w:t>نتخاب</w:t>
            </w:r>
          </w:p>
        </w:tc>
        <w:tc>
          <w:tcPr>
            <w:tcW w:w="539" w:type="pct"/>
            <w:shd w:val="clear" w:color="auto" w:fill="auto"/>
          </w:tcPr>
          <w:p w:rsidR="00993CEC" w:rsidRPr="00993CEC" w:rsidRDefault="00993CEC" w:rsidP="00993CEC">
            <w:pPr>
              <w:bidi/>
              <w:spacing w:after="0" w:line="240" w:lineRule="auto"/>
              <w:rPr>
                <w:rFonts w:ascii="Arial" w:eastAsia="Calibri" w:hAnsi="Arial" w:cs="Arial"/>
                <w:color w:val="000000"/>
                <w:sz w:val="24"/>
                <w:szCs w:val="24"/>
                <w:rtl/>
                <w:lang w:bidi="ar-JO"/>
              </w:rPr>
            </w:pPr>
            <w:r w:rsidRPr="00993CEC">
              <w:rPr>
                <w:rFonts w:ascii="Arial" w:eastAsia="Calibri" w:hAnsi="Arial" w:cs="Arial"/>
                <w:color w:val="000000"/>
                <w:sz w:val="24"/>
                <w:szCs w:val="24"/>
                <w:rtl/>
                <w:lang w:bidi="ar-JO"/>
              </w:rPr>
              <w:t xml:space="preserve"> - المجلس </w:t>
            </w:r>
            <w:r w:rsidR="009E0970">
              <w:rPr>
                <w:rFonts w:ascii="Arial" w:eastAsia="Calibri" w:hAnsi="Arial" w:cs="Arial"/>
                <w:color w:val="000000"/>
                <w:sz w:val="24"/>
                <w:szCs w:val="24"/>
                <w:rtl/>
                <w:lang w:bidi="ar-JO"/>
              </w:rPr>
              <w:t>ا</w:t>
            </w:r>
            <w:r w:rsidR="009E0970">
              <w:rPr>
                <w:rFonts w:ascii="Arial" w:eastAsia="Calibri" w:hAnsi="Arial" w:cs="Arial" w:hint="cs"/>
                <w:color w:val="000000"/>
                <w:sz w:val="24"/>
                <w:szCs w:val="24"/>
                <w:rtl/>
                <w:lang w:bidi="ar-JO"/>
              </w:rPr>
              <w:t>لأ</w:t>
            </w:r>
            <w:r w:rsidR="009E0970" w:rsidRPr="00993CEC">
              <w:rPr>
                <w:rFonts w:ascii="Arial" w:eastAsia="Calibri" w:hAnsi="Arial" w:cs="Arial"/>
                <w:color w:val="000000"/>
                <w:sz w:val="24"/>
                <w:szCs w:val="24"/>
                <w:rtl/>
                <w:lang w:bidi="ar-JO"/>
              </w:rPr>
              <w:t>على</w:t>
            </w:r>
            <w:r w:rsidR="009E0970">
              <w:rPr>
                <w:rFonts w:ascii="Arial" w:eastAsia="Calibri" w:hAnsi="Arial" w:cs="Arial" w:hint="cs"/>
                <w:color w:val="000000"/>
                <w:sz w:val="24"/>
                <w:szCs w:val="24"/>
                <w:rtl/>
                <w:lang w:bidi="ar-JO"/>
              </w:rPr>
              <w:t xml:space="preserve"> لحقوق الأشخاص ذوي الإعاقة.</w:t>
            </w:r>
            <w:r w:rsidRPr="00993CEC">
              <w:rPr>
                <w:rFonts w:ascii="Arial" w:eastAsia="Calibri" w:hAnsi="Arial" w:cs="Arial"/>
                <w:color w:val="000000"/>
                <w:sz w:val="24"/>
                <w:szCs w:val="24"/>
                <w:rtl/>
                <w:lang w:bidi="ar-JO"/>
              </w:rPr>
              <w:t>- الجمعيات ذات العلاقة</w:t>
            </w:r>
          </w:p>
        </w:tc>
        <w:tc>
          <w:tcPr>
            <w:tcW w:w="626" w:type="pct"/>
            <w:shd w:val="clear" w:color="auto" w:fill="auto"/>
          </w:tcPr>
          <w:p w:rsidR="00993CEC" w:rsidRPr="00993CEC" w:rsidRDefault="00993CEC" w:rsidP="002F22C0">
            <w:pPr>
              <w:bidi/>
              <w:spacing w:after="0" w:line="240" w:lineRule="auto"/>
              <w:rPr>
                <w:rFonts w:ascii="Arial" w:eastAsia="Calibri" w:hAnsi="Arial" w:cs="Arial"/>
                <w:color w:val="000000"/>
                <w:sz w:val="24"/>
                <w:szCs w:val="24"/>
                <w:rtl/>
                <w:lang w:bidi="ar-JO"/>
              </w:rPr>
            </w:pPr>
            <w:r w:rsidRPr="00993CEC">
              <w:rPr>
                <w:rFonts w:ascii="Arial" w:eastAsia="Calibri" w:hAnsi="Arial" w:cs="Arial"/>
                <w:color w:val="000000"/>
                <w:sz w:val="24"/>
                <w:szCs w:val="24"/>
                <w:rtl/>
                <w:lang w:bidi="ar-JO"/>
              </w:rPr>
              <w:t xml:space="preserve">عدد من مترجمي لغة </w:t>
            </w:r>
            <w:r w:rsidR="002F22C0">
              <w:rPr>
                <w:rFonts w:ascii="Arial" w:eastAsia="Calibri" w:hAnsi="Arial" w:cs="Arial"/>
                <w:color w:val="000000"/>
                <w:sz w:val="24"/>
                <w:szCs w:val="24"/>
                <w:rtl/>
                <w:lang w:bidi="ar-JO"/>
              </w:rPr>
              <w:t>ا</w:t>
            </w:r>
            <w:r w:rsidR="002F22C0">
              <w:rPr>
                <w:rFonts w:ascii="Arial" w:eastAsia="Calibri" w:hAnsi="Arial" w:cs="Arial" w:hint="cs"/>
                <w:color w:val="000000"/>
                <w:sz w:val="24"/>
                <w:szCs w:val="24"/>
                <w:rtl/>
                <w:lang w:bidi="ar-JO"/>
              </w:rPr>
              <w:t>لإ</w:t>
            </w:r>
            <w:r w:rsidR="002F22C0" w:rsidRPr="00993CEC">
              <w:rPr>
                <w:rFonts w:ascii="Arial" w:eastAsia="Calibri" w:hAnsi="Arial" w:cs="Arial"/>
                <w:color w:val="000000"/>
                <w:sz w:val="24"/>
                <w:szCs w:val="24"/>
                <w:rtl/>
                <w:lang w:bidi="ar-JO"/>
              </w:rPr>
              <w:t xml:space="preserve">شارة </w:t>
            </w:r>
            <w:r w:rsidRPr="00993CEC">
              <w:rPr>
                <w:rFonts w:ascii="Arial" w:eastAsia="Calibri" w:hAnsi="Arial" w:cs="Arial"/>
                <w:color w:val="000000"/>
                <w:sz w:val="24"/>
                <w:szCs w:val="24"/>
                <w:rtl/>
                <w:lang w:bidi="ar-JO"/>
              </w:rPr>
              <w:t>الذين تم توفيرهم</w:t>
            </w:r>
          </w:p>
        </w:tc>
        <w:tc>
          <w:tcPr>
            <w:tcW w:w="512" w:type="pct"/>
          </w:tcPr>
          <w:p w:rsidR="00993CEC" w:rsidRPr="00993CEC" w:rsidRDefault="00993CEC" w:rsidP="002F22C0">
            <w:pPr>
              <w:bidi/>
              <w:spacing w:after="0" w:line="240" w:lineRule="auto"/>
              <w:rPr>
                <w:rFonts w:ascii="Arial" w:eastAsia="Calibri" w:hAnsi="Arial" w:cs="Arial"/>
                <w:color w:val="000000"/>
                <w:sz w:val="24"/>
                <w:szCs w:val="24"/>
                <w:rtl/>
                <w:lang w:bidi="ar-JO"/>
              </w:rPr>
            </w:pPr>
            <w:r w:rsidRPr="00993CEC">
              <w:rPr>
                <w:rFonts w:ascii="Arial" w:eastAsia="Calibri" w:hAnsi="Arial" w:cs="Arial"/>
                <w:color w:val="000000"/>
                <w:sz w:val="24"/>
                <w:szCs w:val="24"/>
                <w:rtl/>
                <w:lang w:bidi="ar-JO"/>
              </w:rPr>
              <w:t xml:space="preserve">المقترعون من </w:t>
            </w:r>
            <w:r w:rsidR="002F22C0" w:rsidRPr="00993CEC">
              <w:rPr>
                <w:rFonts w:ascii="Arial" w:eastAsia="Calibri" w:hAnsi="Arial" w:cs="Arial"/>
                <w:color w:val="000000"/>
                <w:sz w:val="24"/>
                <w:szCs w:val="24"/>
                <w:rtl/>
                <w:lang w:bidi="ar-JO"/>
              </w:rPr>
              <w:t>ا</w:t>
            </w:r>
            <w:r w:rsidR="002F22C0">
              <w:rPr>
                <w:rFonts w:ascii="Arial" w:eastAsia="Calibri" w:hAnsi="Arial" w:cs="Arial" w:hint="cs"/>
                <w:color w:val="000000"/>
                <w:sz w:val="24"/>
                <w:szCs w:val="24"/>
                <w:rtl/>
                <w:lang w:bidi="ar-JO"/>
              </w:rPr>
              <w:t>لأ</w:t>
            </w:r>
            <w:r w:rsidR="002F22C0" w:rsidRPr="00993CEC">
              <w:rPr>
                <w:rFonts w:ascii="Arial" w:eastAsia="Calibri" w:hAnsi="Arial" w:cs="Arial"/>
                <w:color w:val="000000"/>
                <w:sz w:val="24"/>
                <w:szCs w:val="24"/>
                <w:rtl/>
                <w:lang w:bidi="ar-JO"/>
              </w:rPr>
              <w:t xml:space="preserve">شخاص </w:t>
            </w:r>
            <w:r w:rsidRPr="00993CEC">
              <w:rPr>
                <w:rFonts w:ascii="Arial" w:eastAsia="Calibri" w:hAnsi="Arial" w:cs="Arial"/>
                <w:color w:val="000000"/>
                <w:sz w:val="24"/>
                <w:szCs w:val="24"/>
                <w:rtl/>
                <w:lang w:bidi="ar-JO"/>
              </w:rPr>
              <w:t>الصم</w:t>
            </w:r>
          </w:p>
        </w:tc>
        <w:tc>
          <w:tcPr>
            <w:tcW w:w="527" w:type="pct"/>
          </w:tcPr>
          <w:p w:rsidR="00993CEC" w:rsidRPr="00993CEC" w:rsidRDefault="00993CEC" w:rsidP="002F22C0">
            <w:pPr>
              <w:bidi/>
              <w:spacing w:after="0" w:line="240" w:lineRule="auto"/>
              <w:rPr>
                <w:rFonts w:ascii="Arial" w:eastAsia="Calibri" w:hAnsi="Arial" w:cs="Arial"/>
                <w:color w:val="000000"/>
                <w:sz w:val="24"/>
                <w:szCs w:val="24"/>
                <w:rtl/>
                <w:lang w:bidi="ar-JO"/>
              </w:rPr>
            </w:pPr>
            <w:r w:rsidRPr="00993CEC">
              <w:rPr>
                <w:rFonts w:ascii="Arial" w:eastAsia="Calibri" w:hAnsi="Arial" w:cs="Arial"/>
                <w:color w:val="000000"/>
                <w:sz w:val="24"/>
                <w:szCs w:val="24"/>
                <w:rtl/>
                <w:lang w:bidi="ar-JO"/>
              </w:rPr>
              <w:t xml:space="preserve">كشف </w:t>
            </w:r>
            <w:r w:rsidR="002F22C0" w:rsidRPr="00993CEC">
              <w:rPr>
                <w:rFonts w:ascii="Arial" w:eastAsia="Calibri" w:hAnsi="Arial" w:cs="Arial"/>
                <w:color w:val="000000"/>
                <w:sz w:val="24"/>
                <w:szCs w:val="24"/>
                <w:rtl/>
                <w:lang w:bidi="ar-JO"/>
              </w:rPr>
              <w:t>ب</w:t>
            </w:r>
            <w:r w:rsidR="002F22C0">
              <w:rPr>
                <w:rFonts w:ascii="Arial" w:eastAsia="Calibri" w:hAnsi="Arial" w:cs="Arial" w:hint="cs"/>
                <w:color w:val="000000"/>
                <w:sz w:val="24"/>
                <w:szCs w:val="24"/>
                <w:rtl/>
                <w:lang w:bidi="ar-JO"/>
              </w:rPr>
              <w:t>أ</w:t>
            </w:r>
            <w:r w:rsidR="002F22C0" w:rsidRPr="00993CEC">
              <w:rPr>
                <w:rFonts w:ascii="Arial" w:eastAsia="Calibri" w:hAnsi="Arial" w:cs="Arial"/>
                <w:color w:val="000000"/>
                <w:sz w:val="24"/>
                <w:szCs w:val="24"/>
                <w:rtl/>
                <w:lang w:bidi="ar-JO"/>
              </w:rPr>
              <w:t xml:space="preserve">سماء </w:t>
            </w:r>
            <w:r w:rsidRPr="00993CEC">
              <w:rPr>
                <w:rFonts w:ascii="Arial" w:eastAsia="Calibri" w:hAnsi="Arial" w:cs="Arial"/>
                <w:color w:val="000000"/>
                <w:sz w:val="24"/>
                <w:szCs w:val="24"/>
                <w:rtl/>
                <w:lang w:bidi="ar-JO"/>
              </w:rPr>
              <w:t xml:space="preserve">مترجمي لغة </w:t>
            </w:r>
            <w:r w:rsidR="002F22C0" w:rsidRPr="00993CEC">
              <w:rPr>
                <w:rFonts w:ascii="Arial" w:eastAsia="Calibri" w:hAnsi="Arial" w:cs="Arial"/>
                <w:color w:val="000000"/>
                <w:sz w:val="24"/>
                <w:szCs w:val="24"/>
                <w:rtl/>
                <w:lang w:bidi="ar-JO"/>
              </w:rPr>
              <w:t>ا</w:t>
            </w:r>
            <w:r w:rsidR="002F22C0">
              <w:rPr>
                <w:rFonts w:ascii="Arial" w:eastAsia="Calibri" w:hAnsi="Arial" w:cs="Arial" w:hint="cs"/>
                <w:color w:val="000000"/>
                <w:sz w:val="24"/>
                <w:szCs w:val="24"/>
                <w:rtl/>
                <w:lang w:bidi="ar-JO"/>
              </w:rPr>
              <w:t>لإ</w:t>
            </w:r>
            <w:r w:rsidR="002F22C0" w:rsidRPr="00993CEC">
              <w:rPr>
                <w:rFonts w:ascii="Arial" w:eastAsia="Calibri" w:hAnsi="Arial" w:cs="Arial"/>
                <w:color w:val="000000"/>
                <w:sz w:val="24"/>
                <w:szCs w:val="24"/>
                <w:rtl/>
                <w:lang w:bidi="ar-JO"/>
              </w:rPr>
              <w:t xml:space="preserve">شارة </w:t>
            </w:r>
            <w:r w:rsidRPr="00993CEC">
              <w:rPr>
                <w:rFonts w:ascii="Arial" w:eastAsia="Calibri" w:hAnsi="Arial" w:cs="Arial"/>
                <w:color w:val="000000"/>
                <w:sz w:val="24"/>
                <w:szCs w:val="24"/>
                <w:rtl/>
                <w:lang w:bidi="ar-JO"/>
              </w:rPr>
              <w:t>الذين تم التعاقد معهم</w:t>
            </w:r>
          </w:p>
        </w:tc>
        <w:tc>
          <w:tcPr>
            <w:tcW w:w="396" w:type="pct"/>
            <w:shd w:val="clear" w:color="auto" w:fill="auto"/>
          </w:tcPr>
          <w:p w:rsidR="00993CEC" w:rsidRPr="00993CEC" w:rsidRDefault="00FD00B8" w:rsidP="00993CEC">
            <w:pPr>
              <w:bidi/>
              <w:spacing w:after="0" w:line="240" w:lineRule="auto"/>
              <w:rPr>
                <w:rFonts w:ascii="Arial" w:eastAsia="Calibri" w:hAnsi="Arial" w:cs="Arial"/>
                <w:color w:val="000000"/>
                <w:sz w:val="24"/>
                <w:szCs w:val="24"/>
                <w:rtl/>
                <w:lang w:bidi="ar-JO"/>
              </w:rPr>
            </w:pPr>
            <w:r>
              <w:rPr>
                <w:rFonts w:ascii="Arial" w:eastAsia="Calibri" w:hAnsi="Arial" w:cs="Arial" w:hint="cs"/>
                <w:color w:val="000000"/>
                <w:sz w:val="24"/>
                <w:szCs w:val="24"/>
                <w:rtl/>
                <w:lang w:bidi="ar-JO"/>
              </w:rPr>
              <w:t>ربع سنة</w:t>
            </w:r>
            <w:r w:rsidR="00993CEC" w:rsidRPr="00993CEC">
              <w:rPr>
                <w:rFonts w:ascii="Arial" w:eastAsia="Calibri" w:hAnsi="Arial" w:cs="Arial" w:hint="cs"/>
                <w:color w:val="000000"/>
                <w:sz w:val="24"/>
                <w:szCs w:val="24"/>
                <w:rtl/>
                <w:lang w:bidi="ar-JO"/>
              </w:rPr>
              <w:t xml:space="preserve"> </w:t>
            </w:r>
          </w:p>
          <w:p w:rsidR="00993CEC" w:rsidRPr="00993CEC" w:rsidRDefault="00993CEC" w:rsidP="00993CEC">
            <w:pPr>
              <w:bidi/>
              <w:spacing w:after="0" w:line="240" w:lineRule="auto"/>
              <w:rPr>
                <w:rFonts w:ascii="Arial" w:eastAsia="Calibri" w:hAnsi="Arial" w:cs="Arial"/>
                <w:color w:val="000000"/>
                <w:sz w:val="24"/>
                <w:szCs w:val="24"/>
                <w:rtl/>
                <w:lang w:bidi="ar-JO"/>
              </w:rPr>
            </w:pPr>
            <w:r w:rsidRPr="00993CEC">
              <w:rPr>
                <w:rFonts w:ascii="Arial" w:eastAsia="Calibri" w:hAnsi="Arial" w:cs="Arial" w:hint="cs"/>
                <w:color w:val="000000"/>
                <w:sz w:val="24"/>
                <w:szCs w:val="24"/>
                <w:rtl/>
                <w:lang w:bidi="ar-JO"/>
              </w:rPr>
              <w:t>(قبل موعد الاقتراع)</w:t>
            </w:r>
          </w:p>
          <w:p w:rsidR="00993CEC" w:rsidRPr="00993CEC" w:rsidRDefault="00993CEC" w:rsidP="002F22C0">
            <w:pPr>
              <w:bidi/>
              <w:spacing w:after="0" w:line="240" w:lineRule="auto"/>
              <w:rPr>
                <w:rFonts w:ascii="Arial" w:eastAsia="Calibri" w:hAnsi="Arial" w:cs="Arial"/>
                <w:color w:val="000000"/>
                <w:sz w:val="24"/>
                <w:szCs w:val="24"/>
                <w:rtl/>
                <w:lang w:bidi="ar-JO"/>
              </w:rPr>
            </w:pPr>
            <w:r w:rsidRPr="00993CEC">
              <w:rPr>
                <w:rFonts w:ascii="Arial" w:eastAsia="Calibri" w:hAnsi="Arial" w:cs="Arial" w:hint="cs"/>
                <w:color w:val="000000"/>
                <w:sz w:val="24"/>
                <w:szCs w:val="24"/>
                <w:rtl/>
                <w:lang w:bidi="ar-JO"/>
              </w:rPr>
              <w:t xml:space="preserve">(مستمر </w:t>
            </w:r>
            <w:r w:rsidR="002F22C0">
              <w:rPr>
                <w:rFonts w:ascii="Arial" w:eastAsia="Calibri" w:hAnsi="Arial" w:cs="Arial" w:hint="cs"/>
                <w:color w:val="000000"/>
                <w:sz w:val="24"/>
                <w:szCs w:val="24"/>
                <w:rtl/>
                <w:lang w:bidi="ar-JO"/>
              </w:rPr>
              <w:t>أث</w:t>
            </w:r>
            <w:r w:rsidR="002F22C0" w:rsidRPr="00993CEC">
              <w:rPr>
                <w:rFonts w:ascii="Arial" w:eastAsia="Calibri" w:hAnsi="Arial" w:cs="Arial" w:hint="cs"/>
                <w:color w:val="000000"/>
                <w:sz w:val="24"/>
                <w:szCs w:val="24"/>
                <w:rtl/>
                <w:lang w:bidi="ar-JO"/>
              </w:rPr>
              <w:t>ناء ا</w:t>
            </w:r>
            <w:r w:rsidR="002F22C0">
              <w:rPr>
                <w:rFonts w:ascii="Arial" w:eastAsia="Calibri" w:hAnsi="Arial" w:cs="Arial" w:hint="cs"/>
                <w:color w:val="000000"/>
                <w:sz w:val="24"/>
                <w:szCs w:val="24"/>
                <w:rtl/>
                <w:lang w:bidi="ar-JO"/>
              </w:rPr>
              <w:t>لإق</w:t>
            </w:r>
            <w:r w:rsidR="002F22C0" w:rsidRPr="00993CEC">
              <w:rPr>
                <w:rFonts w:ascii="Arial" w:eastAsia="Calibri" w:hAnsi="Arial" w:cs="Arial" w:hint="cs"/>
                <w:color w:val="000000"/>
                <w:sz w:val="24"/>
                <w:szCs w:val="24"/>
                <w:rtl/>
                <w:lang w:bidi="ar-JO"/>
              </w:rPr>
              <w:t>تراع</w:t>
            </w:r>
            <w:r w:rsidRPr="00993CEC">
              <w:rPr>
                <w:rFonts w:ascii="Arial" w:eastAsia="Calibri" w:hAnsi="Arial" w:cs="Arial" w:hint="cs"/>
                <w:color w:val="000000"/>
                <w:sz w:val="24"/>
                <w:szCs w:val="24"/>
                <w:rtl/>
                <w:lang w:bidi="ar-JO"/>
              </w:rPr>
              <w:t>)</w:t>
            </w:r>
          </w:p>
        </w:tc>
        <w:tc>
          <w:tcPr>
            <w:tcW w:w="525" w:type="pct"/>
            <w:shd w:val="clear" w:color="auto" w:fill="auto"/>
          </w:tcPr>
          <w:p w:rsidR="00993CEC" w:rsidRPr="00993CEC" w:rsidRDefault="00B3423C" w:rsidP="00993CEC">
            <w:pPr>
              <w:bidi/>
              <w:spacing w:after="0" w:line="240" w:lineRule="auto"/>
              <w:rPr>
                <w:rFonts w:ascii="Calibri" w:eastAsia="Calibri" w:hAnsi="Calibri" w:cs="Arial"/>
                <w:color w:val="000000"/>
                <w:sz w:val="24"/>
                <w:szCs w:val="24"/>
                <w:rtl/>
                <w:lang w:bidi="ar-JO"/>
              </w:rPr>
            </w:pPr>
            <w:r>
              <w:rPr>
                <w:rFonts w:ascii="Calibri" w:eastAsia="Calibri" w:hAnsi="Calibri" w:cs="Arial" w:hint="cs"/>
                <w:color w:val="000000"/>
                <w:sz w:val="24"/>
                <w:szCs w:val="24"/>
                <w:rtl/>
                <w:lang w:bidi="ar-JO"/>
              </w:rPr>
              <w:t>الهيئة المستقلة للانتخاب وتحدد على ضوء الخطة التنفيذية</w:t>
            </w:r>
          </w:p>
        </w:tc>
      </w:tr>
      <w:tr w:rsidR="00E701B4" w:rsidRPr="00993CEC" w:rsidTr="00B3423C">
        <w:tc>
          <w:tcPr>
            <w:tcW w:w="238" w:type="pct"/>
            <w:vMerge w:val="restart"/>
            <w:shd w:val="clear" w:color="auto" w:fill="FFC000"/>
            <w:vAlign w:val="center"/>
          </w:tcPr>
          <w:p w:rsidR="00E701B4" w:rsidRPr="00993CEC" w:rsidRDefault="00E701B4" w:rsidP="00E701B4">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lastRenderedPageBreak/>
              <w:t>الرقم</w:t>
            </w:r>
          </w:p>
        </w:tc>
        <w:tc>
          <w:tcPr>
            <w:tcW w:w="1070" w:type="pct"/>
            <w:vMerge w:val="restart"/>
            <w:shd w:val="clear" w:color="auto" w:fill="FFC000"/>
            <w:vAlign w:val="center"/>
          </w:tcPr>
          <w:p w:rsidR="00E701B4" w:rsidRPr="00993CEC" w:rsidRDefault="00E701B4" w:rsidP="00E701B4">
            <w:pPr>
              <w:bidi/>
              <w:spacing w:after="0" w:line="240" w:lineRule="auto"/>
              <w:jc w:val="center"/>
              <w:rPr>
                <w:rFonts w:ascii="Arial" w:eastAsia="Calibri" w:hAnsi="Arial" w:cs="Arial"/>
                <w:b/>
                <w:bCs/>
                <w:color w:val="000000"/>
                <w:sz w:val="28"/>
                <w:szCs w:val="28"/>
                <w:rtl/>
                <w:lang w:bidi="ar-JO"/>
              </w:rPr>
            </w:pPr>
            <w:r w:rsidRPr="00993CEC">
              <w:rPr>
                <w:rFonts w:ascii="Calibri" w:eastAsia="Calibri" w:hAnsi="Calibri" w:cs="Arial"/>
                <w:b/>
                <w:bCs/>
                <w:color w:val="000000"/>
                <w:sz w:val="28"/>
                <w:szCs w:val="28"/>
                <w:rtl/>
                <w:lang w:bidi="ar-JO"/>
              </w:rPr>
              <w:t xml:space="preserve">النشاط / </w:t>
            </w:r>
            <w:r w:rsidRPr="00993CEC">
              <w:rPr>
                <w:rFonts w:ascii="Calibri" w:eastAsia="Calibri" w:hAnsi="Calibri" w:cs="Arial" w:hint="cs"/>
                <w:b/>
                <w:bCs/>
                <w:sz w:val="28"/>
                <w:szCs w:val="28"/>
                <w:rtl/>
                <w:lang w:bidi="ar-JO"/>
              </w:rPr>
              <w:t>ا</w:t>
            </w:r>
            <w:r>
              <w:rPr>
                <w:rFonts w:ascii="Calibri" w:eastAsia="Calibri" w:hAnsi="Calibri" w:cs="Arial" w:hint="cs"/>
                <w:b/>
                <w:bCs/>
                <w:sz w:val="28"/>
                <w:szCs w:val="28"/>
                <w:rtl/>
                <w:lang w:bidi="ar-JO"/>
              </w:rPr>
              <w:t>لإ</w:t>
            </w:r>
            <w:r w:rsidRPr="00993CEC">
              <w:rPr>
                <w:rFonts w:ascii="Calibri" w:eastAsia="Calibri" w:hAnsi="Calibri" w:cs="Arial" w:hint="cs"/>
                <w:b/>
                <w:bCs/>
                <w:sz w:val="28"/>
                <w:szCs w:val="28"/>
                <w:rtl/>
                <w:lang w:bidi="ar-JO"/>
              </w:rPr>
              <w:t>جراء</w:t>
            </w:r>
          </w:p>
        </w:tc>
        <w:tc>
          <w:tcPr>
            <w:tcW w:w="1106" w:type="pct"/>
            <w:gridSpan w:val="2"/>
            <w:shd w:val="clear" w:color="auto" w:fill="FFC000"/>
            <w:vAlign w:val="center"/>
          </w:tcPr>
          <w:p w:rsidR="00E701B4" w:rsidRPr="00993CEC" w:rsidRDefault="00E701B4" w:rsidP="00132A4D">
            <w:pPr>
              <w:bidi/>
              <w:spacing w:after="0" w:line="240" w:lineRule="auto"/>
              <w:jc w:val="center"/>
              <w:rPr>
                <w:rFonts w:ascii="Arial" w:eastAsia="Calibri" w:hAnsi="Arial" w:cs="Arial"/>
                <w:color w:val="000000"/>
                <w:sz w:val="24"/>
                <w:szCs w:val="24"/>
                <w:rtl/>
                <w:lang w:bidi="ar-JO"/>
              </w:rPr>
            </w:pPr>
            <w:r w:rsidRPr="00993CEC">
              <w:rPr>
                <w:rFonts w:ascii="Calibri" w:eastAsia="Calibri" w:hAnsi="Calibri" w:cs="Arial"/>
                <w:b/>
                <w:bCs/>
                <w:color w:val="000000"/>
                <w:sz w:val="28"/>
                <w:szCs w:val="28"/>
                <w:rtl/>
                <w:lang w:bidi="ar-JO"/>
              </w:rPr>
              <w:t>مسؤولية التنفيذ</w:t>
            </w:r>
          </w:p>
        </w:tc>
        <w:tc>
          <w:tcPr>
            <w:tcW w:w="626" w:type="pct"/>
            <w:vMerge w:val="restart"/>
            <w:shd w:val="clear" w:color="auto" w:fill="FFC000"/>
            <w:vAlign w:val="center"/>
          </w:tcPr>
          <w:p w:rsidR="00E701B4" w:rsidRPr="00993CEC" w:rsidRDefault="00E701B4" w:rsidP="00E701B4">
            <w:pPr>
              <w:bidi/>
              <w:spacing w:after="0" w:line="240" w:lineRule="auto"/>
              <w:jc w:val="center"/>
              <w:rPr>
                <w:rFonts w:ascii="Arial" w:eastAsia="Calibri" w:hAnsi="Arial" w:cs="Arial"/>
                <w:b/>
                <w:bCs/>
                <w:color w:val="000000"/>
                <w:sz w:val="28"/>
                <w:szCs w:val="28"/>
                <w:rtl/>
                <w:lang w:bidi="ar-JO"/>
              </w:rPr>
            </w:pPr>
            <w:r w:rsidRPr="00993CEC">
              <w:rPr>
                <w:rFonts w:ascii="Calibri" w:eastAsia="Calibri" w:hAnsi="Calibri" w:cs="Arial"/>
                <w:b/>
                <w:bCs/>
                <w:color w:val="000000"/>
                <w:sz w:val="28"/>
                <w:szCs w:val="28"/>
                <w:rtl/>
                <w:lang w:bidi="ar-JO"/>
              </w:rPr>
              <w:t>المخرجات</w:t>
            </w:r>
          </w:p>
        </w:tc>
        <w:tc>
          <w:tcPr>
            <w:tcW w:w="512" w:type="pct"/>
            <w:vMerge w:val="restart"/>
            <w:shd w:val="clear" w:color="auto" w:fill="FFC000"/>
            <w:vAlign w:val="center"/>
          </w:tcPr>
          <w:p w:rsidR="00E701B4" w:rsidRPr="00993CEC" w:rsidRDefault="00E701B4" w:rsidP="00E701B4">
            <w:pPr>
              <w:bidi/>
              <w:spacing w:after="0" w:line="240" w:lineRule="auto"/>
              <w:jc w:val="center"/>
              <w:rPr>
                <w:rFonts w:ascii="Arial" w:eastAsia="Calibri" w:hAnsi="Arial" w:cs="Arial"/>
                <w:b/>
                <w:bCs/>
                <w:color w:val="000000"/>
                <w:sz w:val="28"/>
                <w:szCs w:val="28"/>
                <w:rtl/>
                <w:lang w:bidi="ar-JO"/>
              </w:rPr>
            </w:pPr>
            <w:r w:rsidRPr="00993CEC">
              <w:rPr>
                <w:rFonts w:ascii="Calibri" w:eastAsia="Calibri" w:hAnsi="Calibri" w:cs="Arial" w:hint="cs"/>
                <w:b/>
                <w:bCs/>
                <w:color w:val="000000"/>
                <w:sz w:val="28"/>
                <w:szCs w:val="28"/>
                <w:rtl/>
                <w:lang w:bidi="ar-JO"/>
              </w:rPr>
              <w:t>الفئة المستهدفة</w:t>
            </w:r>
          </w:p>
        </w:tc>
        <w:tc>
          <w:tcPr>
            <w:tcW w:w="527" w:type="pct"/>
            <w:vMerge w:val="restart"/>
            <w:shd w:val="clear" w:color="auto" w:fill="FFC000"/>
            <w:vAlign w:val="center"/>
          </w:tcPr>
          <w:p w:rsidR="00E701B4" w:rsidRPr="00993CEC" w:rsidRDefault="00E701B4" w:rsidP="00E701B4">
            <w:pPr>
              <w:bidi/>
              <w:spacing w:after="0" w:line="240" w:lineRule="auto"/>
              <w:jc w:val="center"/>
              <w:rPr>
                <w:rFonts w:ascii="Arial" w:eastAsia="Calibri" w:hAnsi="Arial" w:cs="Arial"/>
                <w:b/>
                <w:bCs/>
                <w:color w:val="000000"/>
                <w:sz w:val="28"/>
                <w:szCs w:val="28"/>
                <w:rtl/>
                <w:lang w:bidi="ar-JO"/>
              </w:rPr>
            </w:pPr>
            <w:r w:rsidRPr="00993CEC">
              <w:rPr>
                <w:rFonts w:ascii="Calibri" w:eastAsia="Calibri" w:hAnsi="Calibri" w:cs="Arial"/>
                <w:b/>
                <w:bCs/>
                <w:color w:val="000000"/>
                <w:sz w:val="28"/>
                <w:szCs w:val="28"/>
                <w:rtl/>
                <w:lang w:bidi="ar-JO"/>
              </w:rPr>
              <w:t>مصادر التحقق</w:t>
            </w:r>
          </w:p>
        </w:tc>
        <w:tc>
          <w:tcPr>
            <w:tcW w:w="396" w:type="pct"/>
            <w:vMerge w:val="restart"/>
            <w:shd w:val="clear" w:color="auto" w:fill="FFC000"/>
            <w:vAlign w:val="center"/>
          </w:tcPr>
          <w:p w:rsidR="00E701B4" w:rsidRPr="00993CEC" w:rsidRDefault="00E701B4" w:rsidP="00E701B4">
            <w:pPr>
              <w:bidi/>
              <w:spacing w:after="0" w:line="240" w:lineRule="auto"/>
              <w:jc w:val="center"/>
              <w:rPr>
                <w:rFonts w:ascii="Arial" w:eastAsia="Calibri" w:hAnsi="Arial" w:cs="Arial"/>
                <w:b/>
                <w:bCs/>
                <w:color w:val="000000"/>
                <w:sz w:val="28"/>
                <w:szCs w:val="28"/>
                <w:rtl/>
                <w:lang w:bidi="ar-JO"/>
              </w:rPr>
            </w:pPr>
            <w:r w:rsidRPr="00993CEC">
              <w:rPr>
                <w:rFonts w:ascii="Calibri" w:eastAsia="Calibri" w:hAnsi="Calibri" w:cs="Arial"/>
                <w:b/>
                <w:bCs/>
                <w:color w:val="000000"/>
                <w:sz w:val="28"/>
                <w:szCs w:val="28"/>
                <w:rtl/>
                <w:lang w:bidi="ar-JO"/>
              </w:rPr>
              <w:t>الفترة الزمنية</w:t>
            </w:r>
          </w:p>
        </w:tc>
        <w:tc>
          <w:tcPr>
            <w:tcW w:w="525" w:type="pct"/>
            <w:vMerge w:val="restart"/>
            <w:shd w:val="clear" w:color="auto" w:fill="FFC000"/>
            <w:vAlign w:val="center"/>
          </w:tcPr>
          <w:p w:rsidR="00E701B4" w:rsidRPr="00993CEC" w:rsidRDefault="00E701B4" w:rsidP="00E701B4">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الكلفة التقديرية</w:t>
            </w:r>
          </w:p>
        </w:tc>
      </w:tr>
      <w:tr w:rsidR="00E701B4" w:rsidRPr="00993CEC" w:rsidTr="00B3423C">
        <w:tc>
          <w:tcPr>
            <w:tcW w:w="238" w:type="pct"/>
            <w:vMerge/>
            <w:shd w:val="clear" w:color="auto" w:fill="auto"/>
          </w:tcPr>
          <w:p w:rsidR="00E701B4" w:rsidRPr="00993CEC" w:rsidRDefault="00E701B4" w:rsidP="00E701B4">
            <w:pPr>
              <w:bidi/>
              <w:spacing w:after="0" w:line="240" w:lineRule="auto"/>
              <w:jc w:val="center"/>
              <w:rPr>
                <w:rFonts w:ascii="Calibri" w:eastAsia="Calibri" w:hAnsi="Calibri" w:cs="Arial"/>
                <w:b/>
                <w:bCs/>
                <w:color w:val="000000"/>
                <w:sz w:val="28"/>
                <w:szCs w:val="28"/>
                <w:rtl/>
                <w:lang w:bidi="ar-JO"/>
              </w:rPr>
            </w:pPr>
          </w:p>
        </w:tc>
        <w:tc>
          <w:tcPr>
            <w:tcW w:w="1070" w:type="pct"/>
            <w:vMerge/>
            <w:shd w:val="clear" w:color="auto" w:fill="auto"/>
          </w:tcPr>
          <w:p w:rsidR="00E701B4" w:rsidRPr="00993CEC" w:rsidRDefault="00E701B4" w:rsidP="00E701B4">
            <w:pPr>
              <w:bidi/>
              <w:spacing w:after="0" w:line="240" w:lineRule="auto"/>
              <w:jc w:val="both"/>
              <w:rPr>
                <w:rFonts w:ascii="Arial" w:eastAsia="Calibri" w:hAnsi="Arial" w:cs="Arial"/>
                <w:color w:val="000000"/>
                <w:sz w:val="24"/>
                <w:szCs w:val="24"/>
                <w:rtl/>
                <w:lang w:bidi="ar-JO"/>
              </w:rPr>
            </w:pPr>
          </w:p>
        </w:tc>
        <w:tc>
          <w:tcPr>
            <w:tcW w:w="567" w:type="pct"/>
            <w:shd w:val="clear" w:color="auto" w:fill="FFC000"/>
          </w:tcPr>
          <w:p w:rsidR="00E701B4" w:rsidRPr="00993CEC" w:rsidRDefault="00E701B4" w:rsidP="00E701B4">
            <w:pPr>
              <w:bidi/>
              <w:spacing w:after="0" w:line="240" w:lineRule="auto"/>
              <w:jc w:val="center"/>
              <w:rPr>
                <w:rFonts w:ascii="Arial" w:eastAsia="Calibri" w:hAnsi="Arial" w:cs="Arial"/>
                <w:b/>
                <w:bCs/>
                <w:color w:val="000000"/>
                <w:sz w:val="28"/>
                <w:szCs w:val="28"/>
                <w:rtl/>
                <w:lang w:bidi="ar-JO"/>
              </w:rPr>
            </w:pPr>
            <w:r w:rsidRPr="00993CEC">
              <w:rPr>
                <w:rFonts w:ascii="Arial" w:eastAsia="Calibri" w:hAnsi="Arial" w:cs="Arial" w:hint="cs"/>
                <w:b/>
                <w:bCs/>
                <w:color w:val="000000"/>
                <w:sz w:val="28"/>
                <w:szCs w:val="28"/>
                <w:rtl/>
                <w:lang w:bidi="ar-JO"/>
              </w:rPr>
              <w:t>الرئيسي</w:t>
            </w:r>
          </w:p>
        </w:tc>
        <w:tc>
          <w:tcPr>
            <w:tcW w:w="539" w:type="pct"/>
            <w:shd w:val="clear" w:color="auto" w:fill="FFC000"/>
          </w:tcPr>
          <w:p w:rsidR="00E701B4" w:rsidRPr="00993CEC" w:rsidRDefault="00E701B4" w:rsidP="00E701B4">
            <w:pPr>
              <w:bidi/>
              <w:spacing w:after="0" w:line="240" w:lineRule="auto"/>
              <w:jc w:val="center"/>
              <w:rPr>
                <w:rFonts w:ascii="Arial" w:eastAsia="Calibri" w:hAnsi="Arial" w:cs="Arial"/>
                <w:b/>
                <w:bCs/>
                <w:color w:val="000000"/>
                <w:sz w:val="28"/>
                <w:szCs w:val="28"/>
                <w:rtl/>
                <w:lang w:bidi="ar-JO"/>
              </w:rPr>
            </w:pPr>
            <w:r w:rsidRPr="00993CEC">
              <w:rPr>
                <w:rFonts w:ascii="Arial" w:eastAsia="Calibri" w:hAnsi="Arial" w:cs="Arial" w:hint="cs"/>
                <w:b/>
                <w:bCs/>
                <w:color w:val="000000"/>
                <w:sz w:val="28"/>
                <w:szCs w:val="28"/>
                <w:rtl/>
                <w:lang w:bidi="ar-JO"/>
              </w:rPr>
              <w:t>الشركاء</w:t>
            </w:r>
          </w:p>
        </w:tc>
        <w:tc>
          <w:tcPr>
            <w:tcW w:w="626" w:type="pct"/>
            <w:vMerge/>
            <w:shd w:val="clear" w:color="auto" w:fill="auto"/>
          </w:tcPr>
          <w:p w:rsidR="00E701B4" w:rsidRPr="00993CEC" w:rsidRDefault="00E701B4" w:rsidP="00E701B4">
            <w:pPr>
              <w:bidi/>
              <w:spacing w:after="0" w:line="240" w:lineRule="auto"/>
              <w:rPr>
                <w:rFonts w:ascii="Arial" w:eastAsia="Calibri" w:hAnsi="Arial" w:cs="Arial"/>
                <w:color w:val="000000"/>
                <w:sz w:val="24"/>
                <w:szCs w:val="24"/>
                <w:rtl/>
                <w:lang w:bidi="ar-JO"/>
              </w:rPr>
            </w:pPr>
          </w:p>
        </w:tc>
        <w:tc>
          <w:tcPr>
            <w:tcW w:w="512" w:type="pct"/>
            <w:vMerge/>
          </w:tcPr>
          <w:p w:rsidR="00E701B4" w:rsidRPr="00993CEC" w:rsidRDefault="00E701B4" w:rsidP="00E701B4">
            <w:pPr>
              <w:bidi/>
              <w:spacing w:after="0" w:line="240" w:lineRule="auto"/>
              <w:rPr>
                <w:rFonts w:ascii="Arial" w:eastAsia="Calibri" w:hAnsi="Arial" w:cs="Arial"/>
                <w:color w:val="000000"/>
                <w:sz w:val="24"/>
                <w:szCs w:val="24"/>
                <w:rtl/>
                <w:lang w:bidi="ar-JO"/>
              </w:rPr>
            </w:pPr>
          </w:p>
        </w:tc>
        <w:tc>
          <w:tcPr>
            <w:tcW w:w="527" w:type="pct"/>
            <w:vMerge/>
          </w:tcPr>
          <w:p w:rsidR="00E701B4" w:rsidRPr="00993CEC" w:rsidRDefault="00E701B4" w:rsidP="00E701B4">
            <w:pPr>
              <w:bidi/>
              <w:spacing w:after="0" w:line="240" w:lineRule="auto"/>
              <w:rPr>
                <w:rFonts w:ascii="Arial" w:eastAsia="Calibri" w:hAnsi="Arial" w:cs="Arial"/>
                <w:color w:val="000000"/>
                <w:sz w:val="24"/>
                <w:szCs w:val="24"/>
                <w:rtl/>
                <w:lang w:bidi="ar-JO"/>
              </w:rPr>
            </w:pPr>
          </w:p>
        </w:tc>
        <w:tc>
          <w:tcPr>
            <w:tcW w:w="396" w:type="pct"/>
            <w:vMerge/>
            <w:shd w:val="clear" w:color="auto" w:fill="auto"/>
          </w:tcPr>
          <w:p w:rsidR="00E701B4" w:rsidRDefault="00E701B4" w:rsidP="00E701B4">
            <w:pPr>
              <w:bidi/>
              <w:spacing w:after="0" w:line="240" w:lineRule="auto"/>
              <w:rPr>
                <w:rFonts w:ascii="Arial" w:eastAsia="Calibri" w:hAnsi="Arial" w:cs="Arial"/>
                <w:color w:val="000000"/>
                <w:sz w:val="24"/>
                <w:szCs w:val="24"/>
                <w:rtl/>
                <w:lang w:bidi="ar-JO"/>
              </w:rPr>
            </w:pPr>
          </w:p>
        </w:tc>
        <w:tc>
          <w:tcPr>
            <w:tcW w:w="525" w:type="pct"/>
            <w:vMerge/>
            <w:shd w:val="clear" w:color="auto" w:fill="auto"/>
          </w:tcPr>
          <w:p w:rsidR="00E701B4" w:rsidRPr="00993CEC" w:rsidRDefault="00E701B4" w:rsidP="00E701B4">
            <w:pPr>
              <w:bidi/>
              <w:spacing w:after="0" w:line="240" w:lineRule="auto"/>
              <w:rPr>
                <w:rFonts w:ascii="Calibri" w:eastAsia="Calibri" w:hAnsi="Calibri" w:cs="Arial"/>
                <w:color w:val="000000"/>
                <w:sz w:val="24"/>
                <w:szCs w:val="24"/>
                <w:rtl/>
                <w:lang w:bidi="ar-JO"/>
              </w:rPr>
            </w:pPr>
          </w:p>
        </w:tc>
      </w:tr>
      <w:tr w:rsidR="00993CEC" w:rsidRPr="00993CEC" w:rsidTr="00B3423C">
        <w:tc>
          <w:tcPr>
            <w:tcW w:w="238" w:type="pct"/>
            <w:shd w:val="clear" w:color="auto" w:fill="auto"/>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6</w:t>
            </w:r>
          </w:p>
        </w:tc>
        <w:tc>
          <w:tcPr>
            <w:tcW w:w="1070" w:type="pct"/>
            <w:shd w:val="clear" w:color="auto" w:fill="auto"/>
          </w:tcPr>
          <w:p w:rsidR="00993CEC" w:rsidRPr="00993CEC" w:rsidRDefault="00993CEC" w:rsidP="002F22C0">
            <w:pPr>
              <w:bidi/>
              <w:spacing w:after="0" w:line="240" w:lineRule="auto"/>
              <w:jc w:val="both"/>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تدريب الراغبين من الوسطاء والمساعدين الشخصيين</w:t>
            </w:r>
            <w:r w:rsidR="00DD332D">
              <w:rPr>
                <w:rFonts w:ascii="Calibri" w:eastAsia="Calibri" w:hAnsi="Calibri" w:cs="Arial" w:hint="cs"/>
                <w:color w:val="000000"/>
                <w:sz w:val="24"/>
                <w:szCs w:val="24"/>
                <w:rtl/>
                <w:lang w:bidi="ar-JO"/>
              </w:rPr>
              <w:t xml:space="preserve"> للأشخاص ذوي </w:t>
            </w:r>
            <w:r w:rsidR="002F22C0">
              <w:rPr>
                <w:rFonts w:ascii="Calibri" w:eastAsia="Calibri" w:hAnsi="Calibri" w:cs="Arial" w:hint="cs"/>
                <w:color w:val="000000"/>
                <w:sz w:val="24"/>
                <w:szCs w:val="24"/>
                <w:rtl/>
                <w:lang w:bidi="ar-JO"/>
              </w:rPr>
              <w:t>الإعاقة</w:t>
            </w:r>
            <w:r w:rsidR="002F22C0" w:rsidRPr="00993CEC">
              <w:rPr>
                <w:rFonts w:ascii="Calibri" w:eastAsia="Calibri" w:hAnsi="Calibri" w:cs="Arial" w:hint="cs"/>
                <w:color w:val="000000"/>
                <w:sz w:val="24"/>
                <w:szCs w:val="24"/>
                <w:rtl/>
                <w:lang w:bidi="ar-JO"/>
              </w:rPr>
              <w:t xml:space="preserve"> </w:t>
            </w:r>
            <w:r w:rsidRPr="00993CEC">
              <w:rPr>
                <w:rFonts w:ascii="Calibri" w:eastAsia="Calibri" w:hAnsi="Calibri" w:cs="Arial" w:hint="cs"/>
                <w:color w:val="000000"/>
                <w:sz w:val="24"/>
                <w:szCs w:val="24"/>
                <w:rtl/>
                <w:lang w:bidi="ar-JO"/>
              </w:rPr>
              <w:t xml:space="preserve">على اّليات المساعدة في عملية </w:t>
            </w:r>
            <w:r w:rsidR="002F22C0" w:rsidRPr="00993CEC">
              <w:rPr>
                <w:rFonts w:ascii="Calibri" w:eastAsia="Calibri" w:hAnsi="Calibri" w:cs="Arial" w:hint="cs"/>
                <w:color w:val="000000"/>
                <w:sz w:val="24"/>
                <w:szCs w:val="24"/>
                <w:rtl/>
                <w:lang w:bidi="ar-JO"/>
              </w:rPr>
              <w:t>ا</w:t>
            </w:r>
            <w:r w:rsidR="002F22C0">
              <w:rPr>
                <w:rFonts w:ascii="Calibri" w:eastAsia="Calibri" w:hAnsi="Calibri" w:cs="Arial" w:hint="cs"/>
                <w:color w:val="000000"/>
                <w:sz w:val="24"/>
                <w:szCs w:val="24"/>
                <w:rtl/>
                <w:lang w:bidi="ar-JO"/>
              </w:rPr>
              <w:t>لإ</w:t>
            </w:r>
            <w:r w:rsidR="002F22C0" w:rsidRPr="00993CEC">
              <w:rPr>
                <w:rFonts w:ascii="Calibri" w:eastAsia="Calibri" w:hAnsi="Calibri" w:cs="Arial" w:hint="cs"/>
                <w:color w:val="000000"/>
                <w:sz w:val="24"/>
                <w:szCs w:val="24"/>
                <w:rtl/>
                <w:lang w:bidi="ar-JO"/>
              </w:rPr>
              <w:t>قتراع</w:t>
            </w:r>
            <w:r w:rsidR="008A0BD3">
              <w:rPr>
                <w:rFonts w:ascii="Calibri" w:eastAsia="Calibri" w:hAnsi="Calibri" w:cs="Arial" w:hint="cs"/>
                <w:color w:val="000000"/>
                <w:sz w:val="24"/>
                <w:szCs w:val="24"/>
                <w:rtl/>
                <w:lang w:bidi="ar-JO"/>
              </w:rPr>
              <w:t>.</w:t>
            </w:r>
          </w:p>
        </w:tc>
        <w:tc>
          <w:tcPr>
            <w:tcW w:w="567" w:type="pct"/>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المجلس </w:t>
            </w:r>
            <w:r w:rsidR="009E0970">
              <w:rPr>
                <w:rFonts w:ascii="Arial" w:eastAsia="Calibri" w:hAnsi="Arial" w:cs="Arial"/>
                <w:color w:val="000000"/>
                <w:sz w:val="24"/>
                <w:szCs w:val="24"/>
                <w:rtl/>
                <w:lang w:bidi="ar-JO"/>
              </w:rPr>
              <w:t>ا</w:t>
            </w:r>
            <w:r w:rsidR="009E0970">
              <w:rPr>
                <w:rFonts w:ascii="Arial" w:eastAsia="Calibri" w:hAnsi="Arial" w:cs="Arial" w:hint="cs"/>
                <w:color w:val="000000"/>
                <w:sz w:val="24"/>
                <w:szCs w:val="24"/>
                <w:rtl/>
                <w:lang w:bidi="ar-JO"/>
              </w:rPr>
              <w:t>لأ</w:t>
            </w:r>
            <w:r w:rsidR="009E0970" w:rsidRPr="00993CEC">
              <w:rPr>
                <w:rFonts w:ascii="Arial" w:eastAsia="Calibri" w:hAnsi="Arial" w:cs="Arial"/>
                <w:color w:val="000000"/>
                <w:sz w:val="24"/>
                <w:szCs w:val="24"/>
                <w:rtl/>
                <w:lang w:bidi="ar-JO"/>
              </w:rPr>
              <w:t>على</w:t>
            </w:r>
            <w:r w:rsidR="009E0970">
              <w:rPr>
                <w:rFonts w:ascii="Arial" w:eastAsia="Calibri" w:hAnsi="Arial" w:cs="Arial" w:hint="cs"/>
                <w:color w:val="000000"/>
                <w:sz w:val="24"/>
                <w:szCs w:val="24"/>
                <w:rtl/>
                <w:lang w:bidi="ar-JO"/>
              </w:rPr>
              <w:t xml:space="preserve"> لحقوق الأشخاص ذوي الإعاقة.</w:t>
            </w:r>
            <w:r w:rsidRPr="00993CEC">
              <w:rPr>
                <w:rFonts w:ascii="Calibri" w:eastAsia="Calibri" w:hAnsi="Calibri" w:cs="Arial" w:hint="cs"/>
                <w:color w:val="000000"/>
                <w:sz w:val="24"/>
                <w:szCs w:val="24"/>
                <w:rtl/>
                <w:lang w:bidi="ar-JO"/>
              </w:rPr>
              <w:t xml:space="preserve"> </w:t>
            </w:r>
          </w:p>
        </w:tc>
        <w:tc>
          <w:tcPr>
            <w:tcW w:w="539" w:type="pct"/>
            <w:shd w:val="clear" w:color="auto" w:fill="auto"/>
          </w:tcPr>
          <w:p w:rsidR="00993CEC" w:rsidRPr="00993CEC" w:rsidRDefault="00993CEC" w:rsidP="002F22C0">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الهيئة المستقلة </w:t>
            </w:r>
            <w:r w:rsidR="002F22C0" w:rsidRPr="00993CEC">
              <w:rPr>
                <w:rFonts w:ascii="Calibri" w:eastAsia="Calibri" w:hAnsi="Calibri" w:cs="Arial" w:hint="cs"/>
                <w:color w:val="000000"/>
                <w:sz w:val="24"/>
                <w:szCs w:val="24"/>
                <w:rtl/>
                <w:lang w:bidi="ar-JO"/>
              </w:rPr>
              <w:t>ل</w:t>
            </w:r>
            <w:r w:rsidR="002F22C0">
              <w:rPr>
                <w:rFonts w:ascii="Calibri" w:eastAsia="Calibri" w:hAnsi="Calibri" w:cs="Arial" w:hint="cs"/>
                <w:color w:val="000000"/>
                <w:sz w:val="24"/>
                <w:szCs w:val="24"/>
                <w:rtl/>
                <w:lang w:bidi="ar-JO"/>
              </w:rPr>
              <w:t>لإ</w:t>
            </w:r>
            <w:r w:rsidR="002F22C0" w:rsidRPr="00993CEC">
              <w:rPr>
                <w:rFonts w:ascii="Calibri" w:eastAsia="Calibri" w:hAnsi="Calibri" w:cs="Arial" w:hint="cs"/>
                <w:color w:val="000000"/>
                <w:sz w:val="24"/>
                <w:szCs w:val="24"/>
                <w:rtl/>
                <w:lang w:bidi="ar-JO"/>
              </w:rPr>
              <w:t>نتخاب</w:t>
            </w:r>
          </w:p>
          <w:p w:rsidR="00993CEC" w:rsidRPr="00993CEC" w:rsidRDefault="00993CEC" w:rsidP="002F22C0">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منظمات </w:t>
            </w:r>
            <w:r w:rsidR="002F22C0" w:rsidRPr="00993CEC">
              <w:rPr>
                <w:rFonts w:ascii="Calibri" w:eastAsia="Calibri" w:hAnsi="Calibri" w:cs="Arial" w:hint="cs"/>
                <w:color w:val="000000"/>
                <w:sz w:val="24"/>
                <w:szCs w:val="24"/>
                <w:rtl/>
                <w:lang w:bidi="ar-JO"/>
              </w:rPr>
              <w:t>و</w:t>
            </w:r>
            <w:r w:rsidR="002F22C0">
              <w:rPr>
                <w:rFonts w:ascii="Calibri" w:eastAsia="Calibri" w:hAnsi="Calibri" w:cs="Arial" w:hint="cs"/>
                <w:color w:val="000000"/>
                <w:sz w:val="24"/>
                <w:szCs w:val="24"/>
                <w:rtl/>
                <w:lang w:bidi="ar-JO"/>
              </w:rPr>
              <w:t>أن</w:t>
            </w:r>
            <w:r w:rsidR="002F22C0" w:rsidRPr="00993CEC">
              <w:rPr>
                <w:rFonts w:ascii="Calibri" w:eastAsia="Calibri" w:hAnsi="Calibri" w:cs="Arial" w:hint="cs"/>
                <w:color w:val="000000"/>
                <w:sz w:val="24"/>
                <w:szCs w:val="24"/>
                <w:rtl/>
                <w:lang w:bidi="ar-JO"/>
              </w:rPr>
              <w:t xml:space="preserve">دية </w:t>
            </w:r>
            <w:r w:rsidR="002F22C0">
              <w:rPr>
                <w:rFonts w:ascii="Calibri" w:eastAsia="Calibri" w:hAnsi="Calibri" w:cs="Arial" w:hint="cs"/>
                <w:color w:val="000000"/>
                <w:sz w:val="24"/>
                <w:szCs w:val="24"/>
                <w:rtl/>
                <w:lang w:bidi="ar-JO"/>
              </w:rPr>
              <w:t>الأ</w:t>
            </w:r>
            <w:r w:rsidR="002F22C0" w:rsidRPr="00993CEC">
              <w:rPr>
                <w:rFonts w:ascii="Calibri" w:eastAsia="Calibri" w:hAnsi="Calibri" w:cs="Arial" w:hint="cs"/>
                <w:color w:val="000000"/>
                <w:sz w:val="24"/>
                <w:szCs w:val="24"/>
                <w:rtl/>
                <w:lang w:bidi="ar-JO"/>
              </w:rPr>
              <w:t xml:space="preserve">شخاص </w:t>
            </w:r>
            <w:r w:rsidRPr="00993CEC">
              <w:rPr>
                <w:rFonts w:ascii="Calibri" w:eastAsia="Calibri" w:hAnsi="Calibri" w:cs="Arial" w:hint="cs"/>
                <w:color w:val="000000"/>
                <w:sz w:val="24"/>
                <w:szCs w:val="24"/>
                <w:rtl/>
                <w:lang w:bidi="ar-JO"/>
              </w:rPr>
              <w:t xml:space="preserve">ذوي </w:t>
            </w:r>
            <w:r w:rsidR="002F22C0" w:rsidRPr="00993CEC">
              <w:rPr>
                <w:rFonts w:ascii="Calibri" w:eastAsia="Calibri" w:hAnsi="Calibri" w:cs="Arial" w:hint="cs"/>
                <w:color w:val="000000"/>
                <w:sz w:val="24"/>
                <w:szCs w:val="24"/>
                <w:rtl/>
                <w:lang w:bidi="ar-JO"/>
              </w:rPr>
              <w:t>ا</w:t>
            </w:r>
            <w:r w:rsidR="002F22C0">
              <w:rPr>
                <w:rFonts w:ascii="Calibri" w:eastAsia="Calibri" w:hAnsi="Calibri" w:cs="Arial" w:hint="cs"/>
                <w:color w:val="000000"/>
                <w:sz w:val="24"/>
                <w:szCs w:val="24"/>
                <w:rtl/>
                <w:lang w:bidi="ar-JO"/>
              </w:rPr>
              <w:t>لإ</w:t>
            </w:r>
            <w:r w:rsidR="002F22C0" w:rsidRPr="00993CEC">
              <w:rPr>
                <w:rFonts w:ascii="Calibri" w:eastAsia="Calibri" w:hAnsi="Calibri" w:cs="Arial" w:hint="cs"/>
                <w:color w:val="000000"/>
                <w:sz w:val="24"/>
                <w:szCs w:val="24"/>
                <w:rtl/>
                <w:lang w:bidi="ar-JO"/>
              </w:rPr>
              <w:t>عاقة</w:t>
            </w:r>
          </w:p>
          <w:p w:rsidR="00993CEC" w:rsidRPr="00993CEC" w:rsidRDefault="00993CEC" w:rsidP="002F22C0">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الناشطين في مجال </w:t>
            </w:r>
            <w:r w:rsidR="002F22C0" w:rsidRPr="00993CEC">
              <w:rPr>
                <w:rFonts w:ascii="Calibri" w:eastAsia="Calibri" w:hAnsi="Calibri" w:cs="Arial" w:hint="cs"/>
                <w:color w:val="000000"/>
                <w:sz w:val="24"/>
                <w:szCs w:val="24"/>
                <w:rtl/>
                <w:lang w:bidi="ar-JO"/>
              </w:rPr>
              <w:t>ا</w:t>
            </w:r>
            <w:r w:rsidR="002F22C0">
              <w:rPr>
                <w:rFonts w:ascii="Calibri" w:eastAsia="Calibri" w:hAnsi="Calibri" w:cs="Arial" w:hint="cs"/>
                <w:color w:val="000000"/>
                <w:sz w:val="24"/>
                <w:szCs w:val="24"/>
                <w:rtl/>
                <w:lang w:bidi="ar-JO"/>
              </w:rPr>
              <w:t>لإ</w:t>
            </w:r>
            <w:r w:rsidR="002F22C0" w:rsidRPr="00993CEC">
              <w:rPr>
                <w:rFonts w:ascii="Calibri" w:eastAsia="Calibri" w:hAnsi="Calibri" w:cs="Arial" w:hint="cs"/>
                <w:color w:val="000000"/>
                <w:sz w:val="24"/>
                <w:szCs w:val="24"/>
                <w:rtl/>
                <w:lang w:bidi="ar-JO"/>
              </w:rPr>
              <w:t>عاقة</w:t>
            </w:r>
          </w:p>
        </w:tc>
        <w:tc>
          <w:tcPr>
            <w:tcW w:w="626" w:type="pct"/>
            <w:shd w:val="clear" w:color="auto" w:fill="auto"/>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عدد المدربين</w:t>
            </w:r>
          </w:p>
          <w:p w:rsidR="00993CEC" w:rsidRPr="00993CEC" w:rsidRDefault="00993CEC" w:rsidP="00993CEC">
            <w:pPr>
              <w:bidi/>
              <w:spacing w:after="0" w:line="240" w:lineRule="auto"/>
              <w:rPr>
                <w:rFonts w:ascii="Calibri" w:eastAsia="Calibri" w:hAnsi="Calibri" w:cs="Arial"/>
                <w:color w:val="000000"/>
                <w:sz w:val="24"/>
                <w:szCs w:val="24"/>
                <w:rtl/>
                <w:lang w:bidi="ar-JO"/>
              </w:rPr>
            </w:pPr>
          </w:p>
        </w:tc>
        <w:tc>
          <w:tcPr>
            <w:tcW w:w="512" w:type="pct"/>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المساعدين الشخصيين</w:t>
            </w:r>
          </w:p>
          <w:p w:rsidR="00993CEC" w:rsidRPr="00993CEC" w:rsidRDefault="00993CEC" w:rsidP="002F22C0">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 الوسطاء العاملين </w:t>
            </w:r>
            <w:r w:rsidR="002F22C0" w:rsidRPr="00993CEC">
              <w:rPr>
                <w:rFonts w:ascii="Calibri" w:eastAsia="Calibri" w:hAnsi="Calibri" w:cs="Arial" w:hint="cs"/>
                <w:color w:val="000000"/>
                <w:sz w:val="24"/>
                <w:szCs w:val="24"/>
                <w:rtl/>
                <w:lang w:bidi="ar-JO"/>
              </w:rPr>
              <w:t>با</w:t>
            </w:r>
            <w:r w:rsidR="002F22C0">
              <w:rPr>
                <w:rFonts w:ascii="Calibri" w:eastAsia="Calibri" w:hAnsi="Calibri" w:cs="Arial" w:hint="cs"/>
                <w:color w:val="000000"/>
                <w:sz w:val="24"/>
                <w:szCs w:val="24"/>
                <w:rtl/>
                <w:lang w:bidi="ar-JO"/>
              </w:rPr>
              <w:t>لإ</w:t>
            </w:r>
            <w:r w:rsidR="002F22C0" w:rsidRPr="00993CEC">
              <w:rPr>
                <w:rFonts w:ascii="Calibri" w:eastAsia="Calibri" w:hAnsi="Calibri" w:cs="Arial" w:hint="cs"/>
                <w:color w:val="000000"/>
                <w:sz w:val="24"/>
                <w:szCs w:val="24"/>
                <w:rtl/>
                <w:lang w:bidi="ar-JO"/>
              </w:rPr>
              <w:t xml:space="preserve">نتخاب </w:t>
            </w:r>
            <w:r w:rsidRPr="00993CEC">
              <w:rPr>
                <w:rFonts w:ascii="Calibri" w:eastAsia="Calibri" w:hAnsi="Calibri" w:cs="Arial" w:hint="cs"/>
                <w:color w:val="000000"/>
                <w:sz w:val="24"/>
                <w:szCs w:val="24"/>
                <w:rtl/>
                <w:lang w:bidi="ar-JO"/>
              </w:rPr>
              <w:t xml:space="preserve">مع </w:t>
            </w:r>
            <w:r w:rsidR="002F22C0">
              <w:rPr>
                <w:rFonts w:ascii="Calibri" w:eastAsia="Calibri" w:hAnsi="Calibri" w:cs="Arial" w:hint="cs"/>
                <w:color w:val="000000"/>
                <w:sz w:val="24"/>
                <w:szCs w:val="24"/>
                <w:rtl/>
                <w:lang w:bidi="ar-JO"/>
              </w:rPr>
              <w:t>الأ</w:t>
            </w:r>
            <w:r w:rsidR="002F22C0" w:rsidRPr="00993CEC">
              <w:rPr>
                <w:rFonts w:ascii="Calibri" w:eastAsia="Calibri" w:hAnsi="Calibri" w:cs="Arial" w:hint="cs"/>
                <w:color w:val="000000"/>
                <w:sz w:val="24"/>
                <w:szCs w:val="24"/>
                <w:rtl/>
                <w:lang w:bidi="ar-JO"/>
              </w:rPr>
              <w:t xml:space="preserve">شخاص </w:t>
            </w:r>
            <w:r w:rsidRPr="00993CEC">
              <w:rPr>
                <w:rFonts w:ascii="Calibri" w:eastAsia="Calibri" w:hAnsi="Calibri" w:cs="Arial" w:hint="cs"/>
                <w:color w:val="000000"/>
                <w:sz w:val="24"/>
                <w:szCs w:val="24"/>
                <w:rtl/>
                <w:lang w:bidi="ar-JO"/>
              </w:rPr>
              <w:t xml:space="preserve">ذوي </w:t>
            </w:r>
            <w:r w:rsidR="002F22C0" w:rsidRPr="00993CEC">
              <w:rPr>
                <w:rFonts w:ascii="Calibri" w:eastAsia="Calibri" w:hAnsi="Calibri" w:cs="Arial" w:hint="cs"/>
                <w:color w:val="000000"/>
                <w:sz w:val="24"/>
                <w:szCs w:val="24"/>
                <w:rtl/>
                <w:lang w:bidi="ar-JO"/>
              </w:rPr>
              <w:t>ا</w:t>
            </w:r>
            <w:r w:rsidR="002F22C0">
              <w:rPr>
                <w:rFonts w:ascii="Calibri" w:eastAsia="Calibri" w:hAnsi="Calibri" w:cs="Arial" w:hint="cs"/>
                <w:color w:val="000000"/>
                <w:sz w:val="24"/>
                <w:szCs w:val="24"/>
                <w:rtl/>
                <w:lang w:bidi="ar-JO"/>
              </w:rPr>
              <w:t>لإ</w:t>
            </w:r>
            <w:r w:rsidR="002F22C0" w:rsidRPr="00993CEC">
              <w:rPr>
                <w:rFonts w:ascii="Calibri" w:eastAsia="Calibri" w:hAnsi="Calibri" w:cs="Arial" w:hint="cs"/>
                <w:color w:val="000000"/>
                <w:sz w:val="24"/>
                <w:szCs w:val="24"/>
                <w:rtl/>
                <w:lang w:bidi="ar-JO"/>
              </w:rPr>
              <w:t xml:space="preserve">عاقة </w:t>
            </w:r>
          </w:p>
        </w:tc>
        <w:tc>
          <w:tcPr>
            <w:tcW w:w="527" w:type="pct"/>
          </w:tcPr>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كشف المتدربين</w:t>
            </w:r>
          </w:p>
          <w:p w:rsidR="00993CEC" w:rsidRPr="00993CEC" w:rsidRDefault="00993CEC" w:rsidP="00993CEC">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المادة التدريبية</w:t>
            </w:r>
          </w:p>
        </w:tc>
        <w:tc>
          <w:tcPr>
            <w:tcW w:w="396" w:type="pct"/>
            <w:shd w:val="clear" w:color="auto" w:fill="auto"/>
          </w:tcPr>
          <w:p w:rsidR="00993CEC" w:rsidRPr="00993CEC" w:rsidRDefault="00FD00B8" w:rsidP="00993CEC">
            <w:pPr>
              <w:bidi/>
              <w:spacing w:after="0" w:line="240" w:lineRule="auto"/>
              <w:rPr>
                <w:rFonts w:ascii="Calibri" w:eastAsia="Calibri" w:hAnsi="Calibri" w:cs="Arial"/>
                <w:color w:val="000000"/>
                <w:sz w:val="24"/>
                <w:szCs w:val="24"/>
                <w:rtl/>
                <w:lang w:bidi="ar-JO"/>
              </w:rPr>
            </w:pPr>
            <w:r>
              <w:rPr>
                <w:rFonts w:ascii="Calibri" w:eastAsia="Calibri" w:hAnsi="Calibri" w:cs="Arial" w:hint="cs"/>
                <w:color w:val="000000"/>
                <w:sz w:val="24"/>
                <w:szCs w:val="24"/>
                <w:rtl/>
                <w:lang w:bidi="ar-JO"/>
              </w:rPr>
              <w:t>ربع سنة</w:t>
            </w:r>
          </w:p>
          <w:p w:rsidR="00993CEC" w:rsidRPr="00993CEC" w:rsidRDefault="00993CEC" w:rsidP="00993CEC">
            <w:pPr>
              <w:bidi/>
              <w:spacing w:after="0" w:line="240" w:lineRule="auto"/>
              <w:rPr>
                <w:rFonts w:ascii="Calibri" w:eastAsia="Calibri" w:hAnsi="Calibri" w:cs="Arial"/>
                <w:color w:val="000000"/>
                <w:sz w:val="24"/>
                <w:szCs w:val="24"/>
                <w:rtl/>
                <w:lang w:bidi="ar-JO"/>
              </w:rPr>
            </w:pPr>
          </w:p>
          <w:p w:rsidR="00993CEC" w:rsidRPr="00993CEC" w:rsidRDefault="00993CEC" w:rsidP="002F22C0">
            <w:pPr>
              <w:bidi/>
              <w:spacing w:after="0" w:line="240" w:lineRule="auto"/>
              <w:rPr>
                <w:rFonts w:ascii="Calibri" w:eastAsia="Calibri" w:hAnsi="Calibri" w:cs="Arial"/>
                <w:color w:val="000000"/>
                <w:sz w:val="24"/>
                <w:szCs w:val="24"/>
                <w:rtl/>
                <w:lang w:bidi="ar-JO"/>
              </w:rPr>
            </w:pPr>
            <w:r w:rsidRPr="00993CEC">
              <w:rPr>
                <w:rFonts w:ascii="Calibri" w:eastAsia="Calibri" w:hAnsi="Calibri" w:cs="Arial" w:hint="cs"/>
                <w:color w:val="000000"/>
                <w:sz w:val="24"/>
                <w:szCs w:val="24"/>
                <w:rtl/>
                <w:lang w:bidi="ar-JO"/>
              </w:rPr>
              <w:t xml:space="preserve">(قبل يوم </w:t>
            </w:r>
            <w:r w:rsidR="002F22C0" w:rsidRPr="00993CEC">
              <w:rPr>
                <w:rFonts w:ascii="Calibri" w:eastAsia="Calibri" w:hAnsi="Calibri" w:cs="Arial" w:hint="cs"/>
                <w:color w:val="000000"/>
                <w:sz w:val="24"/>
                <w:szCs w:val="24"/>
                <w:rtl/>
                <w:lang w:bidi="ar-JO"/>
              </w:rPr>
              <w:t>ا</w:t>
            </w:r>
            <w:r w:rsidR="002F22C0">
              <w:rPr>
                <w:rFonts w:ascii="Calibri" w:eastAsia="Calibri" w:hAnsi="Calibri" w:cs="Arial" w:hint="cs"/>
                <w:color w:val="000000"/>
                <w:sz w:val="24"/>
                <w:szCs w:val="24"/>
                <w:rtl/>
                <w:lang w:bidi="ar-JO"/>
              </w:rPr>
              <w:t>لإ</w:t>
            </w:r>
            <w:r w:rsidR="002F22C0" w:rsidRPr="00993CEC">
              <w:rPr>
                <w:rFonts w:ascii="Calibri" w:eastAsia="Calibri" w:hAnsi="Calibri" w:cs="Arial" w:hint="cs"/>
                <w:color w:val="000000"/>
                <w:sz w:val="24"/>
                <w:szCs w:val="24"/>
                <w:rtl/>
                <w:lang w:bidi="ar-JO"/>
              </w:rPr>
              <w:t>قتراع</w:t>
            </w:r>
            <w:r w:rsidRPr="00993CEC">
              <w:rPr>
                <w:rFonts w:ascii="Calibri" w:eastAsia="Calibri" w:hAnsi="Calibri" w:cs="Arial" w:hint="cs"/>
                <w:color w:val="000000"/>
                <w:sz w:val="24"/>
                <w:szCs w:val="24"/>
                <w:rtl/>
                <w:lang w:bidi="ar-JO"/>
              </w:rPr>
              <w:t>)</w:t>
            </w:r>
          </w:p>
        </w:tc>
        <w:tc>
          <w:tcPr>
            <w:tcW w:w="525" w:type="pct"/>
            <w:shd w:val="clear" w:color="auto" w:fill="auto"/>
          </w:tcPr>
          <w:p w:rsidR="00993CEC" w:rsidRPr="00993CEC" w:rsidRDefault="00B3423C" w:rsidP="00993CEC">
            <w:pPr>
              <w:bidi/>
              <w:spacing w:after="0" w:line="240" w:lineRule="auto"/>
              <w:rPr>
                <w:rFonts w:ascii="Calibri" w:eastAsia="Calibri" w:hAnsi="Calibri" w:cs="Arial"/>
                <w:color w:val="000000"/>
                <w:sz w:val="24"/>
                <w:szCs w:val="24"/>
                <w:rtl/>
                <w:lang w:bidi="ar-JO"/>
              </w:rPr>
            </w:pPr>
            <w:r>
              <w:rPr>
                <w:rFonts w:ascii="Calibri" w:eastAsia="Calibri" w:hAnsi="Calibri" w:cs="Arial" w:hint="cs"/>
                <w:color w:val="000000"/>
                <w:sz w:val="24"/>
                <w:szCs w:val="24"/>
                <w:rtl/>
                <w:lang w:bidi="ar-JO"/>
              </w:rPr>
              <w:t>الهيئة المستقلة للانتخاب وتحدد على ضوء الخطة التنفيذية</w:t>
            </w:r>
          </w:p>
        </w:tc>
      </w:tr>
      <w:tr w:rsidR="00993CEC" w:rsidRPr="00993CEC" w:rsidTr="00B3423C">
        <w:tc>
          <w:tcPr>
            <w:tcW w:w="238" w:type="pct"/>
            <w:shd w:val="clear" w:color="auto" w:fill="auto"/>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hint="cs"/>
                <w:b/>
                <w:bCs/>
                <w:color w:val="000000"/>
                <w:sz w:val="28"/>
                <w:szCs w:val="28"/>
                <w:rtl/>
                <w:lang w:bidi="ar-JO"/>
              </w:rPr>
              <w:t>7</w:t>
            </w:r>
          </w:p>
        </w:tc>
        <w:tc>
          <w:tcPr>
            <w:tcW w:w="1070" w:type="pct"/>
            <w:shd w:val="clear" w:color="auto" w:fill="auto"/>
          </w:tcPr>
          <w:p w:rsidR="00993CEC" w:rsidRPr="00993CEC" w:rsidRDefault="00993CEC" w:rsidP="002F22C0">
            <w:pPr>
              <w:bidi/>
              <w:spacing w:after="0" w:line="240" w:lineRule="auto"/>
              <w:jc w:val="both"/>
              <w:rPr>
                <w:rFonts w:ascii="Calibri" w:eastAsia="Calibri" w:hAnsi="Calibri" w:cs="Arial"/>
                <w:color w:val="000000"/>
                <w:spacing w:val="-6"/>
                <w:sz w:val="24"/>
                <w:szCs w:val="24"/>
                <w:rtl/>
                <w:lang w:bidi="ar-JO"/>
              </w:rPr>
            </w:pPr>
            <w:r w:rsidRPr="00993CEC">
              <w:rPr>
                <w:rFonts w:ascii="Calibri" w:eastAsia="Calibri" w:hAnsi="Calibri" w:cs="Arial"/>
                <w:color w:val="000000"/>
                <w:spacing w:val="-6"/>
                <w:sz w:val="24"/>
                <w:szCs w:val="24"/>
                <w:rtl/>
                <w:lang w:bidi="ar-JO"/>
              </w:rPr>
              <w:t xml:space="preserve">التوعية والتنسيق </w:t>
            </w:r>
            <w:r w:rsidRPr="00993CEC">
              <w:rPr>
                <w:rFonts w:ascii="Calibri" w:eastAsia="Calibri" w:hAnsi="Calibri" w:cs="Arial" w:hint="cs"/>
                <w:color w:val="000000"/>
                <w:spacing w:val="-6"/>
                <w:sz w:val="24"/>
                <w:szCs w:val="24"/>
                <w:rtl/>
                <w:lang w:bidi="ar-JO"/>
              </w:rPr>
              <w:t>ل</w:t>
            </w:r>
            <w:r w:rsidRPr="00993CEC">
              <w:rPr>
                <w:rFonts w:ascii="Calibri" w:eastAsia="Calibri" w:hAnsi="Calibri" w:cs="Arial"/>
                <w:color w:val="000000"/>
                <w:spacing w:val="-6"/>
                <w:sz w:val="24"/>
                <w:szCs w:val="24"/>
                <w:rtl/>
                <w:lang w:bidi="ar-JO"/>
              </w:rPr>
              <w:t xml:space="preserve">تعريف </w:t>
            </w:r>
            <w:r w:rsidR="002F22C0" w:rsidRPr="00993CEC">
              <w:rPr>
                <w:rFonts w:ascii="Calibri" w:eastAsia="Calibri" w:hAnsi="Calibri" w:cs="Arial" w:hint="cs"/>
                <w:color w:val="000000"/>
                <w:spacing w:val="-6"/>
                <w:sz w:val="24"/>
                <w:szCs w:val="24"/>
                <w:rtl/>
                <w:lang w:bidi="ar-JO"/>
              </w:rPr>
              <w:t>ا</w:t>
            </w:r>
            <w:r w:rsidR="002F22C0">
              <w:rPr>
                <w:rFonts w:ascii="Calibri" w:eastAsia="Calibri" w:hAnsi="Calibri" w:cs="Arial" w:hint="cs"/>
                <w:color w:val="000000"/>
                <w:spacing w:val="-6"/>
                <w:sz w:val="24"/>
                <w:szCs w:val="24"/>
                <w:rtl/>
                <w:lang w:bidi="ar-JO"/>
              </w:rPr>
              <w:t>لأ</w:t>
            </w:r>
            <w:r w:rsidR="002F22C0" w:rsidRPr="00993CEC">
              <w:rPr>
                <w:rFonts w:ascii="Calibri" w:eastAsia="Calibri" w:hAnsi="Calibri" w:cs="Arial" w:hint="cs"/>
                <w:color w:val="000000"/>
                <w:spacing w:val="-6"/>
                <w:sz w:val="24"/>
                <w:szCs w:val="24"/>
                <w:rtl/>
                <w:lang w:bidi="ar-JO"/>
              </w:rPr>
              <w:t xml:space="preserve">شخاص </w:t>
            </w:r>
            <w:r w:rsidRPr="00993CEC">
              <w:rPr>
                <w:rFonts w:ascii="Calibri" w:eastAsia="Calibri" w:hAnsi="Calibri" w:cs="Arial" w:hint="cs"/>
                <w:color w:val="000000"/>
                <w:spacing w:val="-6"/>
                <w:sz w:val="24"/>
                <w:szCs w:val="24"/>
                <w:rtl/>
                <w:lang w:bidi="ar-JO"/>
              </w:rPr>
              <w:t xml:space="preserve">ذوي </w:t>
            </w:r>
            <w:r w:rsidR="002F22C0" w:rsidRPr="00993CEC">
              <w:rPr>
                <w:rFonts w:ascii="Calibri" w:eastAsia="Calibri" w:hAnsi="Calibri" w:cs="Arial" w:hint="cs"/>
                <w:color w:val="000000"/>
                <w:spacing w:val="-6"/>
                <w:sz w:val="24"/>
                <w:szCs w:val="24"/>
                <w:rtl/>
                <w:lang w:bidi="ar-JO"/>
              </w:rPr>
              <w:t>ا</w:t>
            </w:r>
            <w:r w:rsidR="002F22C0">
              <w:rPr>
                <w:rFonts w:ascii="Calibri" w:eastAsia="Calibri" w:hAnsi="Calibri" w:cs="Arial" w:hint="cs"/>
                <w:color w:val="000000"/>
                <w:spacing w:val="-6"/>
                <w:sz w:val="24"/>
                <w:szCs w:val="24"/>
                <w:rtl/>
                <w:lang w:bidi="ar-JO"/>
              </w:rPr>
              <w:t>لإ</w:t>
            </w:r>
            <w:r w:rsidR="002F22C0" w:rsidRPr="00993CEC">
              <w:rPr>
                <w:rFonts w:ascii="Calibri" w:eastAsia="Calibri" w:hAnsi="Calibri" w:cs="Arial" w:hint="cs"/>
                <w:color w:val="000000"/>
                <w:spacing w:val="-6"/>
                <w:sz w:val="24"/>
                <w:szCs w:val="24"/>
                <w:rtl/>
                <w:lang w:bidi="ar-JO"/>
              </w:rPr>
              <w:t xml:space="preserve">عاقة </w:t>
            </w:r>
            <w:r w:rsidRPr="00993CEC">
              <w:rPr>
                <w:rFonts w:ascii="Calibri" w:eastAsia="Calibri" w:hAnsi="Calibri" w:cs="Arial" w:hint="cs"/>
                <w:color w:val="000000"/>
                <w:spacing w:val="-6"/>
                <w:sz w:val="24"/>
                <w:szCs w:val="24"/>
                <w:rtl/>
                <w:lang w:bidi="ar-JO"/>
              </w:rPr>
              <w:t xml:space="preserve">ومنظماتهم بمواقع مراكز </w:t>
            </w:r>
            <w:r w:rsidR="002F22C0" w:rsidRPr="00993CEC">
              <w:rPr>
                <w:rFonts w:ascii="Calibri" w:eastAsia="Calibri" w:hAnsi="Calibri" w:cs="Arial" w:hint="cs"/>
                <w:color w:val="000000"/>
                <w:spacing w:val="-6"/>
                <w:sz w:val="24"/>
                <w:szCs w:val="24"/>
                <w:rtl/>
                <w:lang w:bidi="ar-JO"/>
              </w:rPr>
              <w:t>ا</w:t>
            </w:r>
            <w:r w:rsidR="002F22C0">
              <w:rPr>
                <w:rFonts w:ascii="Calibri" w:eastAsia="Calibri" w:hAnsi="Calibri" w:cs="Arial" w:hint="cs"/>
                <w:color w:val="000000"/>
                <w:spacing w:val="-6"/>
                <w:sz w:val="24"/>
                <w:szCs w:val="24"/>
                <w:rtl/>
                <w:lang w:bidi="ar-JO"/>
              </w:rPr>
              <w:t>لإ</w:t>
            </w:r>
            <w:r w:rsidR="002F22C0" w:rsidRPr="00993CEC">
              <w:rPr>
                <w:rFonts w:ascii="Calibri" w:eastAsia="Calibri" w:hAnsi="Calibri" w:cs="Arial" w:hint="cs"/>
                <w:color w:val="000000"/>
                <w:spacing w:val="-6"/>
                <w:sz w:val="24"/>
                <w:szCs w:val="24"/>
                <w:rtl/>
                <w:lang w:bidi="ar-JO"/>
              </w:rPr>
              <w:t xml:space="preserve">قتراع </w:t>
            </w:r>
            <w:r w:rsidRPr="00993CEC">
              <w:rPr>
                <w:rFonts w:ascii="Calibri" w:eastAsia="Calibri" w:hAnsi="Calibri" w:cs="Arial" w:hint="cs"/>
                <w:color w:val="000000"/>
                <w:spacing w:val="-6"/>
                <w:sz w:val="24"/>
                <w:szCs w:val="24"/>
                <w:rtl/>
                <w:lang w:bidi="ar-JO"/>
              </w:rPr>
              <w:t>المهيأة والترتيبات التيسيرية الخاصة بهم</w:t>
            </w:r>
            <w:r w:rsidR="00DD332D">
              <w:rPr>
                <w:rFonts w:ascii="Calibri" w:eastAsia="Calibri" w:hAnsi="Calibri" w:cs="Arial" w:hint="cs"/>
                <w:color w:val="000000"/>
                <w:spacing w:val="-6"/>
                <w:sz w:val="24"/>
                <w:szCs w:val="24"/>
                <w:rtl/>
                <w:lang w:bidi="ar-JO"/>
              </w:rPr>
              <w:t xml:space="preserve"> من خلال حملات التوعية ووسائل التواصل </w:t>
            </w:r>
            <w:r w:rsidR="002F22C0">
              <w:rPr>
                <w:rFonts w:ascii="Calibri" w:eastAsia="Calibri" w:hAnsi="Calibri" w:cs="Arial" w:hint="cs"/>
                <w:color w:val="000000"/>
                <w:spacing w:val="-6"/>
                <w:sz w:val="24"/>
                <w:szCs w:val="24"/>
                <w:rtl/>
                <w:lang w:bidi="ar-JO"/>
              </w:rPr>
              <w:t>الإجتماعي</w:t>
            </w:r>
            <w:r w:rsidRPr="00993CEC">
              <w:rPr>
                <w:rFonts w:ascii="Calibri" w:eastAsia="Calibri" w:hAnsi="Calibri" w:cs="Arial" w:hint="cs"/>
                <w:color w:val="000000"/>
                <w:spacing w:val="-6"/>
                <w:sz w:val="24"/>
                <w:szCs w:val="24"/>
                <w:rtl/>
                <w:lang w:bidi="ar-JO"/>
              </w:rPr>
              <w:t xml:space="preserve">. </w:t>
            </w:r>
          </w:p>
        </w:tc>
        <w:tc>
          <w:tcPr>
            <w:tcW w:w="567" w:type="pct"/>
            <w:shd w:val="clear" w:color="auto" w:fill="auto"/>
          </w:tcPr>
          <w:p w:rsidR="00993CEC" w:rsidRPr="00993CEC" w:rsidRDefault="00993CEC" w:rsidP="00993CEC">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 الهيئة المستقلة </w:t>
            </w:r>
            <w:r w:rsidR="009E0970" w:rsidRPr="00993CEC">
              <w:rPr>
                <w:rFonts w:ascii="Arial" w:eastAsia="Calibri" w:hAnsi="Arial" w:cs="Arial"/>
                <w:color w:val="000000"/>
                <w:sz w:val="24"/>
                <w:szCs w:val="24"/>
                <w:rtl/>
                <w:lang w:bidi="ar-JO"/>
              </w:rPr>
              <w:t>ل</w:t>
            </w:r>
            <w:r w:rsidR="009E0970">
              <w:rPr>
                <w:rFonts w:ascii="Arial" w:eastAsia="Calibri" w:hAnsi="Arial" w:cs="Arial" w:hint="cs"/>
                <w:color w:val="000000"/>
                <w:sz w:val="24"/>
                <w:szCs w:val="24"/>
                <w:rtl/>
                <w:lang w:bidi="ar-JO"/>
              </w:rPr>
              <w:t>لإ</w:t>
            </w:r>
            <w:r w:rsidR="009E0970" w:rsidRPr="00993CEC">
              <w:rPr>
                <w:rFonts w:ascii="Arial" w:eastAsia="Calibri" w:hAnsi="Arial" w:cs="Arial"/>
                <w:color w:val="000000"/>
                <w:sz w:val="24"/>
                <w:szCs w:val="24"/>
                <w:rtl/>
                <w:lang w:bidi="ar-JO"/>
              </w:rPr>
              <w:t>نتخاب</w:t>
            </w:r>
          </w:p>
          <w:p w:rsidR="00993CEC" w:rsidRPr="00993CEC" w:rsidRDefault="00993CEC" w:rsidP="00064868">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 </w:t>
            </w:r>
            <w:r w:rsidR="00064868" w:rsidRPr="00993CEC">
              <w:rPr>
                <w:rFonts w:ascii="Calibri" w:eastAsia="Calibri" w:hAnsi="Calibri" w:cs="Arial"/>
                <w:color w:val="000000"/>
                <w:spacing w:val="-6"/>
                <w:sz w:val="24"/>
                <w:szCs w:val="24"/>
                <w:rtl/>
                <w:lang w:bidi="ar-JO"/>
              </w:rPr>
              <w:t xml:space="preserve">المجلس </w:t>
            </w:r>
            <w:r w:rsidR="009E0970">
              <w:rPr>
                <w:rFonts w:ascii="Arial" w:eastAsia="Calibri" w:hAnsi="Arial" w:cs="Arial"/>
                <w:color w:val="000000"/>
                <w:sz w:val="24"/>
                <w:szCs w:val="24"/>
                <w:rtl/>
                <w:lang w:bidi="ar-JO"/>
              </w:rPr>
              <w:t>ا</w:t>
            </w:r>
            <w:r w:rsidR="009E0970">
              <w:rPr>
                <w:rFonts w:ascii="Arial" w:eastAsia="Calibri" w:hAnsi="Arial" w:cs="Arial" w:hint="cs"/>
                <w:color w:val="000000"/>
                <w:sz w:val="24"/>
                <w:szCs w:val="24"/>
                <w:rtl/>
                <w:lang w:bidi="ar-JO"/>
              </w:rPr>
              <w:t>لأ</w:t>
            </w:r>
            <w:r w:rsidR="009E0970" w:rsidRPr="00993CEC">
              <w:rPr>
                <w:rFonts w:ascii="Arial" w:eastAsia="Calibri" w:hAnsi="Arial" w:cs="Arial"/>
                <w:color w:val="000000"/>
                <w:sz w:val="24"/>
                <w:szCs w:val="24"/>
                <w:rtl/>
                <w:lang w:bidi="ar-JO"/>
              </w:rPr>
              <w:t>على</w:t>
            </w:r>
            <w:r w:rsidR="009E0970">
              <w:rPr>
                <w:rFonts w:ascii="Arial" w:eastAsia="Calibri" w:hAnsi="Arial" w:cs="Arial" w:hint="cs"/>
                <w:color w:val="000000"/>
                <w:sz w:val="24"/>
                <w:szCs w:val="24"/>
                <w:rtl/>
                <w:lang w:bidi="ar-JO"/>
              </w:rPr>
              <w:t xml:space="preserve"> لحقوق الأشخاص ذوي الإعاقة.</w:t>
            </w:r>
          </w:p>
        </w:tc>
        <w:tc>
          <w:tcPr>
            <w:tcW w:w="539" w:type="pct"/>
            <w:shd w:val="clear" w:color="auto" w:fill="auto"/>
          </w:tcPr>
          <w:p w:rsidR="00064868" w:rsidRDefault="00993CEC" w:rsidP="00064868">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 </w:t>
            </w:r>
            <w:r w:rsidR="00064868">
              <w:rPr>
                <w:rFonts w:ascii="Calibri" w:eastAsia="Calibri" w:hAnsi="Calibri" w:cs="Arial" w:hint="cs"/>
                <w:color w:val="000000"/>
                <w:spacing w:val="-6"/>
                <w:sz w:val="24"/>
                <w:szCs w:val="24"/>
                <w:rtl/>
                <w:lang w:bidi="ar-JO"/>
              </w:rPr>
              <w:t>مجلس البناء الوطني</w:t>
            </w:r>
            <w:r w:rsidR="002F22C0">
              <w:rPr>
                <w:rFonts w:ascii="Calibri" w:eastAsia="Calibri" w:hAnsi="Calibri" w:cs="Arial" w:hint="cs"/>
                <w:color w:val="000000"/>
                <w:spacing w:val="-6"/>
                <w:sz w:val="24"/>
                <w:szCs w:val="24"/>
                <w:rtl/>
                <w:lang w:bidi="ar-JO"/>
              </w:rPr>
              <w:t xml:space="preserve"> / وزارة الأشغال العامة والإسكان</w:t>
            </w:r>
          </w:p>
          <w:p w:rsidR="00993CEC" w:rsidRPr="00993CEC" w:rsidRDefault="00993CEC" w:rsidP="00064868">
            <w:pPr>
              <w:bidi/>
              <w:spacing w:after="0" w:line="240" w:lineRule="auto"/>
              <w:rPr>
                <w:rFonts w:ascii="Calibri" w:eastAsia="Calibri" w:hAnsi="Calibri" w:cs="Arial"/>
                <w:color w:val="000000"/>
                <w:spacing w:val="-6"/>
                <w:sz w:val="24"/>
                <w:szCs w:val="24"/>
                <w:rtl/>
                <w:lang w:bidi="ar-JO"/>
              </w:rPr>
            </w:pPr>
          </w:p>
        </w:tc>
        <w:tc>
          <w:tcPr>
            <w:tcW w:w="626" w:type="pct"/>
            <w:shd w:val="clear" w:color="auto" w:fill="auto"/>
          </w:tcPr>
          <w:p w:rsidR="00993CEC" w:rsidRPr="00993CEC" w:rsidRDefault="00993CEC" w:rsidP="002F22C0">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عدد التدريبات واللقاءات الخاصة بالوعي المجتمعي بطبيعة التهيئة المتوفرة لضمان مشاركة </w:t>
            </w:r>
            <w:r w:rsidR="002F22C0" w:rsidRPr="00993CEC">
              <w:rPr>
                <w:rFonts w:ascii="Calibri" w:eastAsia="Calibri" w:hAnsi="Calibri" w:cs="Arial" w:hint="cs"/>
                <w:color w:val="000000"/>
                <w:spacing w:val="-6"/>
                <w:sz w:val="24"/>
                <w:szCs w:val="24"/>
                <w:rtl/>
                <w:lang w:bidi="ar-JO"/>
              </w:rPr>
              <w:t>ا</w:t>
            </w:r>
            <w:r w:rsidR="002F22C0">
              <w:rPr>
                <w:rFonts w:ascii="Calibri" w:eastAsia="Calibri" w:hAnsi="Calibri" w:cs="Arial" w:hint="cs"/>
                <w:color w:val="000000"/>
                <w:spacing w:val="-6"/>
                <w:sz w:val="24"/>
                <w:szCs w:val="24"/>
                <w:rtl/>
                <w:lang w:bidi="ar-JO"/>
              </w:rPr>
              <w:t>لأ</w:t>
            </w:r>
            <w:r w:rsidR="002F22C0" w:rsidRPr="00993CEC">
              <w:rPr>
                <w:rFonts w:ascii="Calibri" w:eastAsia="Calibri" w:hAnsi="Calibri" w:cs="Arial" w:hint="cs"/>
                <w:color w:val="000000"/>
                <w:spacing w:val="-6"/>
                <w:sz w:val="24"/>
                <w:szCs w:val="24"/>
                <w:rtl/>
                <w:lang w:bidi="ar-JO"/>
              </w:rPr>
              <w:t xml:space="preserve">شخاص </w:t>
            </w:r>
            <w:r w:rsidRPr="00993CEC">
              <w:rPr>
                <w:rFonts w:ascii="Calibri" w:eastAsia="Calibri" w:hAnsi="Calibri" w:cs="Arial" w:hint="cs"/>
                <w:color w:val="000000"/>
                <w:spacing w:val="-6"/>
                <w:sz w:val="24"/>
                <w:szCs w:val="24"/>
                <w:rtl/>
                <w:lang w:bidi="ar-JO"/>
              </w:rPr>
              <w:t xml:space="preserve">ذوي </w:t>
            </w:r>
            <w:r w:rsidR="002F22C0" w:rsidRPr="00993CEC">
              <w:rPr>
                <w:rFonts w:ascii="Calibri" w:eastAsia="Calibri" w:hAnsi="Calibri" w:cs="Arial" w:hint="cs"/>
                <w:color w:val="000000"/>
                <w:spacing w:val="-6"/>
                <w:sz w:val="24"/>
                <w:szCs w:val="24"/>
                <w:rtl/>
                <w:lang w:bidi="ar-JO"/>
              </w:rPr>
              <w:t>ا</w:t>
            </w:r>
            <w:r w:rsidR="002F22C0">
              <w:rPr>
                <w:rFonts w:ascii="Calibri" w:eastAsia="Calibri" w:hAnsi="Calibri" w:cs="Arial" w:hint="cs"/>
                <w:color w:val="000000"/>
                <w:spacing w:val="-6"/>
                <w:sz w:val="24"/>
                <w:szCs w:val="24"/>
                <w:rtl/>
                <w:lang w:bidi="ar-JO"/>
              </w:rPr>
              <w:t>لإ</w:t>
            </w:r>
            <w:r w:rsidR="002F22C0" w:rsidRPr="00993CEC">
              <w:rPr>
                <w:rFonts w:ascii="Calibri" w:eastAsia="Calibri" w:hAnsi="Calibri" w:cs="Arial" w:hint="cs"/>
                <w:color w:val="000000"/>
                <w:spacing w:val="-6"/>
                <w:sz w:val="24"/>
                <w:szCs w:val="24"/>
                <w:rtl/>
                <w:lang w:bidi="ar-JO"/>
              </w:rPr>
              <w:t xml:space="preserve">عاقة </w:t>
            </w:r>
            <w:r w:rsidRPr="00993CEC">
              <w:rPr>
                <w:rFonts w:ascii="Calibri" w:eastAsia="Calibri" w:hAnsi="Calibri" w:cs="Arial" w:hint="cs"/>
                <w:color w:val="000000"/>
                <w:spacing w:val="-6"/>
                <w:sz w:val="24"/>
                <w:szCs w:val="24"/>
                <w:rtl/>
                <w:lang w:bidi="ar-JO"/>
              </w:rPr>
              <w:t xml:space="preserve">بعملية </w:t>
            </w:r>
            <w:r w:rsidR="002F22C0" w:rsidRPr="00993CEC">
              <w:rPr>
                <w:rFonts w:ascii="Calibri" w:eastAsia="Calibri" w:hAnsi="Calibri" w:cs="Arial" w:hint="cs"/>
                <w:color w:val="000000"/>
                <w:spacing w:val="-6"/>
                <w:sz w:val="24"/>
                <w:szCs w:val="24"/>
                <w:rtl/>
                <w:lang w:bidi="ar-JO"/>
              </w:rPr>
              <w:t>ا</w:t>
            </w:r>
            <w:r w:rsidR="002F22C0">
              <w:rPr>
                <w:rFonts w:ascii="Calibri" w:eastAsia="Calibri" w:hAnsi="Calibri" w:cs="Arial" w:hint="cs"/>
                <w:color w:val="000000"/>
                <w:spacing w:val="-6"/>
                <w:sz w:val="24"/>
                <w:szCs w:val="24"/>
                <w:rtl/>
                <w:lang w:bidi="ar-JO"/>
              </w:rPr>
              <w:t>لإ</w:t>
            </w:r>
            <w:r w:rsidR="002F22C0" w:rsidRPr="00993CEC">
              <w:rPr>
                <w:rFonts w:ascii="Calibri" w:eastAsia="Calibri" w:hAnsi="Calibri" w:cs="Arial" w:hint="cs"/>
                <w:color w:val="000000"/>
                <w:spacing w:val="-6"/>
                <w:sz w:val="24"/>
                <w:szCs w:val="24"/>
                <w:rtl/>
                <w:lang w:bidi="ar-JO"/>
              </w:rPr>
              <w:t xml:space="preserve">قتراع </w:t>
            </w:r>
          </w:p>
        </w:tc>
        <w:tc>
          <w:tcPr>
            <w:tcW w:w="512" w:type="pct"/>
          </w:tcPr>
          <w:p w:rsidR="00993CEC" w:rsidRPr="00993CEC" w:rsidRDefault="002F22C0" w:rsidP="002F22C0">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ا</w:t>
            </w:r>
            <w:r>
              <w:rPr>
                <w:rFonts w:ascii="Calibri" w:eastAsia="Calibri" w:hAnsi="Calibri" w:cs="Arial" w:hint="cs"/>
                <w:color w:val="000000"/>
                <w:spacing w:val="-6"/>
                <w:sz w:val="24"/>
                <w:szCs w:val="24"/>
                <w:rtl/>
                <w:lang w:bidi="ar-JO"/>
              </w:rPr>
              <w:t>لأ</w:t>
            </w:r>
            <w:r w:rsidRPr="00993CEC">
              <w:rPr>
                <w:rFonts w:ascii="Calibri" w:eastAsia="Calibri" w:hAnsi="Calibri" w:cs="Arial" w:hint="cs"/>
                <w:color w:val="000000"/>
                <w:spacing w:val="-6"/>
                <w:sz w:val="24"/>
                <w:szCs w:val="24"/>
                <w:rtl/>
                <w:lang w:bidi="ar-JO"/>
              </w:rPr>
              <w:t xml:space="preserve">شخاص </w:t>
            </w:r>
            <w:r w:rsidR="00993CEC" w:rsidRPr="00993CEC">
              <w:rPr>
                <w:rFonts w:ascii="Calibri" w:eastAsia="Calibri" w:hAnsi="Calibri" w:cs="Arial" w:hint="cs"/>
                <w:color w:val="000000"/>
                <w:spacing w:val="-6"/>
                <w:sz w:val="24"/>
                <w:szCs w:val="24"/>
                <w:rtl/>
                <w:lang w:bidi="ar-JO"/>
              </w:rPr>
              <w:t xml:space="preserve">ذوي </w:t>
            </w:r>
            <w:r w:rsidRPr="00993CEC">
              <w:rPr>
                <w:rFonts w:ascii="Calibri" w:eastAsia="Calibri" w:hAnsi="Calibri" w:cs="Arial" w:hint="cs"/>
                <w:color w:val="000000"/>
                <w:spacing w:val="-6"/>
                <w:sz w:val="24"/>
                <w:szCs w:val="24"/>
                <w:rtl/>
                <w:lang w:bidi="ar-JO"/>
              </w:rPr>
              <w:t>ا</w:t>
            </w:r>
            <w:r>
              <w:rPr>
                <w:rFonts w:ascii="Calibri" w:eastAsia="Calibri" w:hAnsi="Calibri" w:cs="Arial" w:hint="cs"/>
                <w:color w:val="000000"/>
                <w:spacing w:val="-6"/>
                <w:sz w:val="24"/>
                <w:szCs w:val="24"/>
                <w:rtl/>
                <w:lang w:bidi="ar-JO"/>
              </w:rPr>
              <w:t>لإ</w:t>
            </w:r>
            <w:r w:rsidRPr="00993CEC">
              <w:rPr>
                <w:rFonts w:ascii="Calibri" w:eastAsia="Calibri" w:hAnsi="Calibri" w:cs="Arial" w:hint="cs"/>
                <w:color w:val="000000"/>
                <w:spacing w:val="-6"/>
                <w:sz w:val="24"/>
                <w:szCs w:val="24"/>
                <w:rtl/>
                <w:lang w:bidi="ar-JO"/>
              </w:rPr>
              <w:t>عاقة</w:t>
            </w:r>
          </w:p>
        </w:tc>
        <w:tc>
          <w:tcPr>
            <w:tcW w:w="527" w:type="pct"/>
          </w:tcPr>
          <w:p w:rsidR="00993CEC" w:rsidRPr="00993CEC" w:rsidRDefault="00993CEC" w:rsidP="00993CEC">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 اللقاءات التوعوية </w:t>
            </w:r>
          </w:p>
          <w:p w:rsidR="00993CEC" w:rsidRPr="00993CEC" w:rsidRDefault="00993CEC" w:rsidP="00993CEC">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 المنشورات الصادرة بالخصوص </w:t>
            </w:r>
          </w:p>
        </w:tc>
        <w:tc>
          <w:tcPr>
            <w:tcW w:w="396" w:type="pct"/>
            <w:shd w:val="clear" w:color="auto" w:fill="auto"/>
          </w:tcPr>
          <w:p w:rsidR="00993CEC" w:rsidRPr="00993CEC" w:rsidRDefault="00993CEC" w:rsidP="002F22C0">
            <w:pPr>
              <w:bidi/>
              <w:spacing w:after="0" w:line="240" w:lineRule="auto"/>
              <w:rPr>
                <w:rFonts w:ascii="Calibri" w:eastAsia="Calibri" w:hAnsi="Calibri" w:cs="Arial"/>
                <w:color w:val="000000"/>
                <w:spacing w:val="-6"/>
                <w:sz w:val="24"/>
                <w:szCs w:val="24"/>
                <w:rtl/>
                <w:lang w:bidi="ar-JO"/>
              </w:rPr>
            </w:pPr>
            <w:r w:rsidRPr="00993CEC">
              <w:rPr>
                <w:rFonts w:ascii="Calibri" w:eastAsia="Calibri" w:hAnsi="Calibri" w:cs="Arial" w:hint="cs"/>
                <w:color w:val="000000"/>
                <w:spacing w:val="-6"/>
                <w:sz w:val="24"/>
                <w:szCs w:val="24"/>
                <w:rtl/>
                <w:lang w:bidi="ar-JO"/>
              </w:rPr>
              <w:t xml:space="preserve">بشكل مستمر خلال فترة </w:t>
            </w:r>
            <w:r w:rsidR="002F22C0">
              <w:rPr>
                <w:rFonts w:ascii="Calibri" w:eastAsia="Calibri" w:hAnsi="Calibri" w:cs="Arial" w:hint="cs"/>
                <w:color w:val="000000"/>
                <w:spacing w:val="-6"/>
                <w:sz w:val="24"/>
                <w:szCs w:val="24"/>
                <w:rtl/>
                <w:lang w:bidi="ar-JO"/>
              </w:rPr>
              <w:t>الدعاية الإنتخابية</w:t>
            </w:r>
          </w:p>
        </w:tc>
        <w:tc>
          <w:tcPr>
            <w:tcW w:w="525" w:type="pct"/>
            <w:shd w:val="clear" w:color="auto" w:fill="auto"/>
          </w:tcPr>
          <w:p w:rsidR="00993CEC" w:rsidRPr="00993CEC" w:rsidRDefault="00B3423C" w:rsidP="00993CEC">
            <w:pPr>
              <w:bidi/>
              <w:spacing w:after="0" w:line="240" w:lineRule="auto"/>
              <w:rPr>
                <w:rFonts w:ascii="Calibri" w:eastAsia="Calibri" w:hAnsi="Calibri" w:cs="Arial"/>
                <w:color w:val="000000"/>
                <w:sz w:val="24"/>
                <w:szCs w:val="24"/>
                <w:rtl/>
                <w:lang w:bidi="ar-JO"/>
              </w:rPr>
            </w:pPr>
            <w:r>
              <w:rPr>
                <w:rFonts w:ascii="Calibri" w:eastAsia="Calibri" w:hAnsi="Calibri" w:cs="Arial" w:hint="cs"/>
                <w:color w:val="000000"/>
                <w:sz w:val="24"/>
                <w:szCs w:val="24"/>
                <w:rtl/>
                <w:lang w:bidi="ar-JO"/>
              </w:rPr>
              <w:t>الهيئة المستقلة للانتخاب وتحدد على ضوء الخطة التنفيذية</w:t>
            </w:r>
          </w:p>
        </w:tc>
      </w:tr>
    </w:tbl>
    <w:p w:rsidR="00993CEC" w:rsidRPr="00993CEC" w:rsidRDefault="00993CEC" w:rsidP="00993CEC">
      <w:pPr>
        <w:bidi/>
        <w:rPr>
          <w:rFonts w:ascii="Calibri" w:eastAsia="Calibri" w:hAnsi="Calibri" w:cs="Arial"/>
          <w:b/>
          <w:bCs/>
          <w:sz w:val="28"/>
          <w:szCs w:val="28"/>
          <w:rtl/>
          <w:lang w:bidi="ar-JO"/>
        </w:rPr>
      </w:pPr>
    </w:p>
    <w:p w:rsidR="00993CEC" w:rsidRPr="00993CEC" w:rsidRDefault="00993CEC" w:rsidP="00993CEC">
      <w:pPr>
        <w:bidi/>
        <w:rPr>
          <w:rFonts w:ascii="Calibri" w:eastAsia="Calibri" w:hAnsi="Calibri" w:cs="Arial"/>
          <w:b/>
          <w:bCs/>
          <w:sz w:val="28"/>
          <w:szCs w:val="28"/>
          <w:rtl/>
          <w:lang w:bidi="ar-JO"/>
        </w:rPr>
      </w:pPr>
    </w:p>
    <w:p w:rsidR="00993CEC" w:rsidRPr="00993CEC" w:rsidRDefault="00993CEC" w:rsidP="00993CEC">
      <w:pPr>
        <w:bidi/>
        <w:rPr>
          <w:rFonts w:ascii="Calibri" w:eastAsia="Calibri" w:hAnsi="Calibri" w:cs="Arial"/>
          <w:b/>
          <w:bCs/>
          <w:sz w:val="28"/>
          <w:szCs w:val="28"/>
          <w:rtl/>
          <w:lang w:bidi="ar-JO"/>
        </w:rPr>
      </w:pPr>
    </w:p>
    <w:p w:rsidR="00993CEC" w:rsidRPr="00993CEC" w:rsidRDefault="00993CEC" w:rsidP="00993CEC">
      <w:pPr>
        <w:bidi/>
        <w:rPr>
          <w:rFonts w:ascii="Calibri" w:eastAsia="Calibri" w:hAnsi="Calibri" w:cs="Arial"/>
          <w:b/>
          <w:bCs/>
          <w:sz w:val="28"/>
          <w:szCs w:val="28"/>
          <w:rtl/>
          <w:lang w:bidi="ar-JO"/>
        </w:rPr>
      </w:pPr>
    </w:p>
    <w:p w:rsidR="00993CEC" w:rsidRPr="00993CEC" w:rsidRDefault="002728FC" w:rsidP="002728FC">
      <w:pPr>
        <w:rPr>
          <w:rFonts w:ascii="Calibri" w:eastAsia="Calibri" w:hAnsi="Calibri" w:cs="Arial"/>
          <w:b/>
          <w:bCs/>
          <w:sz w:val="28"/>
          <w:szCs w:val="28"/>
          <w:rtl/>
          <w:lang w:bidi="ar-JO"/>
        </w:rPr>
      </w:pPr>
      <w:r>
        <w:rPr>
          <w:rFonts w:ascii="Calibri" w:eastAsia="Calibri" w:hAnsi="Calibri" w:cs="Arial"/>
          <w:b/>
          <w:bCs/>
          <w:sz w:val="28"/>
          <w:szCs w:val="28"/>
          <w:rtl/>
          <w:lang w:bidi="ar-JO"/>
        </w:rP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1590"/>
        <w:gridCol w:w="3325"/>
        <w:gridCol w:w="1445"/>
        <w:gridCol w:w="1530"/>
        <w:gridCol w:w="1710"/>
        <w:gridCol w:w="1260"/>
        <w:gridCol w:w="1440"/>
      </w:tblGrid>
      <w:tr w:rsidR="00993CEC" w:rsidRPr="00993CEC" w:rsidTr="00993CEC">
        <w:tc>
          <w:tcPr>
            <w:tcW w:w="12950" w:type="dxa"/>
            <w:gridSpan w:val="8"/>
            <w:tcBorders>
              <w:top w:val="single" w:sz="4" w:space="0" w:color="auto"/>
              <w:left w:val="single" w:sz="4" w:space="0" w:color="auto"/>
              <w:bottom w:val="single" w:sz="4" w:space="0" w:color="auto"/>
              <w:right w:val="single" w:sz="4" w:space="0" w:color="auto"/>
            </w:tcBorders>
            <w:shd w:val="clear" w:color="auto" w:fill="92D050"/>
            <w:hideMark/>
          </w:tcPr>
          <w:p w:rsidR="00993CEC" w:rsidRPr="00993CEC" w:rsidRDefault="00993CEC" w:rsidP="00A0717B">
            <w:pPr>
              <w:bidi/>
              <w:spacing w:after="0" w:line="240" w:lineRule="auto"/>
              <w:rPr>
                <w:rFonts w:ascii="Calibri" w:eastAsia="Calibri" w:hAnsi="Calibri" w:cs="Arial"/>
              </w:rPr>
            </w:pPr>
            <w:r w:rsidRPr="00993CEC">
              <w:rPr>
                <w:rFonts w:ascii="Calibri" w:eastAsia="Calibri" w:hAnsi="Calibri" w:cs="Arial"/>
                <w:b/>
                <w:bCs/>
                <w:color w:val="000000"/>
                <w:sz w:val="28"/>
                <w:szCs w:val="28"/>
                <w:rtl/>
                <w:lang w:bidi="ar-JO"/>
              </w:rPr>
              <w:lastRenderedPageBreak/>
              <w:t xml:space="preserve">جدول </w:t>
            </w:r>
            <w:r w:rsidR="00A0717B">
              <w:rPr>
                <w:rFonts w:ascii="Calibri" w:eastAsia="Calibri" w:hAnsi="Calibri" w:cs="Arial"/>
                <w:b/>
                <w:bCs/>
                <w:color w:val="000000"/>
                <w:sz w:val="28"/>
                <w:szCs w:val="28"/>
                <w:rtl/>
                <w:lang w:bidi="ar-JO"/>
              </w:rPr>
              <w:t>الترتيبات التيسيرية المعقولة وا</w:t>
            </w:r>
            <w:r w:rsidR="00A0717B">
              <w:rPr>
                <w:rFonts w:ascii="Calibri" w:eastAsia="Calibri" w:hAnsi="Calibri" w:cs="Arial" w:hint="cs"/>
                <w:b/>
                <w:bCs/>
                <w:color w:val="000000"/>
                <w:sz w:val="28"/>
                <w:szCs w:val="28"/>
                <w:rtl/>
                <w:lang w:bidi="ar-JO"/>
              </w:rPr>
              <w:t>لأ</w:t>
            </w:r>
            <w:r w:rsidRPr="00993CEC">
              <w:rPr>
                <w:rFonts w:ascii="Calibri" w:eastAsia="Calibri" w:hAnsi="Calibri" w:cs="Arial"/>
                <w:b/>
                <w:bCs/>
                <w:color w:val="000000"/>
                <w:sz w:val="28"/>
                <w:szCs w:val="28"/>
                <w:rtl/>
                <w:lang w:bidi="ar-JO"/>
              </w:rPr>
              <w:t>شكال الميسرة المطلوب توفيرها حسب نوع ا</w:t>
            </w:r>
            <w:r w:rsidR="00A0717B">
              <w:rPr>
                <w:rFonts w:ascii="Calibri" w:eastAsia="Calibri" w:hAnsi="Calibri" w:cs="Arial" w:hint="cs"/>
                <w:b/>
                <w:bCs/>
                <w:color w:val="000000"/>
                <w:sz w:val="28"/>
                <w:szCs w:val="28"/>
                <w:rtl/>
                <w:lang w:bidi="ar-JO"/>
              </w:rPr>
              <w:t>لإ</w:t>
            </w:r>
            <w:r w:rsidRPr="00993CEC">
              <w:rPr>
                <w:rFonts w:ascii="Calibri" w:eastAsia="Calibri" w:hAnsi="Calibri" w:cs="Arial"/>
                <w:b/>
                <w:bCs/>
                <w:color w:val="000000"/>
                <w:sz w:val="28"/>
                <w:szCs w:val="28"/>
                <w:rtl/>
                <w:lang w:bidi="ar-JO"/>
              </w:rPr>
              <w:t>عاقة</w:t>
            </w:r>
          </w:p>
        </w:tc>
      </w:tr>
      <w:tr w:rsidR="00993CEC" w:rsidRPr="00993CEC" w:rsidTr="00B3423C">
        <w:trPr>
          <w:trHeight w:val="323"/>
        </w:trPr>
        <w:tc>
          <w:tcPr>
            <w:tcW w:w="650"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الرقم</w:t>
            </w:r>
          </w:p>
        </w:tc>
        <w:tc>
          <w:tcPr>
            <w:tcW w:w="1590"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993CEC" w:rsidRPr="00993CEC" w:rsidRDefault="00993CEC" w:rsidP="004E1DFB">
            <w:pPr>
              <w:bidi/>
              <w:spacing w:after="0" w:line="240" w:lineRule="auto"/>
              <w:jc w:val="center"/>
              <w:rPr>
                <w:rFonts w:ascii="Calibri" w:eastAsia="Calibri" w:hAnsi="Calibri" w:cs="Arial"/>
                <w:color w:val="000000"/>
                <w:sz w:val="24"/>
                <w:szCs w:val="24"/>
                <w:rtl/>
                <w:lang w:bidi="ar-JO"/>
              </w:rPr>
            </w:pPr>
            <w:r w:rsidRPr="00993CEC">
              <w:rPr>
                <w:rFonts w:ascii="Calibri" w:eastAsia="Calibri" w:hAnsi="Calibri" w:cs="Arial"/>
                <w:b/>
                <w:bCs/>
                <w:color w:val="000000"/>
                <w:sz w:val="28"/>
                <w:szCs w:val="28"/>
                <w:rtl/>
                <w:lang w:bidi="ar-JO"/>
              </w:rPr>
              <w:t>نوع ا</w:t>
            </w:r>
            <w:r w:rsidR="004E1DFB">
              <w:rPr>
                <w:rFonts w:ascii="Calibri" w:eastAsia="Calibri" w:hAnsi="Calibri" w:cs="Arial" w:hint="cs"/>
                <w:b/>
                <w:bCs/>
                <w:color w:val="000000"/>
                <w:sz w:val="28"/>
                <w:szCs w:val="28"/>
                <w:rtl/>
                <w:lang w:bidi="ar-JO"/>
              </w:rPr>
              <w:t>لإ</w:t>
            </w:r>
            <w:r w:rsidRPr="00993CEC">
              <w:rPr>
                <w:rFonts w:ascii="Calibri" w:eastAsia="Calibri" w:hAnsi="Calibri" w:cs="Arial"/>
                <w:b/>
                <w:bCs/>
                <w:color w:val="000000"/>
                <w:sz w:val="28"/>
                <w:szCs w:val="28"/>
                <w:rtl/>
                <w:lang w:bidi="ar-JO"/>
              </w:rPr>
              <w:t>عاقة</w:t>
            </w:r>
          </w:p>
        </w:tc>
        <w:tc>
          <w:tcPr>
            <w:tcW w:w="3325"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993CEC" w:rsidRPr="00993CEC" w:rsidRDefault="00993CEC" w:rsidP="00993CEC">
            <w:pPr>
              <w:bidi/>
              <w:spacing w:after="0" w:line="240" w:lineRule="auto"/>
              <w:jc w:val="center"/>
              <w:rPr>
                <w:rFonts w:ascii="Calibri" w:eastAsia="Calibri" w:hAnsi="Calibri" w:cs="Arial"/>
                <w:color w:val="000000"/>
                <w:sz w:val="24"/>
                <w:szCs w:val="24"/>
                <w:rtl/>
                <w:lang w:bidi="ar-JO"/>
              </w:rPr>
            </w:pPr>
            <w:r w:rsidRPr="00993CEC">
              <w:rPr>
                <w:rFonts w:ascii="Calibri" w:eastAsia="Calibri" w:hAnsi="Calibri" w:cs="Arial"/>
                <w:b/>
                <w:bCs/>
                <w:color w:val="000000"/>
                <w:sz w:val="28"/>
                <w:szCs w:val="28"/>
                <w:rtl/>
                <w:lang w:bidi="ar-JO"/>
              </w:rPr>
              <w:t>الترتيبات التيسيرية</w:t>
            </w:r>
          </w:p>
        </w:tc>
        <w:tc>
          <w:tcPr>
            <w:tcW w:w="1445"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993CEC" w:rsidRPr="00993CEC" w:rsidRDefault="00993CEC" w:rsidP="004E1DFB">
            <w:pPr>
              <w:bidi/>
              <w:spacing w:after="0" w:line="240" w:lineRule="auto"/>
              <w:jc w:val="center"/>
              <w:rPr>
                <w:rFonts w:ascii="Calibri" w:eastAsia="Calibri" w:hAnsi="Calibri" w:cs="Arial"/>
                <w:color w:val="000000"/>
                <w:sz w:val="24"/>
                <w:szCs w:val="24"/>
                <w:rtl/>
                <w:lang w:bidi="ar-JO"/>
              </w:rPr>
            </w:pPr>
            <w:r w:rsidRPr="00993CEC">
              <w:rPr>
                <w:rFonts w:ascii="Calibri" w:eastAsia="Calibri" w:hAnsi="Calibri" w:cs="Arial"/>
                <w:b/>
                <w:bCs/>
                <w:color w:val="000000"/>
                <w:sz w:val="28"/>
                <w:szCs w:val="28"/>
                <w:rtl/>
                <w:lang w:bidi="ar-JO"/>
              </w:rPr>
              <w:t>ا</w:t>
            </w:r>
            <w:r w:rsidR="004E1DFB">
              <w:rPr>
                <w:rFonts w:ascii="Calibri" w:eastAsia="Calibri" w:hAnsi="Calibri" w:cs="Arial" w:hint="cs"/>
                <w:b/>
                <w:bCs/>
                <w:color w:val="000000"/>
                <w:sz w:val="28"/>
                <w:szCs w:val="28"/>
                <w:rtl/>
                <w:lang w:bidi="ar-JO"/>
              </w:rPr>
              <w:t>لأ</w:t>
            </w:r>
            <w:r w:rsidRPr="00993CEC">
              <w:rPr>
                <w:rFonts w:ascii="Calibri" w:eastAsia="Calibri" w:hAnsi="Calibri" w:cs="Arial"/>
                <w:b/>
                <w:bCs/>
                <w:color w:val="000000"/>
                <w:sz w:val="28"/>
                <w:szCs w:val="28"/>
                <w:rtl/>
                <w:lang w:bidi="ar-JO"/>
              </w:rPr>
              <w:t>شكال الميسرة</w:t>
            </w:r>
          </w:p>
        </w:tc>
        <w:tc>
          <w:tcPr>
            <w:tcW w:w="3240" w:type="dxa"/>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rsidR="00993CEC" w:rsidRPr="00993CEC" w:rsidRDefault="00993CEC" w:rsidP="00993CEC">
            <w:pPr>
              <w:bidi/>
              <w:spacing w:after="0" w:line="240" w:lineRule="auto"/>
              <w:jc w:val="center"/>
              <w:rPr>
                <w:rFonts w:ascii="Calibri" w:eastAsia="Calibri" w:hAnsi="Calibri" w:cs="Arial"/>
                <w:color w:val="000000"/>
                <w:sz w:val="24"/>
                <w:szCs w:val="24"/>
                <w:rtl/>
                <w:lang w:bidi="ar-JO"/>
              </w:rPr>
            </w:pPr>
            <w:r w:rsidRPr="00993CEC">
              <w:rPr>
                <w:rFonts w:ascii="Calibri" w:eastAsia="Calibri" w:hAnsi="Calibri" w:cs="Arial"/>
                <w:b/>
                <w:bCs/>
                <w:color w:val="000000"/>
                <w:sz w:val="28"/>
                <w:szCs w:val="28"/>
                <w:rtl/>
                <w:lang w:bidi="ar-JO"/>
              </w:rPr>
              <w:t>مسؤولية التنفيذ</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993CEC" w:rsidRPr="00993CEC" w:rsidRDefault="00993CEC" w:rsidP="00993CEC">
            <w:pPr>
              <w:bidi/>
              <w:spacing w:after="0" w:line="240" w:lineRule="auto"/>
              <w:jc w:val="center"/>
              <w:rPr>
                <w:rFonts w:ascii="Calibri" w:eastAsia="Calibri" w:hAnsi="Calibri" w:cs="Arial"/>
                <w:color w:val="000000"/>
                <w:sz w:val="24"/>
                <w:szCs w:val="24"/>
                <w:rtl/>
                <w:lang w:bidi="ar-JO"/>
              </w:rPr>
            </w:pPr>
            <w:r w:rsidRPr="00993CEC">
              <w:rPr>
                <w:rFonts w:ascii="Calibri" w:eastAsia="Calibri" w:hAnsi="Calibri" w:cs="Arial"/>
                <w:b/>
                <w:bCs/>
                <w:color w:val="000000"/>
                <w:sz w:val="28"/>
                <w:szCs w:val="28"/>
                <w:rtl/>
                <w:lang w:bidi="ar-JO"/>
              </w:rPr>
              <w:t>الفترة الزمنية</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993CEC" w:rsidRPr="00993CEC" w:rsidRDefault="00993CEC" w:rsidP="00993CEC">
            <w:pPr>
              <w:bidi/>
              <w:spacing w:after="0" w:line="240" w:lineRule="auto"/>
              <w:jc w:val="center"/>
              <w:rPr>
                <w:rFonts w:ascii="Calibri" w:eastAsia="Calibri" w:hAnsi="Calibri" w:cs="Arial"/>
                <w:rtl/>
              </w:rPr>
            </w:pPr>
            <w:r w:rsidRPr="00993CEC">
              <w:rPr>
                <w:rFonts w:ascii="Calibri" w:eastAsia="Calibri" w:hAnsi="Calibri" w:cs="Arial"/>
                <w:b/>
                <w:bCs/>
                <w:color w:val="000000"/>
                <w:sz w:val="28"/>
                <w:szCs w:val="28"/>
                <w:rtl/>
                <w:lang w:bidi="ar-JO"/>
              </w:rPr>
              <w:t>الكلفة التقديرية</w:t>
            </w:r>
          </w:p>
        </w:tc>
      </w:tr>
      <w:tr w:rsidR="00993CEC" w:rsidRPr="00993CEC" w:rsidTr="00B3423C">
        <w:trPr>
          <w:trHeight w:val="322"/>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3CEC" w:rsidRPr="00993CEC" w:rsidRDefault="00993CEC" w:rsidP="00993CEC">
            <w:pPr>
              <w:bidi/>
              <w:spacing w:after="0" w:line="240" w:lineRule="auto"/>
              <w:rPr>
                <w:rFonts w:ascii="Calibri" w:eastAsia="Calibri" w:hAnsi="Calibri" w:cs="Arial"/>
                <w:b/>
                <w:bCs/>
                <w:color w:val="000000"/>
                <w:sz w:val="28"/>
                <w:szCs w:val="28"/>
                <w:lang w:bidi="ar-JO"/>
              </w:rPr>
            </w:pPr>
          </w:p>
        </w:tc>
        <w:tc>
          <w:tcPr>
            <w:tcW w:w="15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3CEC" w:rsidRPr="00993CEC" w:rsidRDefault="00993CEC" w:rsidP="00993CEC">
            <w:pPr>
              <w:bidi/>
              <w:spacing w:after="0" w:line="240" w:lineRule="auto"/>
              <w:rPr>
                <w:rFonts w:ascii="Calibri" w:eastAsia="Calibri" w:hAnsi="Calibri" w:cs="Arial"/>
                <w:color w:val="000000"/>
                <w:sz w:val="24"/>
                <w:szCs w:val="24"/>
                <w:lang w:bidi="ar-JO"/>
              </w:rPr>
            </w:pPr>
          </w:p>
        </w:tc>
        <w:tc>
          <w:tcPr>
            <w:tcW w:w="33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3CEC" w:rsidRPr="00993CEC" w:rsidRDefault="00993CEC" w:rsidP="00993CEC">
            <w:pPr>
              <w:bidi/>
              <w:spacing w:after="0" w:line="240" w:lineRule="auto"/>
              <w:rPr>
                <w:rFonts w:ascii="Calibri" w:eastAsia="Calibri" w:hAnsi="Calibri" w:cs="Arial"/>
                <w:color w:val="000000"/>
                <w:sz w:val="24"/>
                <w:szCs w:val="24"/>
                <w:lang w:bidi="ar-JO"/>
              </w:rPr>
            </w:pPr>
          </w:p>
        </w:tc>
        <w:tc>
          <w:tcPr>
            <w:tcW w:w="14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3CEC" w:rsidRPr="00993CEC" w:rsidRDefault="00993CEC" w:rsidP="00993CEC">
            <w:pPr>
              <w:bidi/>
              <w:spacing w:after="0" w:line="240" w:lineRule="auto"/>
              <w:rPr>
                <w:rFonts w:ascii="Calibri" w:eastAsia="Calibri" w:hAnsi="Calibri" w:cs="Arial"/>
                <w:color w:val="000000"/>
                <w:sz w:val="24"/>
                <w:szCs w:val="24"/>
                <w:lang w:bidi="ar-JO"/>
              </w:rPr>
            </w:pPr>
          </w:p>
        </w:tc>
        <w:tc>
          <w:tcPr>
            <w:tcW w:w="1530"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رئيسي</w:t>
            </w:r>
          </w:p>
        </w:tc>
        <w:tc>
          <w:tcPr>
            <w:tcW w:w="1710"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993CEC" w:rsidRPr="00993CEC" w:rsidRDefault="00993CEC" w:rsidP="00993CEC">
            <w:pPr>
              <w:bidi/>
              <w:spacing w:after="0" w:line="240" w:lineRule="auto"/>
              <w:jc w:val="center"/>
              <w:rPr>
                <w:rFonts w:ascii="Calibri" w:eastAsia="Calibri" w:hAnsi="Calibri" w:cs="Arial"/>
                <w:b/>
                <w:bCs/>
                <w:color w:val="000000"/>
                <w:sz w:val="28"/>
                <w:szCs w:val="28"/>
                <w:rtl/>
                <w:lang w:bidi="ar-JO"/>
              </w:rPr>
            </w:pPr>
            <w:r w:rsidRPr="00993CEC">
              <w:rPr>
                <w:rFonts w:ascii="Calibri" w:eastAsia="Calibri" w:hAnsi="Calibri" w:cs="Arial"/>
                <w:b/>
                <w:bCs/>
                <w:color w:val="000000"/>
                <w:sz w:val="28"/>
                <w:szCs w:val="28"/>
                <w:rtl/>
                <w:lang w:bidi="ar-JO"/>
              </w:rPr>
              <w:t>شركاء</w:t>
            </w:r>
          </w:p>
        </w:tc>
        <w:tc>
          <w:tcPr>
            <w:tcW w:w="1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3CEC" w:rsidRPr="00993CEC" w:rsidRDefault="00993CEC" w:rsidP="00993CEC">
            <w:pPr>
              <w:bidi/>
              <w:spacing w:after="0" w:line="240" w:lineRule="auto"/>
              <w:rPr>
                <w:rFonts w:ascii="Calibri" w:eastAsia="Calibri" w:hAnsi="Calibri" w:cs="Arial"/>
                <w:color w:val="000000"/>
                <w:sz w:val="24"/>
                <w:szCs w:val="24"/>
                <w:lang w:bidi="ar-JO"/>
              </w:rPr>
            </w:pP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3CEC" w:rsidRPr="00993CEC" w:rsidRDefault="00993CEC" w:rsidP="00993CEC">
            <w:pPr>
              <w:bidi/>
              <w:spacing w:after="0" w:line="240" w:lineRule="auto"/>
              <w:rPr>
                <w:rFonts w:ascii="Calibri" w:eastAsia="Calibri" w:hAnsi="Calibri" w:cs="Arial"/>
              </w:rPr>
            </w:pPr>
          </w:p>
        </w:tc>
      </w:tr>
      <w:tr w:rsidR="00993CEC" w:rsidRPr="00993CEC" w:rsidTr="00993CEC">
        <w:tc>
          <w:tcPr>
            <w:tcW w:w="650" w:type="dxa"/>
            <w:tcBorders>
              <w:top w:val="single" w:sz="4" w:space="0" w:color="auto"/>
              <w:left w:val="single" w:sz="4" w:space="0" w:color="auto"/>
              <w:bottom w:val="single" w:sz="4" w:space="0" w:color="auto"/>
              <w:right w:val="single" w:sz="4" w:space="0" w:color="auto"/>
            </w:tcBorders>
            <w:shd w:val="clear" w:color="auto" w:fill="auto"/>
            <w:hideMark/>
          </w:tcPr>
          <w:p w:rsidR="00993CEC" w:rsidRPr="00993CEC" w:rsidRDefault="00993CEC" w:rsidP="00993CEC">
            <w:pPr>
              <w:bidi/>
              <w:spacing w:after="0" w:line="240" w:lineRule="auto"/>
              <w:jc w:val="center"/>
              <w:rPr>
                <w:rFonts w:ascii="Calibri" w:eastAsia="Calibri" w:hAnsi="Calibri" w:cs="Arial"/>
                <w:sz w:val="28"/>
                <w:szCs w:val="28"/>
                <w:rtl/>
              </w:rPr>
            </w:pPr>
            <w:r w:rsidRPr="00993CEC">
              <w:rPr>
                <w:rFonts w:ascii="Calibri" w:eastAsia="Calibri" w:hAnsi="Calibri" w:cs="Arial"/>
                <w:b/>
                <w:bCs/>
                <w:color w:val="000000"/>
                <w:sz w:val="28"/>
                <w:szCs w:val="28"/>
                <w:rtl/>
                <w:lang w:bidi="ar-JO"/>
              </w:rPr>
              <w:t>1</w:t>
            </w:r>
          </w:p>
        </w:tc>
        <w:tc>
          <w:tcPr>
            <w:tcW w:w="12300" w:type="dxa"/>
            <w:gridSpan w:val="7"/>
            <w:tcBorders>
              <w:top w:val="single" w:sz="4" w:space="0" w:color="auto"/>
              <w:left w:val="single" w:sz="4" w:space="0" w:color="auto"/>
              <w:bottom w:val="single" w:sz="4" w:space="0" w:color="auto"/>
              <w:right w:val="single" w:sz="4" w:space="0" w:color="auto"/>
            </w:tcBorders>
            <w:shd w:val="clear" w:color="auto" w:fill="auto"/>
            <w:hideMark/>
          </w:tcPr>
          <w:p w:rsidR="00993CEC" w:rsidRPr="00993CEC" w:rsidRDefault="00993CEC" w:rsidP="004E1DFB">
            <w:pPr>
              <w:bidi/>
              <w:spacing w:after="0" w:line="240" w:lineRule="auto"/>
              <w:rPr>
                <w:rFonts w:ascii="Calibri" w:eastAsia="Calibri" w:hAnsi="Calibri" w:cs="Arial"/>
                <w:b/>
                <w:bCs/>
                <w:sz w:val="28"/>
                <w:szCs w:val="28"/>
                <w:rtl/>
              </w:rPr>
            </w:pPr>
            <w:r w:rsidRPr="00993CEC">
              <w:rPr>
                <w:rFonts w:ascii="Calibri" w:eastAsia="Calibri" w:hAnsi="Calibri" w:cs="Arial"/>
                <w:b/>
                <w:bCs/>
                <w:sz w:val="28"/>
                <w:szCs w:val="28"/>
                <w:rtl/>
              </w:rPr>
              <w:t>ال</w:t>
            </w:r>
            <w:r w:rsidR="004E1DFB">
              <w:rPr>
                <w:rFonts w:ascii="Calibri" w:eastAsia="Calibri" w:hAnsi="Calibri" w:cs="Arial" w:hint="cs"/>
                <w:b/>
                <w:bCs/>
                <w:sz w:val="28"/>
                <w:szCs w:val="28"/>
                <w:rtl/>
              </w:rPr>
              <w:t>إ</w:t>
            </w:r>
            <w:r w:rsidRPr="00993CEC">
              <w:rPr>
                <w:rFonts w:ascii="Calibri" w:eastAsia="Calibri" w:hAnsi="Calibri" w:cs="Arial"/>
                <w:b/>
                <w:bCs/>
                <w:sz w:val="28"/>
                <w:szCs w:val="28"/>
                <w:rtl/>
              </w:rPr>
              <w:t>عاقة البصرية</w:t>
            </w:r>
          </w:p>
        </w:tc>
      </w:tr>
      <w:tr w:rsidR="00993CEC" w:rsidRPr="00993CEC" w:rsidTr="00B3423C">
        <w:tc>
          <w:tcPr>
            <w:tcW w:w="650" w:type="dxa"/>
            <w:tcBorders>
              <w:top w:val="single" w:sz="4" w:space="0" w:color="auto"/>
              <w:left w:val="single" w:sz="4" w:space="0" w:color="auto"/>
              <w:bottom w:val="single" w:sz="4" w:space="0" w:color="auto"/>
              <w:right w:val="single" w:sz="4" w:space="0" w:color="auto"/>
            </w:tcBorders>
            <w:shd w:val="clear" w:color="auto" w:fill="auto"/>
          </w:tcPr>
          <w:p w:rsidR="00993CEC" w:rsidRPr="00993CEC" w:rsidRDefault="00993CEC" w:rsidP="00993CEC">
            <w:pPr>
              <w:bidi/>
              <w:spacing w:after="0" w:line="240" w:lineRule="auto"/>
              <w:jc w:val="center"/>
              <w:rPr>
                <w:rFonts w:ascii="Calibri" w:eastAsia="Calibri" w:hAnsi="Calibri" w:cs="Arial"/>
                <w:sz w:val="28"/>
                <w:szCs w:val="28"/>
                <w:rtl/>
              </w:rPr>
            </w:pPr>
          </w:p>
        </w:tc>
        <w:tc>
          <w:tcPr>
            <w:tcW w:w="1590" w:type="dxa"/>
            <w:tcBorders>
              <w:top w:val="single" w:sz="4" w:space="0" w:color="auto"/>
              <w:left w:val="single" w:sz="4" w:space="0" w:color="auto"/>
              <w:bottom w:val="single" w:sz="4" w:space="0" w:color="auto"/>
              <w:right w:val="single" w:sz="4" w:space="0" w:color="auto"/>
            </w:tcBorders>
            <w:shd w:val="clear" w:color="auto" w:fill="auto"/>
            <w:hideMark/>
          </w:tcPr>
          <w:p w:rsidR="00993CEC" w:rsidRPr="00993CEC" w:rsidRDefault="00993CEC" w:rsidP="00993CEC">
            <w:pPr>
              <w:bidi/>
              <w:spacing w:after="0" w:line="240" w:lineRule="auto"/>
              <w:jc w:val="both"/>
              <w:rPr>
                <w:rFonts w:ascii="Calibri" w:eastAsia="Calibri" w:hAnsi="Calibri" w:cs="Arial"/>
                <w:b/>
                <w:bCs/>
                <w:sz w:val="24"/>
                <w:szCs w:val="24"/>
                <w:rtl/>
              </w:rPr>
            </w:pPr>
            <w:r w:rsidRPr="00993CEC">
              <w:rPr>
                <w:rFonts w:ascii="Calibri" w:eastAsia="Calibri" w:hAnsi="Calibri" w:cs="Arial"/>
                <w:b/>
                <w:bCs/>
                <w:sz w:val="24"/>
                <w:szCs w:val="24"/>
                <w:rtl/>
              </w:rPr>
              <w:t>- المكفوفين</w:t>
            </w:r>
          </w:p>
        </w:tc>
        <w:tc>
          <w:tcPr>
            <w:tcW w:w="3325" w:type="dxa"/>
            <w:tcBorders>
              <w:top w:val="single" w:sz="4" w:space="0" w:color="auto"/>
              <w:left w:val="single" w:sz="4" w:space="0" w:color="auto"/>
              <w:bottom w:val="single" w:sz="4" w:space="0" w:color="auto"/>
              <w:right w:val="single" w:sz="4" w:space="0" w:color="auto"/>
            </w:tcBorders>
            <w:shd w:val="clear" w:color="auto" w:fill="auto"/>
            <w:hideMark/>
          </w:tcPr>
          <w:p w:rsidR="00993CEC" w:rsidRPr="00993CEC" w:rsidRDefault="00993CEC" w:rsidP="00993CEC">
            <w:pPr>
              <w:bidi/>
              <w:spacing w:after="0" w:line="240" w:lineRule="auto"/>
              <w:rPr>
                <w:rFonts w:ascii="Calibri" w:eastAsia="Calibri" w:hAnsi="Calibri" w:cs="Arial"/>
                <w:sz w:val="24"/>
                <w:szCs w:val="24"/>
                <w:rtl/>
              </w:rPr>
            </w:pPr>
            <w:r w:rsidRPr="00993CEC">
              <w:rPr>
                <w:rFonts w:ascii="Calibri" w:eastAsia="Calibri" w:hAnsi="Calibri" w:cs="Arial"/>
                <w:sz w:val="24"/>
                <w:szCs w:val="24"/>
                <w:rtl/>
              </w:rPr>
              <w:t>- اصطحاب مرافق شخصي</w:t>
            </w:r>
          </w:p>
          <w:p w:rsidR="00993CEC" w:rsidRPr="00993CEC" w:rsidRDefault="00993CEC" w:rsidP="007144B4">
            <w:pPr>
              <w:bidi/>
              <w:spacing w:after="0" w:line="240" w:lineRule="auto"/>
              <w:rPr>
                <w:rFonts w:ascii="Calibri" w:eastAsia="Calibri" w:hAnsi="Calibri" w:cs="Arial"/>
                <w:sz w:val="24"/>
                <w:szCs w:val="24"/>
                <w:rtl/>
              </w:rPr>
            </w:pPr>
            <w:r w:rsidRPr="00993CEC">
              <w:rPr>
                <w:rFonts w:ascii="Calibri" w:eastAsia="Calibri" w:hAnsi="Calibri" w:cs="Arial"/>
                <w:sz w:val="24"/>
                <w:szCs w:val="24"/>
                <w:rtl/>
              </w:rPr>
              <w:t xml:space="preserve">- توفير تعليمات </w:t>
            </w:r>
            <w:r w:rsidR="007144B4" w:rsidRPr="00993CEC">
              <w:rPr>
                <w:rFonts w:ascii="Calibri" w:eastAsia="Calibri" w:hAnsi="Calibri" w:cs="Arial"/>
                <w:sz w:val="24"/>
                <w:szCs w:val="24"/>
                <w:rtl/>
              </w:rPr>
              <w:t>ا</w:t>
            </w:r>
            <w:r w:rsidR="007144B4">
              <w:rPr>
                <w:rFonts w:ascii="Calibri" w:eastAsia="Calibri" w:hAnsi="Calibri" w:cs="Arial" w:hint="cs"/>
                <w:sz w:val="24"/>
                <w:szCs w:val="24"/>
                <w:rtl/>
              </w:rPr>
              <w:t>لإ</w:t>
            </w:r>
            <w:r w:rsidR="007144B4" w:rsidRPr="00993CEC">
              <w:rPr>
                <w:rFonts w:ascii="Calibri" w:eastAsia="Calibri" w:hAnsi="Calibri" w:cs="Arial"/>
                <w:sz w:val="24"/>
                <w:szCs w:val="24"/>
                <w:rtl/>
              </w:rPr>
              <w:t xml:space="preserve">قتراع </w:t>
            </w:r>
            <w:r w:rsidRPr="00993CEC">
              <w:rPr>
                <w:rFonts w:ascii="Calibri" w:eastAsia="Calibri" w:hAnsi="Calibri" w:cs="Arial"/>
                <w:sz w:val="24"/>
                <w:szCs w:val="24"/>
                <w:rtl/>
              </w:rPr>
              <w:t xml:space="preserve">والمطبوعات بطريقة بريل وصيغة </w:t>
            </w:r>
            <w:r w:rsidR="007144B4">
              <w:rPr>
                <w:rFonts w:ascii="Calibri" w:eastAsia="Calibri" w:hAnsi="Calibri" w:cs="Arial" w:hint="cs"/>
                <w:sz w:val="24"/>
                <w:szCs w:val="24"/>
                <w:rtl/>
              </w:rPr>
              <w:t>إل</w:t>
            </w:r>
            <w:r w:rsidR="007144B4" w:rsidRPr="00993CEC">
              <w:rPr>
                <w:rFonts w:ascii="Calibri" w:eastAsia="Calibri" w:hAnsi="Calibri" w:cs="Arial"/>
                <w:sz w:val="24"/>
                <w:szCs w:val="24"/>
                <w:rtl/>
              </w:rPr>
              <w:t xml:space="preserve">كترونية </w:t>
            </w:r>
            <w:r w:rsidRPr="00993CEC">
              <w:rPr>
                <w:rFonts w:ascii="Calibri" w:eastAsia="Calibri" w:hAnsi="Calibri" w:cs="Arial"/>
                <w:sz w:val="24"/>
                <w:szCs w:val="24"/>
                <w:rtl/>
              </w:rPr>
              <w:t>(</w:t>
            </w:r>
            <w:r w:rsidRPr="00993CEC">
              <w:rPr>
                <w:rFonts w:ascii="Calibri" w:eastAsia="Calibri" w:hAnsi="Calibri" w:cs="Arial"/>
                <w:sz w:val="24"/>
                <w:szCs w:val="24"/>
              </w:rPr>
              <w:t>word</w:t>
            </w:r>
            <w:r w:rsidRPr="00993CEC">
              <w:rPr>
                <w:rFonts w:ascii="Calibri" w:eastAsia="Calibri" w:hAnsi="Calibri" w:cs="Arial"/>
                <w:sz w:val="24"/>
                <w:szCs w:val="24"/>
                <w:rtl/>
              </w:rPr>
              <w:t xml:space="preserve">) </w:t>
            </w:r>
          </w:p>
        </w:tc>
        <w:tc>
          <w:tcPr>
            <w:tcW w:w="1445" w:type="dxa"/>
            <w:tcBorders>
              <w:top w:val="single" w:sz="4" w:space="0" w:color="auto"/>
              <w:left w:val="single" w:sz="4" w:space="0" w:color="auto"/>
              <w:bottom w:val="single" w:sz="4" w:space="0" w:color="auto"/>
              <w:right w:val="single" w:sz="4" w:space="0" w:color="auto"/>
            </w:tcBorders>
            <w:shd w:val="clear" w:color="auto" w:fill="auto"/>
            <w:hideMark/>
          </w:tcPr>
          <w:p w:rsidR="00993CEC" w:rsidRPr="00993CEC" w:rsidRDefault="00993CEC" w:rsidP="007144B4">
            <w:pPr>
              <w:bidi/>
              <w:spacing w:after="0" w:line="240" w:lineRule="auto"/>
              <w:jc w:val="center"/>
              <w:rPr>
                <w:rFonts w:ascii="Calibri" w:eastAsia="Calibri" w:hAnsi="Calibri" w:cs="Arial"/>
                <w:sz w:val="24"/>
                <w:szCs w:val="24"/>
                <w:rtl/>
                <w:lang w:bidi="ar-JO"/>
              </w:rPr>
            </w:pPr>
            <w:r w:rsidRPr="00993CEC">
              <w:rPr>
                <w:rFonts w:ascii="Calibri" w:eastAsia="Calibri" w:hAnsi="Calibri" w:cs="Arial"/>
                <w:sz w:val="24"/>
                <w:szCs w:val="24"/>
                <w:rtl/>
                <w:lang w:bidi="ar-JO"/>
              </w:rPr>
              <w:t xml:space="preserve">تهيئة الموقع </w:t>
            </w:r>
            <w:r w:rsidR="007144B4" w:rsidRPr="00993CEC">
              <w:rPr>
                <w:rFonts w:ascii="Calibri" w:eastAsia="Calibri" w:hAnsi="Calibri" w:cs="Arial"/>
                <w:sz w:val="24"/>
                <w:szCs w:val="24"/>
                <w:rtl/>
                <w:lang w:bidi="ar-JO"/>
              </w:rPr>
              <w:t>ا</w:t>
            </w:r>
            <w:r w:rsidR="007144B4">
              <w:rPr>
                <w:rFonts w:ascii="Calibri" w:eastAsia="Calibri" w:hAnsi="Calibri" w:cs="Arial" w:hint="cs"/>
                <w:sz w:val="24"/>
                <w:szCs w:val="24"/>
                <w:rtl/>
                <w:lang w:bidi="ar-JO"/>
              </w:rPr>
              <w:t>لإ</w:t>
            </w:r>
            <w:r w:rsidR="007144B4" w:rsidRPr="00993CEC">
              <w:rPr>
                <w:rFonts w:ascii="Calibri" w:eastAsia="Calibri" w:hAnsi="Calibri" w:cs="Arial"/>
                <w:sz w:val="24"/>
                <w:szCs w:val="24"/>
                <w:rtl/>
                <w:lang w:bidi="ar-JO"/>
              </w:rPr>
              <w:t>لكتروني</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93CEC" w:rsidRPr="00993CEC" w:rsidRDefault="00993CEC" w:rsidP="00993CEC">
            <w:pPr>
              <w:bidi/>
              <w:spacing w:after="0" w:line="240" w:lineRule="auto"/>
              <w:jc w:val="center"/>
              <w:rPr>
                <w:rFonts w:ascii="Calibri" w:eastAsia="Calibri" w:hAnsi="Calibri" w:cs="Arial"/>
                <w:sz w:val="24"/>
                <w:szCs w:val="24"/>
                <w:rtl/>
              </w:rPr>
            </w:pPr>
            <w:r w:rsidRPr="00993CEC">
              <w:rPr>
                <w:rFonts w:ascii="Calibri" w:eastAsia="Calibri" w:hAnsi="Calibri" w:cs="Arial"/>
                <w:sz w:val="24"/>
                <w:szCs w:val="24"/>
                <w:rtl/>
              </w:rPr>
              <w:t>الهيئة المستقلة</w:t>
            </w:r>
            <w:r w:rsidR="009E0970">
              <w:rPr>
                <w:rFonts w:ascii="Calibri" w:eastAsia="Calibri" w:hAnsi="Calibri" w:cs="Arial" w:hint="cs"/>
                <w:sz w:val="24"/>
                <w:szCs w:val="24"/>
                <w:rtl/>
              </w:rPr>
              <w:t xml:space="preserve"> </w:t>
            </w:r>
            <w:r w:rsidR="009E0970" w:rsidRPr="00993CEC">
              <w:rPr>
                <w:rFonts w:ascii="Arial" w:eastAsia="Calibri" w:hAnsi="Arial" w:cs="Arial"/>
                <w:color w:val="000000"/>
                <w:sz w:val="24"/>
                <w:szCs w:val="24"/>
                <w:rtl/>
                <w:lang w:bidi="ar-JO"/>
              </w:rPr>
              <w:t>ل</w:t>
            </w:r>
            <w:r w:rsidR="009E0970">
              <w:rPr>
                <w:rFonts w:ascii="Arial" w:eastAsia="Calibri" w:hAnsi="Arial" w:cs="Arial" w:hint="cs"/>
                <w:color w:val="000000"/>
                <w:sz w:val="24"/>
                <w:szCs w:val="24"/>
                <w:rtl/>
                <w:lang w:bidi="ar-JO"/>
              </w:rPr>
              <w:t>لإ</w:t>
            </w:r>
            <w:r w:rsidR="009E0970" w:rsidRPr="00993CEC">
              <w:rPr>
                <w:rFonts w:ascii="Arial" w:eastAsia="Calibri" w:hAnsi="Arial" w:cs="Arial"/>
                <w:color w:val="000000"/>
                <w:sz w:val="24"/>
                <w:szCs w:val="24"/>
                <w:rtl/>
                <w:lang w:bidi="ar-JO"/>
              </w:rPr>
              <w:t>نتخاب</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rsidR="00993CEC" w:rsidRPr="00993CEC" w:rsidRDefault="00993CEC" w:rsidP="00993CEC">
            <w:pPr>
              <w:bidi/>
              <w:spacing w:after="0" w:line="240" w:lineRule="auto"/>
              <w:jc w:val="center"/>
              <w:rPr>
                <w:rFonts w:ascii="Calibri" w:eastAsia="Calibri" w:hAnsi="Calibri" w:cs="Arial"/>
                <w:sz w:val="24"/>
                <w:szCs w:val="24"/>
                <w:rtl/>
              </w:rPr>
            </w:pPr>
            <w:r w:rsidRPr="00993CEC">
              <w:rPr>
                <w:rFonts w:ascii="Calibri" w:eastAsia="Calibri" w:hAnsi="Calibri" w:cs="Arial"/>
                <w:sz w:val="24"/>
                <w:szCs w:val="24"/>
                <w:rtl/>
              </w:rPr>
              <w:t xml:space="preserve">- المجلس </w:t>
            </w:r>
            <w:r w:rsidR="009E0970">
              <w:rPr>
                <w:rFonts w:ascii="Arial" w:eastAsia="Calibri" w:hAnsi="Arial" w:cs="Arial"/>
                <w:color w:val="000000"/>
                <w:sz w:val="24"/>
                <w:szCs w:val="24"/>
                <w:rtl/>
                <w:lang w:bidi="ar-JO"/>
              </w:rPr>
              <w:t>ا</w:t>
            </w:r>
            <w:r w:rsidR="009E0970">
              <w:rPr>
                <w:rFonts w:ascii="Arial" w:eastAsia="Calibri" w:hAnsi="Arial" w:cs="Arial" w:hint="cs"/>
                <w:color w:val="000000"/>
                <w:sz w:val="24"/>
                <w:szCs w:val="24"/>
                <w:rtl/>
                <w:lang w:bidi="ar-JO"/>
              </w:rPr>
              <w:t>لأ</w:t>
            </w:r>
            <w:r w:rsidR="009E0970" w:rsidRPr="00993CEC">
              <w:rPr>
                <w:rFonts w:ascii="Arial" w:eastAsia="Calibri" w:hAnsi="Arial" w:cs="Arial"/>
                <w:color w:val="000000"/>
                <w:sz w:val="24"/>
                <w:szCs w:val="24"/>
                <w:rtl/>
                <w:lang w:bidi="ar-JO"/>
              </w:rPr>
              <w:t>على</w:t>
            </w:r>
            <w:r w:rsidR="009E0970">
              <w:rPr>
                <w:rFonts w:ascii="Arial" w:eastAsia="Calibri" w:hAnsi="Arial" w:cs="Arial" w:hint="cs"/>
                <w:color w:val="000000"/>
                <w:sz w:val="24"/>
                <w:szCs w:val="24"/>
                <w:rtl/>
                <w:lang w:bidi="ar-JO"/>
              </w:rPr>
              <w:t xml:space="preserve"> لحقوق الأشخاص ذوي الإعاقة.</w:t>
            </w:r>
          </w:p>
          <w:p w:rsidR="00993CEC" w:rsidRPr="00993CEC" w:rsidRDefault="00993CEC" w:rsidP="00993CEC">
            <w:pPr>
              <w:bidi/>
              <w:spacing w:after="0" w:line="240" w:lineRule="auto"/>
              <w:jc w:val="center"/>
              <w:rPr>
                <w:rFonts w:ascii="Calibri" w:eastAsia="Calibri" w:hAnsi="Calibri" w:cs="Arial"/>
                <w:sz w:val="24"/>
                <w:szCs w:val="24"/>
                <w:rtl/>
              </w:rPr>
            </w:pPr>
            <w:r w:rsidRPr="00993CEC">
              <w:rPr>
                <w:rFonts w:ascii="Calibri" w:eastAsia="Calibri" w:hAnsi="Calibri" w:cs="Arial"/>
                <w:sz w:val="24"/>
                <w:szCs w:val="24"/>
                <w:rtl/>
              </w:rPr>
              <w:t>- الجمعيات ذات العلاقة</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993CEC" w:rsidRPr="00993CEC" w:rsidRDefault="00993CEC" w:rsidP="007144B4">
            <w:pPr>
              <w:bidi/>
              <w:spacing w:after="0" w:line="240" w:lineRule="auto"/>
              <w:rPr>
                <w:rFonts w:ascii="Calibri" w:eastAsia="Calibri" w:hAnsi="Calibri" w:cs="Arial"/>
                <w:sz w:val="24"/>
                <w:szCs w:val="24"/>
                <w:rtl/>
              </w:rPr>
            </w:pPr>
            <w:r w:rsidRPr="00993CEC">
              <w:rPr>
                <w:rFonts w:ascii="Calibri" w:eastAsia="Calibri" w:hAnsi="Calibri" w:cs="Arial"/>
                <w:sz w:val="24"/>
                <w:szCs w:val="24"/>
                <w:rtl/>
              </w:rPr>
              <w:t xml:space="preserve">- يوم </w:t>
            </w:r>
            <w:r w:rsidR="007144B4" w:rsidRPr="00993CEC">
              <w:rPr>
                <w:rFonts w:ascii="Calibri" w:eastAsia="Calibri" w:hAnsi="Calibri" w:cs="Arial"/>
                <w:sz w:val="24"/>
                <w:szCs w:val="24"/>
                <w:rtl/>
              </w:rPr>
              <w:t>ا</w:t>
            </w:r>
            <w:r w:rsidR="007144B4">
              <w:rPr>
                <w:rFonts w:ascii="Calibri" w:eastAsia="Calibri" w:hAnsi="Calibri" w:cs="Arial" w:hint="cs"/>
                <w:sz w:val="24"/>
                <w:szCs w:val="24"/>
                <w:rtl/>
              </w:rPr>
              <w:t>لإ</w:t>
            </w:r>
            <w:r w:rsidR="007144B4" w:rsidRPr="00993CEC">
              <w:rPr>
                <w:rFonts w:ascii="Calibri" w:eastAsia="Calibri" w:hAnsi="Calibri" w:cs="Arial"/>
                <w:sz w:val="24"/>
                <w:szCs w:val="24"/>
                <w:rtl/>
              </w:rPr>
              <w:t>قتراع</w:t>
            </w:r>
          </w:p>
          <w:p w:rsidR="00993CEC" w:rsidRPr="00993CEC" w:rsidRDefault="00993CEC" w:rsidP="00FD00B8">
            <w:pPr>
              <w:bidi/>
              <w:spacing w:after="0" w:line="240" w:lineRule="auto"/>
              <w:rPr>
                <w:rFonts w:ascii="Calibri" w:eastAsia="Calibri" w:hAnsi="Calibri" w:cs="Arial"/>
                <w:sz w:val="24"/>
                <w:szCs w:val="24"/>
                <w:rtl/>
              </w:rPr>
            </w:pPr>
            <w:r w:rsidRPr="00993CEC">
              <w:rPr>
                <w:rFonts w:ascii="Calibri" w:eastAsia="Calibri" w:hAnsi="Calibri" w:cs="Arial"/>
                <w:sz w:val="24"/>
                <w:szCs w:val="24"/>
                <w:rtl/>
              </w:rPr>
              <w:t xml:space="preserve">- </w:t>
            </w:r>
            <w:r w:rsidR="00FD00B8">
              <w:rPr>
                <w:rFonts w:ascii="Calibri" w:eastAsia="Calibri" w:hAnsi="Calibri" w:cs="Arial" w:hint="cs"/>
                <w:sz w:val="24"/>
                <w:szCs w:val="24"/>
                <w:rtl/>
              </w:rPr>
              <w:t>ربع سنة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93CEC" w:rsidRPr="00993CEC" w:rsidRDefault="00B3423C" w:rsidP="005F58E7">
            <w:pPr>
              <w:bidi/>
              <w:spacing w:after="0" w:line="240" w:lineRule="auto"/>
              <w:rPr>
                <w:rFonts w:ascii="Calibri" w:eastAsia="Calibri" w:hAnsi="Calibri" w:cs="Arial"/>
                <w:sz w:val="24"/>
                <w:szCs w:val="24"/>
                <w:rtl/>
              </w:rPr>
            </w:pPr>
            <w:r>
              <w:rPr>
                <w:rFonts w:ascii="Calibri" w:eastAsia="Calibri" w:hAnsi="Calibri" w:cs="Arial" w:hint="cs"/>
                <w:color w:val="000000"/>
                <w:sz w:val="24"/>
                <w:szCs w:val="24"/>
                <w:rtl/>
                <w:lang w:bidi="ar-JO"/>
              </w:rPr>
              <w:t xml:space="preserve">الهيئة المستقلة للانتخاب </w:t>
            </w:r>
          </w:p>
        </w:tc>
      </w:tr>
      <w:tr w:rsidR="00993CEC" w:rsidRPr="00993CEC" w:rsidTr="00B3423C">
        <w:tc>
          <w:tcPr>
            <w:tcW w:w="650" w:type="dxa"/>
            <w:tcBorders>
              <w:top w:val="single" w:sz="4" w:space="0" w:color="auto"/>
              <w:left w:val="single" w:sz="4" w:space="0" w:color="auto"/>
              <w:bottom w:val="single" w:sz="4" w:space="0" w:color="auto"/>
              <w:right w:val="single" w:sz="4" w:space="0" w:color="auto"/>
            </w:tcBorders>
            <w:shd w:val="clear" w:color="auto" w:fill="auto"/>
          </w:tcPr>
          <w:p w:rsidR="00993CEC" w:rsidRPr="00993CEC" w:rsidRDefault="00993CEC" w:rsidP="00993CEC">
            <w:pPr>
              <w:bidi/>
              <w:spacing w:after="0" w:line="240" w:lineRule="auto"/>
              <w:jc w:val="center"/>
              <w:rPr>
                <w:rFonts w:ascii="Calibri" w:eastAsia="Calibri" w:hAnsi="Calibri" w:cs="Arial"/>
                <w:sz w:val="28"/>
                <w:szCs w:val="28"/>
                <w:rtl/>
              </w:rPr>
            </w:pPr>
          </w:p>
        </w:tc>
        <w:tc>
          <w:tcPr>
            <w:tcW w:w="1590" w:type="dxa"/>
            <w:tcBorders>
              <w:top w:val="single" w:sz="4" w:space="0" w:color="auto"/>
              <w:left w:val="single" w:sz="4" w:space="0" w:color="auto"/>
              <w:bottom w:val="single" w:sz="4" w:space="0" w:color="auto"/>
              <w:right w:val="single" w:sz="4" w:space="0" w:color="auto"/>
            </w:tcBorders>
            <w:shd w:val="clear" w:color="auto" w:fill="auto"/>
            <w:hideMark/>
          </w:tcPr>
          <w:p w:rsidR="00993CEC" w:rsidRPr="00993CEC" w:rsidRDefault="00993CEC" w:rsidP="00993CEC">
            <w:pPr>
              <w:bidi/>
              <w:spacing w:after="0" w:line="240" w:lineRule="auto"/>
              <w:rPr>
                <w:rFonts w:ascii="Calibri" w:eastAsia="Calibri" w:hAnsi="Calibri" w:cs="Arial"/>
                <w:b/>
                <w:bCs/>
                <w:sz w:val="24"/>
                <w:szCs w:val="24"/>
                <w:rtl/>
              </w:rPr>
            </w:pPr>
            <w:r w:rsidRPr="00993CEC">
              <w:rPr>
                <w:rFonts w:ascii="Calibri" w:eastAsia="Calibri" w:hAnsi="Calibri" w:cs="Arial"/>
                <w:b/>
                <w:bCs/>
                <w:sz w:val="24"/>
                <w:szCs w:val="24"/>
                <w:rtl/>
              </w:rPr>
              <w:t>- ضعاف البصر</w:t>
            </w:r>
          </w:p>
        </w:tc>
        <w:tc>
          <w:tcPr>
            <w:tcW w:w="3325" w:type="dxa"/>
            <w:tcBorders>
              <w:top w:val="single" w:sz="4" w:space="0" w:color="auto"/>
              <w:left w:val="single" w:sz="4" w:space="0" w:color="auto"/>
              <w:bottom w:val="single" w:sz="4" w:space="0" w:color="auto"/>
              <w:right w:val="single" w:sz="4" w:space="0" w:color="auto"/>
            </w:tcBorders>
            <w:shd w:val="clear" w:color="auto" w:fill="auto"/>
            <w:hideMark/>
          </w:tcPr>
          <w:p w:rsidR="00993CEC" w:rsidRPr="00993CEC" w:rsidRDefault="00993CEC" w:rsidP="00993CEC">
            <w:pPr>
              <w:bidi/>
              <w:spacing w:after="0" w:line="240" w:lineRule="auto"/>
              <w:rPr>
                <w:rFonts w:ascii="Calibri" w:eastAsia="Calibri" w:hAnsi="Calibri" w:cs="Arial"/>
                <w:sz w:val="24"/>
                <w:szCs w:val="24"/>
                <w:rtl/>
              </w:rPr>
            </w:pPr>
            <w:r w:rsidRPr="00993CEC">
              <w:rPr>
                <w:rFonts w:ascii="Calibri" w:eastAsia="Calibri" w:hAnsi="Calibri" w:cs="Arial"/>
                <w:sz w:val="24"/>
                <w:szCs w:val="24"/>
                <w:rtl/>
              </w:rPr>
              <w:t>- اصطحاب مرافق شخصي</w:t>
            </w:r>
          </w:p>
          <w:p w:rsidR="00993CEC" w:rsidRPr="00993CEC" w:rsidRDefault="00993CEC" w:rsidP="007144B4">
            <w:pPr>
              <w:bidi/>
              <w:spacing w:after="0" w:line="240" w:lineRule="auto"/>
              <w:rPr>
                <w:rFonts w:ascii="Calibri" w:eastAsia="Calibri" w:hAnsi="Calibri" w:cs="Arial"/>
                <w:sz w:val="24"/>
                <w:szCs w:val="24"/>
                <w:rtl/>
              </w:rPr>
            </w:pPr>
            <w:r w:rsidRPr="00993CEC">
              <w:rPr>
                <w:rFonts w:ascii="Calibri" w:eastAsia="Calibri" w:hAnsi="Calibri" w:cs="Arial"/>
                <w:sz w:val="24"/>
                <w:szCs w:val="24"/>
                <w:rtl/>
              </w:rPr>
              <w:t xml:space="preserve">- طباعة تعليمات </w:t>
            </w:r>
            <w:r w:rsidR="007144B4" w:rsidRPr="00993CEC">
              <w:rPr>
                <w:rFonts w:ascii="Calibri" w:eastAsia="Calibri" w:hAnsi="Calibri" w:cs="Arial"/>
                <w:sz w:val="24"/>
                <w:szCs w:val="24"/>
                <w:rtl/>
              </w:rPr>
              <w:t>ا</w:t>
            </w:r>
            <w:r w:rsidR="007144B4">
              <w:rPr>
                <w:rFonts w:ascii="Calibri" w:eastAsia="Calibri" w:hAnsi="Calibri" w:cs="Arial" w:hint="cs"/>
                <w:sz w:val="24"/>
                <w:szCs w:val="24"/>
                <w:rtl/>
              </w:rPr>
              <w:t>لإ</w:t>
            </w:r>
            <w:r w:rsidR="007144B4" w:rsidRPr="00993CEC">
              <w:rPr>
                <w:rFonts w:ascii="Calibri" w:eastAsia="Calibri" w:hAnsi="Calibri" w:cs="Arial"/>
                <w:sz w:val="24"/>
                <w:szCs w:val="24"/>
                <w:rtl/>
              </w:rPr>
              <w:t xml:space="preserve">قتراع </w:t>
            </w:r>
            <w:r w:rsidRPr="00993CEC">
              <w:rPr>
                <w:rFonts w:ascii="Calibri" w:eastAsia="Calibri" w:hAnsi="Calibri" w:cs="Arial"/>
                <w:sz w:val="24"/>
                <w:szCs w:val="24"/>
                <w:rtl/>
              </w:rPr>
              <w:t>والمطبوعات بحروف كبيرة</w:t>
            </w:r>
          </w:p>
          <w:p w:rsidR="00993CEC" w:rsidRPr="00993CEC" w:rsidRDefault="007144B4" w:rsidP="007144B4">
            <w:pPr>
              <w:bidi/>
              <w:spacing w:after="0" w:line="240" w:lineRule="auto"/>
              <w:rPr>
                <w:rFonts w:ascii="Calibri" w:eastAsia="Calibri" w:hAnsi="Calibri" w:cs="Arial"/>
                <w:sz w:val="24"/>
                <w:szCs w:val="24"/>
                <w:rtl/>
              </w:rPr>
            </w:pPr>
            <w:r>
              <w:rPr>
                <w:rFonts w:ascii="Calibri" w:eastAsia="Calibri" w:hAnsi="Calibri" w:cs="Arial" w:hint="cs"/>
                <w:sz w:val="24"/>
                <w:szCs w:val="24"/>
                <w:rtl/>
              </w:rPr>
              <w:t xml:space="preserve">- </w:t>
            </w:r>
            <w:r w:rsidR="00993CEC" w:rsidRPr="00993CEC">
              <w:rPr>
                <w:rFonts w:ascii="Calibri" w:eastAsia="Calibri" w:hAnsi="Calibri" w:cs="Arial"/>
                <w:sz w:val="24"/>
                <w:szCs w:val="24"/>
                <w:rtl/>
              </w:rPr>
              <w:t xml:space="preserve">طباعة </w:t>
            </w:r>
            <w:r>
              <w:rPr>
                <w:rFonts w:ascii="Calibri" w:eastAsia="Calibri" w:hAnsi="Calibri" w:cs="Arial" w:hint="cs"/>
                <w:sz w:val="24"/>
                <w:szCs w:val="24"/>
                <w:rtl/>
              </w:rPr>
              <w:t>أ</w:t>
            </w:r>
            <w:r w:rsidRPr="00993CEC">
              <w:rPr>
                <w:rFonts w:ascii="Calibri" w:eastAsia="Calibri" w:hAnsi="Calibri" w:cs="Arial"/>
                <w:sz w:val="24"/>
                <w:szCs w:val="24"/>
                <w:rtl/>
              </w:rPr>
              <w:t xml:space="preserve">سماء </w:t>
            </w:r>
            <w:r w:rsidR="00993CEC" w:rsidRPr="00993CEC">
              <w:rPr>
                <w:rFonts w:ascii="Calibri" w:eastAsia="Calibri" w:hAnsi="Calibri" w:cs="Arial"/>
                <w:sz w:val="24"/>
                <w:szCs w:val="24"/>
                <w:rtl/>
              </w:rPr>
              <w:t>المرشحين بحروف كبيرة</w:t>
            </w:r>
          </w:p>
        </w:tc>
        <w:tc>
          <w:tcPr>
            <w:tcW w:w="1445" w:type="dxa"/>
            <w:tcBorders>
              <w:top w:val="single" w:sz="4" w:space="0" w:color="auto"/>
              <w:left w:val="single" w:sz="4" w:space="0" w:color="auto"/>
              <w:bottom w:val="single" w:sz="4" w:space="0" w:color="auto"/>
              <w:right w:val="single" w:sz="4" w:space="0" w:color="auto"/>
            </w:tcBorders>
            <w:shd w:val="clear" w:color="auto" w:fill="auto"/>
            <w:hideMark/>
          </w:tcPr>
          <w:p w:rsidR="00993CEC" w:rsidRPr="00993CEC" w:rsidRDefault="00993CEC" w:rsidP="00993CEC">
            <w:pPr>
              <w:bidi/>
              <w:spacing w:after="0" w:line="240" w:lineRule="auto"/>
              <w:jc w:val="center"/>
              <w:rPr>
                <w:rFonts w:ascii="Calibri" w:eastAsia="Calibri" w:hAnsi="Calibri" w:cs="Arial"/>
                <w:sz w:val="24"/>
                <w:szCs w:val="24"/>
                <w:rtl/>
              </w:rPr>
            </w:pPr>
            <w:r w:rsidRPr="00993CEC">
              <w:rPr>
                <w:rFonts w:ascii="Calibri" w:eastAsia="Calibri" w:hAnsi="Calibri" w:cs="Arial"/>
                <w:sz w:val="24"/>
                <w:szCs w:val="24"/>
                <w:rtl/>
                <w:lang w:bidi="ar-JO"/>
              </w:rPr>
              <w:t xml:space="preserve">تهيئة الموقع </w:t>
            </w:r>
            <w:r w:rsidR="007144B4" w:rsidRPr="00993CEC">
              <w:rPr>
                <w:rFonts w:ascii="Calibri" w:eastAsia="Calibri" w:hAnsi="Calibri" w:cs="Arial"/>
                <w:sz w:val="24"/>
                <w:szCs w:val="24"/>
                <w:rtl/>
                <w:lang w:bidi="ar-JO"/>
              </w:rPr>
              <w:t>ا</w:t>
            </w:r>
            <w:r w:rsidR="007144B4">
              <w:rPr>
                <w:rFonts w:ascii="Calibri" w:eastAsia="Calibri" w:hAnsi="Calibri" w:cs="Arial" w:hint="cs"/>
                <w:sz w:val="24"/>
                <w:szCs w:val="24"/>
                <w:rtl/>
                <w:lang w:bidi="ar-JO"/>
              </w:rPr>
              <w:t>لإ</w:t>
            </w:r>
            <w:r w:rsidR="007144B4" w:rsidRPr="00993CEC">
              <w:rPr>
                <w:rFonts w:ascii="Calibri" w:eastAsia="Calibri" w:hAnsi="Calibri" w:cs="Arial"/>
                <w:sz w:val="24"/>
                <w:szCs w:val="24"/>
                <w:rtl/>
                <w:lang w:bidi="ar-JO"/>
              </w:rPr>
              <w:t>لكتروني</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93CEC" w:rsidRPr="00993CEC" w:rsidRDefault="009E0970" w:rsidP="00993CEC">
            <w:pPr>
              <w:bidi/>
              <w:spacing w:after="0" w:line="240" w:lineRule="auto"/>
              <w:jc w:val="center"/>
              <w:rPr>
                <w:rFonts w:ascii="Calibri" w:eastAsia="Calibri" w:hAnsi="Calibri" w:cs="Arial"/>
                <w:sz w:val="24"/>
                <w:szCs w:val="24"/>
                <w:rtl/>
              </w:rPr>
            </w:pPr>
            <w:r w:rsidRPr="00993CEC">
              <w:rPr>
                <w:rFonts w:ascii="Calibri" w:eastAsia="Calibri" w:hAnsi="Calibri" w:cs="Arial"/>
                <w:sz w:val="24"/>
                <w:szCs w:val="24"/>
                <w:rtl/>
              </w:rPr>
              <w:t>الهيئة المستقلة</w:t>
            </w:r>
            <w:r>
              <w:rPr>
                <w:rFonts w:ascii="Calibri" w:eastAsia="Calibri" w:hAnsi="Calibri" w:cs="Arial" w:hint="cs"/>
                <w:sz w:val="24"/>
                <w:szCs w:val="24"/>
                <w:rtl/>
              </w:rPr>
              <w:t xml:space="preserve"> </w:t>
            </w:r>
            <w:r w:rsidRPr="00993CEC">
              <w:rPr>
                <w:rFonts w:ascii="Arial" w:eastAsia="Calibri" w:hAnsi="Arial" w:cs="Arial"/>
                <w:color w:val="000000"/>
                <w:sz w:val="24"/>
                <w:szCs w:val="24"/>
                <w:rtl/>
                <w:lang w:bidi="ar-JO"/>
              </w:rPr>
              <w:t>ل</w:t>
            </w:r>
            <w:r>
              <w:rPr>
                <w:rFonts w:ascii="Arial" w:eastAsia="Calibri" w:hAnsi="Arial" w:cs="Arial" w:hint="cs"/>
                <w:color w:val="000000"/>
                <w:sz w:val="24"/>
                <w:szCs w:val="24"/>
                <w:rtl/>
                <w:lang w:bidi="ar-JO"/>
              </w:rPr>
              <w:t>لإ</w:t>
            </w:r>
            <w:r w:rsidRPr="00993CEC">
              <w:rPr>
                <w:rFonts w:ascii="Arial" w:eastAsia="Calibri" w:hAnsi="Arial" w:cs="Arial"/>
                <w:color w:val="000000"/>
                <w:sz w:val="24"/>
                <w:szCs w:val="24"/>
                <w:rtl/>
                <w:lang w:bidi="ar-JO"/>
              </w:rPr>
              <w:t>نتخاب</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rsidR="00993CEC" w:rsidRPr="00993CEC" w:rsidRDefault="00993CEC" w:rsidP="00993CEC">
            <w:pPr>
              <w:bidi/>
              <w:spacing w:after="0" w:line="240" w:lineRule="auto"/>
              <w:jc w:val="center"/>
              <w:rPr>
                <w:rFonts w:ascii="Calibri" w:eastAsia="Calibri" w:hAnsi="Calibri" w:cs="Arial"/>
                <w:sz w:val="24"/>
                <w:szCs w:val="24"/>
                <w:rtl/>
              </w:rPr>
            </w:pPr>
            <w:r w:rsidRPr="00993CEC">
              <w:rPr>
                <w:rFonts w:ascii="Calibri" w:eastAsia="Calibri" w:hAnsi="Calibri" w:cs="Arial"/>
                <w:sz w:val="24"/>
                <w:szCs w:val="24"/>
                <w:rtl/>
              </w:rPr>
              <w:t xml:space="preserve">- المجلس </w:t>
            </w:r>
            <w:r w:rsidR="009E0970">
              <w:rPr>
                <w:rFonts w:ascii="Arial" w:eastAsia="Calibri" w:hAnsi="Arial" w:cs="Arial"/>
                <w:color w:val="000000"/>
                <w:sz w:val="24"/>
                <w:szCs w:val="24"/>
                <w:rtl/>
                <w:lang w:bidi="ar-JO"/>
              </w:rPr>
              <w:t>ا</w:t>
            </w:r>
            <w:r w:rsidR="009E0970">
              <w:rPr>
                <w:rFonts w:ascii="Arial" w:eastAsia="Calibri" w:hAnsi="Arial" w:cs="Arial" w:hint="cs"/>
                <w:color w:val="000000"/>
                <w:sz w:val="24"/>
                <w:szCs w:val="24"/>
                <w:rtl/>
                <w:lang w:bidi="ar-JO"/>
              </w:rPr>
              <w:t>لأ</w:t>
            </w:r>
            <w:r w:rsidR="009E0970" w:rsidRPr="00993CEC">
              <w:rPr>
                <w:rFonts w:ascii="Arial" w:eastAsia="Calibri" w:hAnsi="Arial" w:cs="Arial"/>
                <w:color w:val="000000"/>
                <w:sz w:val="24"/>
                <w:szCs w:val="24"/>
                <w:rtl/>
                <w:lang w:bidi="ar-JO"/>
              </w:rPr>
              <w:t>على</w:t>
            </w:r>
            <w:r w:rsidR="009E0970">
              <w:rPr>
                <w:rFonts w:ascii="Arial" w:eastAsia="Calibri" w:hAnsi="Arial" w:cs="Arial" w:hint="cs"/>
                <w:color w:val="000000"/>
                <w:sz w:val="24"/>
                <w:szCs w:val="24"/>
                <w:rtl/>
                <w:lang w:bidi="ar-JO"/>
              </w:rPr>
              <w:t xml:space="preserve"> لحقوق الأشخاص ذوي الإعاقة.</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93CEC" w:rsidRPr="00993CEC" w:rsidRDefault="00993CEC" w:rsidP="007144B4">
            <w:pPr>
              <w:bidi/>
              <w:spacing w:after="0" w:line="240" w:lineRule="auto"/>
              <w:rPr>
                <w:rFonts w:ascii="Calibri" w:eastAsia="Calibri" w:hAnsi="Calibri" w:cs="Arial"/>
                <w:sz w:val="24"/>
                <w:szCs w:val="24"/>
                <w:rtl/>
              </w:rPr>
            </w:pPr>
            <w:r w:rsidRPr="00993CEC">
              <w:rPr>
                <w:rFonts w:ascii="Calibri" w:eastAsia="Calibri" w:hAnsi="Calibri" w:cs="Arial"/>
                <w:sz w:val="24"/>
                <w:szCs w:val="24"/>
                <w:rtl/>
              </w:rPr>
              <w:t xml:space="preserve">- يوم </w:t>
            </w:r>
            <w:r w:rsidR="007144B4" w:rsidRPr="00993CEC">
              <w:rPr>
                <w:rFonts w:ascii="Calibri" w:eastAsia="Calibri" w:hAnsi="Calibri" w:cs="Arial"/>
                <w:sz w:val="24"/>
                <w:szCs w:val="24"/>
                <w:rtl/>
              </w:rPr>
              <w:t>ا</w:t>
            </w:r>
            <w:r w:rsidR="007144B4">
              <w:rPr>
                <w:rFonts w:ascii="Calibri" w:eastAsia="Calibri" w:hAnsi="Calibri" w:cs="Arial" w:hint="cs"/>
                <w:sz w:val="24"/>
                <w:szCs w:val="24"/>
                <w:rtl/>
              </w:rPr>
              <w:t>لإ</w:t>
            </w:r>
            <w:r w:rsidR="007144B4" w:rsidRPr="00993CEC">
              <w:rPr>
                <w:rFonts w:ascii="Calibri" w:eastAsia="Calibri" w:hAnsi="Calibri" w:cs="Arial"/>
                <w:sz w:val="24"/>
                <w:szCs w:val="24"/>
                <w:rtl/>
              </w:rPr>
              <w:t>قتراع</w:t>
            </w:r>
          </w:p>
          <w:p w:rsidR="00993CEC" w:rsidRPr="00993CEC" w:rsidRDefault="00993CEC" w:rsidP="00FD00B8">
            <w:pPr>
              <w:bidi/>
              <w:spacing w:after="0" w:line="240" w:lineRule="auto"/>
              <w:rPr>
                <w:rFonts w:ascii="Calibri" w:eastAsia="Calibri" w:hAnsi="Calibri" w:cs="Arial"/>
                <w:sz w:val="24"/>
                <w:szCs w:val="24"/>
                <w:rtl/>
              </w:rPr>
            </w:pPr>
            <w:r w:rsidRPr="00993CEC">
              <w:rPr>
                <w:rFonts w:ascii="Calibri" w:eastAsia="Calibri" w:hAnsi="Calibri" w:cs="Arial"/>
                <w:sz w:val="24"/>
                <w:szCs w:val="24"/>
                <w:rtl/>
              </w:rPr>
              <w:t xml:space="preserve">- </w:t>
            </w:r>
            <w:r w:rsidR="00FD00B8">
              <w:rPr>
                <w:rFonts w:ascii="Calibri" w:eastAsia="Calibri" w:hAnsi="Calibri" w:cs="Arial" w:hint="cs"/>
                <w:sz w:val="24"/>
                <w:szCs w:val="24"/>
                <w:rtl/>
              </w:rPr>
              <w:t>ربع سنة</w:t>
            </w:r>
          </w:p>
          <w:p w:rsidR="00993CEC" w:rsidRPr="00993CEC" w:rsidRDefault="00993CEC" w:rsidP="00993CEC">
            <w:pPr>
              <w:bidi/>
              <w:spacing w:after="0" w:line="240" w:lineRule="auto"/>
              <w:jc w:val="center"/>
              <w:rPr>
                <w:rFonts w:ascii="Calibri" w:eastAsia="Calibri" w:hAnsi="Calibri" w:cs="Arial"/>
                <w:sz w:val="24"/>
                <w:szCs w:val="24"/>
                <w:rtl/>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93CEC" w:rsidRPr="00993CEC" w:rsidRDefault="00B3423C" w:rsidP="005F58E7">
            <w:pPr>
              <w:bidi/>
              <w:spacing w:after="0" w:line="240" w:lineRule="auto"/>
              <w:rPr>
                <w:rFonts w:ascii="Calibri" w:eastAsia="Calibri" w:hAnsi="Calibri" w:cs="Arial"/>
                <w:sz w:val="24"/>
                <w:szCs w:val="24"/>
                <w:rtl/>
              </w:rPr>
            </w:pPr>
            <w:r>
              <w:rPr>
                <w:rFonts w:ascii="Calibri" w:eastAsia="Calibri" w:hAnsi="Calibri" w:cs="Arial" w:hint="cs"/>
                <w:color w:val="000000"/>
                <w:sz w:val="24"/>
                <w:szCs w:val="24"/>
                <w:rtl/>
                <w:lang w:bidi="ar-JO"/>
              </w:rPr>
              <w:t xml:space="preserve">الهيئة المستقلة للانتخاب </w:t>
            </w:r>
          </w:p>
        </w:tc>
      </w:tr>
      <w:tr w:rsidR="00993CEC" w:rsidRPr="00993CEC" w:rsidTr="00993CEC">
        <w:tc>
          <w:tcPr>
            <w:tcW w:w="650" w:type="dxa"/>
            <w:tcBorders>
              <w:top w:val="single" w:sz="4" w:space="0" w:color="auto"/>
              <w:left w:val="single" w:sz="4" w:space="0" w:color="auto"/>
              <w:bottom w:val="single" w:sz="4" w:space="0" w:color="auto"/>
              <w:right w:val="single" w:sz="4" w:space="0" w:color="auto"/>
            </w:tcBorders>
            <w:shd w:val="clear" w:color="auto" w:fill="auto"/>
            <w:hideMark/>
          </w:tcPr>
          <w:p w:rsidR="00993CEC" w:rsidRPr="00993CEC" w:rsidRDefault="00993CEC" w:rsidP="00993CEC">
            <w:pPr>
              <w:bidi/>
              <w:spacing w:after="0" w:line="240" w:lineRule="auto"/>
              <w:jc w:val="center"/>
              <w:rPr>
                <w:rFonts w:ascii="Calibri" w:eastAsia="Calibri" w:hAnsi="Calibri" w:cs="Arial"/>
                <w:b/>
                <w:bCs/>
                <w:sz w:val="28"/>
                <w:szCs w:val="28"/>
                <w:rtl/>
              </w:rPr>
            </w:pPr>
            <w:r w:rsidRPr="00993CEC">
              <w:rPr>
                <w:rFonts w:ascii="Calibri" w:eastAsia="Calibri" w:hAnsi="Calibri" w:cs="Arial"/>
                <w:b/>
                <w:bCs/>
                <w:sz w:val="28"/>
                <w:szCs w:val="28"/>
                <w:rtl/>
              </w:rPr>
              <w:t>2</w:t>
            </w:r>
          </w:p>
        </w:tc>
        <w:tc>
          <w:tcPr>
            <w:tcW w:w="12300" w:type="dxa"/>
            <w:gridSpan w:val="7"/>
            <w:tcBorders>
              <w:top w:val="single" w:sz="4" w:space="0" w:color="auto"/>
              <w:left w:val="single" w:sz="4" w:space="0" w:color="auto"/>
              <w:bottom w:val="single" w:sz="4" w:space="0" w:color="auto"/>
              <w:right w:val="single" w:sz="4" w:space="0" w:color="auto"/>
            </w:tcBorders>
            <w:shd w:val="clear" w:color="auto" w:fill="auto"/>
            <w:hideMark/>
          </w:tcPr>
          <w:p w:rsidR="00993CEC" w:rsidRPr="00993CEC" w:rsidRDefault="00993CEC" w:rsidP="004E1DFB">
            <w:pPr>
              <w:bidi/>
              <w:spacing w:after="0" w:line="240" w:lineRule="auto"/>
              <w:rPr>
                <w:rFonts w:ascii="Calibri" w:eastAsia="Calibri" w:hAnsi="Calibri" w:cs="Arial"/>
                <w:sz w:val="24"/>
                <w:szCs w:val="24"/>
                <w:rtl/>
              </w:rPr>
            </w:pPr>
            <w:r w:rsidRPr="00993CEC">
              <w:rPr>
                <w:rFonts w:ascii="Calibri" w:eastAsia="Calibri" w:hAnsi="Calibri" w:cs="Arial"/>
                <w:b/>
                <w:bCs/>
                <w:sz w:val="28"/>
                <w:szCs w:val="28"/>
                <w:rtl/>
              </w:rPr>
              <w:t>ا</w:t>
            </w:r>
            <w:r w:rsidR="004E1DFB">
              <w:rPr>
                <w:rFonts w:ascii="Calibri" w:eastAsia="Calibri" w:hAnsi="Calibri" w:cs="Arial" w:hint="cs"/>
                <w:b/>
                <w:bCs/>
                <w:sz w:val="28"/>
                <w:szCs w:val="28"/>
                <w:rtl/>
              </w:rPr>
              <w:t>لإ</w:t>
            </w:r>
            <w:r w:rsidRPr="00993CEC">
              <w:rPr>
                <w:rFonts w:ascii="Calibri" w:eastAsia="Calibri" w:hAnsi="Calibri" w:cs="Arial"/>
                <w:b/>
                <w:bCs/>
                <w:sz w:val="28"/>
                <w:szCs w:val="28"/>
                <w:rtl/>
              </w:rPr>
              <w:t>عاقة السمعية</w:t>
            </w:r>
          </w:p>
        </w:tc>
      </w:tr>
      <w:tr w:rsidR="00993CEC" w:rsidRPr="00993CEC" w:rsidTr="00B3423C">
        <w:tc>
          <w:tcPr>
            <w:tcW w:w="650" w:type="dxa"/>
            <w:tcBorders>
              <w:top w:val="single" w:sz="4" w:space="0" w:color="auto"/>
              <w:left w:val="single" w:sz="4" w:space="0" w:color="auto"/>
              <w:bottom w:val="single" w:sz="4" w:space="0" w:color="auto"/>
              <w:right w:val="single" w:sz="4" w:space="0" w:color="auto"/>
            </w:tcBorders>
            <w:shd w:val="clear" w:color="auto" w:fill="auto"/>
          </w:tcPr>
          <w:p w:rsidR="00993CEC" w:rsidRPr="00993CEC" w:rsidRDefault="00993CEC" w:rsidP="00993CEC">
            <w:pPr>
              <w:bidi/>
              <w:spacing w:after="0" w:line="240" w:lineRule="auto"/>
              <w:jc w:val="center"/>
              <w:rPr>
                <w:rFonts w:ascii="Calibri" w:eastAsia="Calibri" w:hAnsi="Calibri" w:cs="Arial"/>
                <w:b/>
                <w:bCs/>
                <w:sz w:val="28"/>
                <w:szCs w:val="28"/>
                <w:rtl/>
              </w:rPr>
            </w:pPr>
          </w:p>
        </w:tc>
        <w:tc>
          <w:tcPr>
            <w:tcW w:w="1590" w:type="dxa"/>
            <w:tcBorders>
              <w:top w:val="single" w:sz="4" w:space="0" w:color="auto"/>
              <w:left w:val="single" w:sz="4" w:space="0" w:color="auto"/>
              <w:bottom w:val="single" w:sz="4" w:space="0" w:color="auto"/>
              <w:right w:val="single" w:sz="4" w:space="0" w:color="auto"/>
            </w:tcBorders>
            <w:shd w:val="clear" w:color="auto" w:fill="auto"/>
            <w:hideMark/>
          </w:tcPr>
          <w:p w:rsidR="00993CEC" w:rsidRPr="00993CEC" w:rsidRDefault="00993CEC" w:rsidP="00993CEC">
            <w:pPr>
              <w:bidi/>
              <w:spacing w:after="0" w:line="240" w:lineRule="auto"/>
              <w:rPr>
                <w:rFonts w:ascii="Calibri" w:eastAsia="Calibri" w:hAnsi="Calibri" w:cs="Arial"/>
                <w:b/>
                <w:bCs/>
                <w:sz w:val="24"/>
                <w:szCs w:val="24"/>
                <w:rtl/>
              </w:rPr>
            </w:pPr>
            <w:r w:rsidRPr="00993CEC">
              <w:rPr>
                <w:rFonts w:ascii="Calibri" w:eastAsia="Calibri" w:hAnsi="Calibri" w:cs="Arial"/>
                <w:b/>
                <w:bCs/>
                <w:sz w:val="24"/>
                <w:szCs w:val="24"/>
                <w:rtl/>
              </w:rPr>
              <w:t>- الصم</w:t>
            </w:r>
          </w:p>
        </w:tc>
        <w:tc>
          <w:tcPr>
            <w:tcW w:w="3325" w:type="dxa"/>
            <w:tcBorders>
              <w:top w:val="single" w:sz="4" w:space="0" w:color="auto"/>
              <w:left w:val="single" w:sz="4" w:space="0" w:color="auto"/>
              <w:bottom w:val="single" w:sz="4" w:space="0" w:color="auto"/>
              <w:right w:val="single" w:sz="4" w:space="0" w:color="auto"/>
            </w:tcBorders>
            <w:shd w:val="clear" w:color="auto" w:fill="auto"/>
            <w:hideMark/>
          </w:tcPr>
          <w:p w:rsidR="00993CEC" w:rsidRPr="00993CEC" w:rsidRDefault="00993CEC" w:rsidP="007144B4">
            <w:pPr>
              <w:bidi/>
              <w:spacing w:after="0" w:line="240" w:lineRule="auto"/>
              <w:rPr>
                <w:rFonts w:ascii="Calibri" w:eastAsia="Calibri" w:hAnsi="Calibri" w:cs="Arial"/>
                <w:sz w:val="24"/>
                <w:szCs w:val="24"/>
                <w:rtl/>
              </w:rPr>
            </w:pPr>
            <w:r w:rsidRPr="00993CEC">
              <w:rPr>
                <w:rFonts w:ascii="Calibri" w:eastAsia="Calibri" w:hAnsi="Calibri" w:cs="Arial"/>
                <w:sz w:val="24"/>
                <w:szCs w:val="24"/>
                <w:rtl/>
              </w:rPr>
              <w:t xml:space="preserve">- توفير تعليمات </w:t>
            </w:r>
            <w:r w:rsidR="007144B4" w:rsidRPr="00993CEC">
              <w:rPr>
                <w:rFonts w:ascii="Calibri" w:eastAsia="Calibri" w:hAnsi="Calibri" w:cs="Arial"/>
                <w:sz w:val="24"/>
                <w:szCs w:val="24"/>
                <w:rtl/>
              </w:rPr>
              <w:t>ا</w:t>
            </w:r>
            <w:r w:rsidR="007144B4">
              <w:rPr>
                <w:rFonts w:ascii="Calibri" w:eastAsia="Calibri" w:hAnsi="Calibri" w:cs="Arial" w:hint="cs"/>
                <w:sz w:val="24"/>
                <w:szCs w:val="24"/>
                <w:rtl/>
              </w:rPr>
              <w:t>لإ</w:t>
            </w:r>
            <w:r w:rsidR="007144B4" w:rsidRPr="00993CEC">
              <w:rPr>
                <w:rFonts w:ascii="Calibri" w:eastAsia="Calibri" w:hAnsi="Calibri" w:cs="Arial"/>
                <w:sz w:val="24"/>
                <w:szCs w:val="24"/>
                <w:rtl/>
              </w:rPr>
              <w:t xml:space="preserve">قتراع </w:t>
            </w:r>
            <w:r w:rsidRPr="00993CEC">
              <w:rPr>
                <w:rFonts w:ascii="Calibri" w:eastAsia="Calibri" w:hAnsi="Calibri" w:cs="Arial"/>
                <w:sz w:val="24"/>
                <w:szCs w:val="24"/>
                <w:rtl/>
              </w:rPr>
              <w:t xml:space="preserve">والمطبوعات مترجمة بلغة </w:t>
            </w:r>
            <w:r w:rsidR="007144B4">
              <w:rPr>
                <w:rFonts w:ascii="Calibri" w:eastAsia="Calibri" w:hAnsi="Calibri" w:cs="Arial"/>
                <w:sz w:val="24"/>
                <w:szCs w:val="24"/>
                <w:rtl/>
              </w:rPr>
              <w:t>ا</w:t>
            </w:r>
            <w:r w:rsidR="007144B4">
              <w:rPr>
                <w:rFonts w:ascii="Calibri" w:eastAsia="Calibri" w:hAnsi="Calibri" w:cs="Arial" w:hint="cs"/>
                <w:sz w:val="24"/>
                <w:szCs w:val="24"/>
                <w:rtl/>
              </w:rPr>
              <w:t>لإ</w:t>
            </w:r>
            <w:r w:rsidR="007144B4" w:rsidRPr="00993CEC">
              <w:rPr>
                <w:rFonts w:ascii="Calibri" w:eastAsia="Calibri" w:hAnsi="Calibri" w:cs="Arial"/>
                <w:sz w:val="24"/>
                <w:szCs w:val="24"/>
                <w:rtl/>
              </w:rPr>
              <w:t>شارة</w:t>
            </w:r>
          </w:p>
          <w:p w:rsidR="00993CEC" w:rsidRPr="00993CEC" w:rsidRDefault="00993CEC" w:rsidP="00993CEC">
            <w:pPr>
              <w:bidi/>
              <w:spacing w:after="0" w:line="240" w:lineRule="auto"/>
              <w:rPr>
                <w:rFonts w:ascii="Calibri" w:eastAsia="Calibri" w:hAnsi="Calibri" w:cs="Arial"/>
                <w:sz w:val="24"/>
                <w:szCs w:val="24"/>
                <w:rtl/>
              </w:rPr>
            </w:pPr>
            <w:r w:rsidRPr="00993CEC">
              <w:rPr>
                <w:rFonts w:ascii="Calibri" w:eastAsia="Calibri" w:hAnsi="Calibri" w:cs="Arial"/>
                <w:sz w:val="24"/>
                <w:szCs w:val="24"/>
                <w:rtl/>
              </w:rPr>
              <w:t>- توفير الصور الخاصة بالمرشحين</w:t>
            </w:r>
          </w:p>
          <w:p w:rsidR="00993CEC" w:rsidRPr="00993CEC" w:rsidRDefault="00993CEC" w:rsidP="007144B4">
            <w:pPr>
              <w:bidi/>
              <w:spacing w:after="0" w:line="240" w:lineRule="auto"/>
              <w:rPr>
                <w:rFonts w:ascii="Calibri" w:eastAsia="Calibri" w:hAnsi="Calibri" w:cs="Arial"/>
                <w:sz w:val="24"/>
                <w:szCs w:val="24"/>
                <w:rtl/>
              </w:rPr>
            </w:pPr>
            <w:r w:rsidRPr="00993CEC">
              <w:rPr>
                <w:rFonts w:ascii="Calibri" w:eastAsia="Calibri" w:hAnsi="Calibri" w:cs="Arial"/>
                <w:sz w:val="24"/>
                <w:szCs w:val="24"/>
                <w:rtl/>
              </w:rPr>
              <w:t xml:space="preserve">- توفير مترجم لغة </w:t>
            </w:r>
            <w:r w:rsidR="007144B4">
              <w:rPr>
                <w:rFonts w:ascii="Calibri" w:eastAsia="Calibri" w:hAnsi="Calibri" w:cs="Arial" w:hint="cs"/>
                <w:sz w:val="24"/>
                <w:szCs w:val="24"/>
                <w:rtl/>
              </w:rPr>
              <w:t>إ</w:t>
            </w:r>
            <w:r w:rsidR="007144B4" w:rsidRPr="00993CEC">
              <w:rPr>
                <w:rFonts w:ascii="Calibri" w:eastAsia="Calibri" w:hAnsi="Calibri" w:cs="Arial"/>
                <w:sz w:val="24"/>
                <w:szCs w:val="24"/>
                <w:rtl/>
              </w:rPr>
              <w:t xml:space="preserve">شارة </w:t>
            </w:r>
          </w:p>
        </w:tc>
        <w:tc>
          <w:tcPr>
            <w:tcW w:w="1445" w:type="dxa"/>
            <w:tcBorders>
              <w:top w:val="single" w:sz="4" w:space="0" w:color="auto"/>
              <w:left w:val="single" w:sz="4" w:space="0" w:color="auto"/>
              <w:bottom w:val="single" w:sz="4" w:space="0" w:color="auto"/>
              <w:right w:val="single" w:sz="4" w:space="0" w:color="auto"/>
            </w:tcBorders>
            <w:shd w:val="clear" w:color="auto" w:fill="auto"/>
            <w:hideMark/>
          </w:tcPr>
          <w:p w:rsidR="00993CEC" w:rsidRPr="00993CEC" w:rsidRDefault="00993CEC" w:rsidP="00993CEC">
            <w:pPr>
              <w:bidi/>
              <w:spacing w:after="0" w:line="240" w:lineRule="auto"/>
              <w:jc w:val="center"/>
              <w:rPr>
                <w:rFonts w:ascii="Calibri" w:eastAsia="Calibri" w:hAnsi="Calibri" w:cs="Arial"/>
                <w:sz w:val="24"/>
                <w:szCs w:val="24"/>
                <w:rtl/>
              </w:rPr>
            </w:pPr>
            <w:r w:rsidRPr="00993CEC">
              <w:rPr>
                <w:rFonts w:ascii="Calibri" w:eastAsia="Calibri" w:hAnsi="Calibri" w:cs="Arial"/>
                <w:sz w:val="24"/>
                <w:szCs w:val="24"/>
                <w:rtl/>
                <w:lang w:bidi="ar-JO"/>
              </w:rPr>
              <w:t xml:space="preserve">تهيئة الموقع </w:t>
            </w:r>
            <w:r w:rsidR="007144B4" w:rsidRPr="00993CEC">
              <w:rPr>
                <w:rFonts w:ascii="Calibri" w:eastAsia="Calibri" w:hAnsi="Calibri" w:cs="Arial"/>
                <w:sz w:val="24"/>
                <w:szCs w:val="24"/>
                <w:rtl/>
                <w:lang w:bidi="ar-JO"/>
              </w:rPr>
              <w:t>ا</w:t>
            </w:r>
            <w:r w:rsidR="007144B4">
              <w:rPr>
                <w:rFonts w:ascii="Calibri" w:eastAsia="Calibri" w:hAnsi="Calibri" w:cs="Arial" w:hint="cs"/>
                <w:sz w:val="24"/>
                <w:szCs w:val="24"/>
                <w:rtl/>
                <w:lang w:bidi="ar-JO"/>
              </w:rPr>
              <w:t>لإ</w:t>
            </w:r>
            <w:r w:rsidR="007144B4" w:rsidRPr="00993CEC">
              <w:rPr>
                <w:rFonts w:ascii="Calibri" w:eastAsia="Calibri" w:hAnsi="Calibri" w:cs="Arial"/>
                <w:sz w:val="24"/>
                <w:szCs w:val="24"/>
                <w:rtl/>
                <w:lang w:bidi="ar-JO"/>
              </w:rPr>
              <w:t>لكتروني</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93CEC" w:rsidRPr="00993CEC" w:rsidRDefault="009E0970" w:rsidP="00993CEC">
            <w:pPr>
              <w:bidi/>
              <w:spacing w:after="0" w:line="240" w:lineRule="auto"/>
              <w:jc w:val="center"/>
              <w:rPr>
                <w:rFonts w:ascii="Calibri" w:eastAsia="Calibri" w:hAnsi="Calibri" w:cs="Arial"/>
                <w:sz w:val="24"/>
                <w:szCs w:val="24"/>
                <w:rtl/>
              </w:rPr>
            </w:pPr>
            <w:r w:rsidRPr="00993CEC">
              <w:rPr>
                <w:rFonts w:ascii="Calibri" w:eastAsia="Calibri" w:hAnsi="Calibri" w:cs="Arial"/>
                <w:sz w:val="24"/>
                <w:szCs w:val="24"/>
                <w:rtl/>
              </w:rPr>
              <w:t>الهيئة المستقلة</w:t>
            </w:r>
            <w:r>
              <w:rPr>
                <w:rFonts w:ascii="Calibri" w:eastAsia="Calibri" w:hAnsi="Calibri" w:cs="Arial" w:hint="cs"/>
                <w:sz w:val="24"/>
                <w:szCs w:val="24"/>
                <w:rtl/>
              </w:rPr>
              <w:t xml:space="preserve"> </w:t>
            </w:r>
            <w:r w:rsidRPr="00993CEC">
              <w:rPr>
                <w:rFonts w:ascii="Arial" w:eastAsia="Calibri" w:hAnsi="Arial" w:cs="Arial"/>
                <w:color w:val="000000"/>
                <w:sz w:val="24"/>
                <w:szCs w:val="24"/>
                <w:rtl/>
                <w:lang w:bidi="ar-JO"/>
              </w:rPr>
              <w:t>ل</w:t>
            </w:r>
            <w:r>
              <w:rPr>
                <w:rFonts w:ascii="Arial" w:eastAsia="Calibri" w:hAnsi="Arial" w:cs="Arial" w:hint="cs"/>
                <w:color w:val="000000"/>
                <w:sz w:val="24"/>
                <w:szCs w:val="24"/>
                <w:rtl/>
                <w:lang w:bidi="ar-JO"/>
              </w:rPr>
              <w:t>لإ</w:t>
            </w:r>
            <w:r w:rsidRPr="00993CEC">
              <w:rPr>
                <w:rFonts w:ascii="Arial" w:eastAsia="Calibri" w:hAnsi="Arial" w:cs="Arial"/>
                <w:color w:val="000000"/>
                <w:sz w:val="24"/>
                <w:szCs w:val="24"/>
                <w:rtl/>
                <w:lang w:bidi="ar-JO"/>
              </w:rPr>
              <w:t>نتخاب</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rsidR="00993CEC" w:rsidRPr="00993CEC" w:rsidRDefault="00993CEC" w:rsidP="00993CEC">
            <w:pPr>
              <w:bidi/>
              <w:spacing w:after="0" w:line="240" w:lineRule="auto"/>
              <w:jc w:val="center"/>
              <w:rPr>
                <w:rFonts w:ascii="Calibri" w:eastAsia="Calibri" w:hAnsi="Calibri" w:cs="Arial"/>
                <w:sz w:val="24"/>
                <w:szCs w:val="24"/>
                <w:rtl/>
              </w:rPr>
            </w:pPr>
            <w:r w:rsidRPr="00993CEC">
              <w:rPr>
                <w:rFonts w:ascii="Calibri" w:eastAsia="Calibri" w:hAnsi="Calibri" w:cs="Arial"/>
                <w:sz w:val="24"/>
                <w:szCs w:val="24"/>
                <w:rtl/>
              </w:rPr>
              <w:t xml:space="preserve">- المجلس </w:t>
            </w:r>
            <w:r w:rsidR="009E0970">
              <w:rPr>
                <w:rFonts w:ascii="Arial" w:eastAsia="Calibri" w:hAnsi="Arial" w:cs="Arial"/>
                <w:color w:val="000000"/>
                <w:sz w:val="24"/>
                <w:szCs w:val="24"/>
                <w:rtl/>
                <w:lang w:bidi="ar-JO"/>
              </w:rPr>
              <w:t>ا</w:t>
            </w:r>
            <w:r w:rsidR="009E0970">
              <w:rPr>
                <w:rFonts w:ascii="Arial" w:eastAsia="Calibri" w:hAnsi="Arial" w:cs="Arial" w:hint="cs"/>
                <w:color w:val="000000"/>
                <w:sz w:val="24"/>
                <w:szCs w:val="24"/>
                <w:rtl/>
                <w:lang w:bidi="ar-JO"/>
              </w:rPr>
              <w:t>لأ</w:t>
            </w:r>
            <w:r w:rsidR="009E0970" w:rsidRPr="00993CEC">
              <w:rPr>
                <w:rFonts w:ascii="Arial" w:eastAsia="Calibri" w:hAnsi="Arial" w:cs="Arial"/>
                <w:color w:val="000000"/>
                <w:sz w:val="24"/>
                <w:szCs w:val="24"/>
                <w:rtl/>
                <w:lang w:bidi="ar-JO"/>
              </w:rPr>
              <w:t>على</w:t>
            </w:r>
            <w:r w:rsidR="009E0970">
              <w:rPr>
                <w:rFonts w:ascii="Arial" w:eastAsia="Calibri" w:hAnsi="Arial" w:cs="Arial" w:hint="cs"/>
                <w:color w:val="000000"/>
                <w:sz w:val="24"/>
                <w:szCs w:val="24"/>
                <w:rtl/>
                <w:lang w:bidi="ar-JO"/>
              </w:rPr>
              <w:t xml:space="preserve"> لحقوق الأشخاص ذوي الإعاقة.</w:t>
            </w:r>
          </w:p>
          <w:p w:rsidR="00993CEC" w:rsidRPr="00993CEC" w:rsidRDefault="00993CEC" w:rsidP="00993CEC">
            <w:pPr>
              <w:bidi/>
              <w:spacing w:after="0" w:line="240" w:lineRule="auto"/>
              <w:jc w:val="center"/>
              <w:rPr>
                <w:rFonts w:ascii="Calibri" w:eastAsia="Calibri" w:hAnsi="Calibri" w:cs="Arial"/>
                <w:sz w:val="24"/>
                <w:szCs w:val="24"/>
                <w:rtl/>
              </w:rPr>
            </w:pPr>
            <w:r w:rsidRPr="00993CEC">
              <w:rPr>
                <w:rFonts w:ascii="Calibri" w:eastAsia="Calibri" w:hAnsi="Calibri" w:cs="Arial"/>
                <w:sz w:val="24"/>
                <w:szCs w:val="24"/>
                <w:rtl/>
              </w:rPr>
              <w:t>- الجمعيات ذات العلاقة</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993CEC" w:rsidRPr="00993CEC" w:rsidRDefault="00993CEC" w:rsidP="007144B4">
            <w:pPr>
              <w:bidi/>
              <w:spacing w:after="0" w:line="240" w:lineRule="auto"/>
              <w:rPr>
                <w:rFonts w:ascii="Calibri" w:eastAsia="Calibri" w:hAnsi="Calibri" w:cs="Arial"/>
                <w:sz w:val="24"/>
                <w:szCs w:val="24"/>
                <w:rtl/>
              </w:rPr>
            </w:pPr>
            <w:r w:rsidRPr="00993CEC">
              <w:rPr>
                <w:rFonts w:ascii="Calibri" w:eastAsia="Calibri" w:hAnsi="Calibri" w:cs="Arial"/>
                <w:sz w:val="24"/>
                <w:szCs w:val="24"/>
                <w:rtl/>
              </w:rPr>
              <w:t xml:space="preserve">- </w:t>
            </w:r>
            <w:r w:rsidR="00FD00B8">
              <w:rPr>
                <w:rFonts w:ascii="Calibri" w:eastAsia="Calibri" w:hAnsi="Calibri" w:cs="Arial" w:hint="cs"/>
                <w:sz w:val="24"/>
                <w:szCs w:val="24"/>
                <w:rtl/>
              </w:rPr>
              <w:t>ربع سنة</w:t>
            </w:r>
            <w:r w:rsidR="007144B4">
              <w:rPr>
                <w:rFonts w:ascii="Calibri" w:eastAsia="Calibri" w:hAnsi="Calibri" w:cs="Arial" w:hint="cs"/>
                <w:sz w:val="24"/>
                <w:szCs w:val="24"/>
                <w:rtl/>
              </w:rPr>
              <w:t xml:space="preserve"> ويوم الإقتراع</w:t>
            </w:r>
          </w:p>
          <w:p w:rsidR="00993CEC" w:rsidRPr="00993CEC" w:rsidRDefault="00993CEC" w:rsidP="00FD00B8">
            <w:pPr>
              <w:bidi/>
              <w:spacing w:after="0" w:line="240" w:lineRule="auto"/>
              <w:rPr>
                <w:rFonts w:ascii="Calibri" w:eastAsia="Calibri" w:hAnsi="Calibri" w:cs="Arial"/>
                <w:sz w:val="24"/>
                <w:szCs w:val="24"/>
                <w:rtl/>
              </w:rPr>
            </w:pPr>
            <w:r w:rsidRPr="00993CEC">
              <w:rPr>
                <w:rFonts w:ascii="Calibri" w:eastAsia="Calibri" w:hAnsi="Calibri" w:cs="Arial"/>
                <w:sz w:val="24"/>
                <w:szCs w:val="24"/>
                <w:rtl/>
              </w:rPr>
              <w:t xml:space="preserve">- </w:t>
            </w:r>
            <w:r w:rsidR="00FD00B8">
              <w:rPr>
                <w:rFonts w:ascii="Calibri" w:eastAsia="Calibri" w:hAnsi="Calibri" w:cs="Arial" w:hint="cs"/>
                <w:sz w:val="24"/>
                <w:szCs w:val="24"/>
                <w:rtl/>
              </w:rPr>
              <w:t>ربع سنة</w:t>
            </w:r>
          </w:p>
          <w:p w:rsidR="00993CEC" w:rsidRPr="00993CEC" w:rsidRDefault="00993CEC" w:rsidP="007144B4">
            <w:pPr>
              <w:bidi/>
              <w:spacing w:after="0" w:line="240" w:lineRule="auto"/>
              <w:rPr>
                <w:rFonts w:ascii="Calibri" w:eastAsia="Calibri" w:hAnsi="Calibri" w:cs="Arial"/>
                <w:sz w:val="24"/>
                <w:szCs w:val="24"/>
                <w:rtl/>
              </w:rPr>
            </w:pPr>
            <w:r w:rsidRPr="00993CEC">
              <w:rPr>
                <w:rFonts w:ascii="Calibri" w:eastAsia="Calibri" w:hAnsi="Calibri" w:cs="Arial"/>
                <w:sz w:val="24"/>
                <w:szCs w:val="24"/>
                <w:rtl/>
              </w:rPr>
              <w:t xml:space="preserve">- يوم </w:t>
            </w:r>
            <w:r w:rsidR="007144B4" w:rsidRPr="00993CEC">
              <w:rPr>
                <w:rFonts w:ascii="Calibri" w:eastAsia="Calibri" w:hAnsi="Calibri" w:cs="Arial"/>
                <w:sz w:val="24"/>
                <w:szCs w:val="24"/>
                <w:rtl/>
              </w:rPr>
              <w:t>ا</w:t>
            </w:r>
            <w:r w:rsidR="007144B4">
              <w:rPr>
                <w:rFonts w:ascii="Calibri" w:eastAsia="Calibri" w:hAnsi="Calibri" w:cs="Arial" w:hint="cs"/>
                <w:sz w:val="24"/>
                <w:szCs w:val="24"/>
                <w:rtl/>
              </w:rPr>
              <w:t>لإ</w:t>
            </w:r>
            <w:r w:rsidR="007144B4" w:rsidRPr="00993CEC">
              <w:rPr>
                <w:rFonts w:ascii="Calibri" w:eastAsia="Calibri" w:hAnsi="Calibri" w:cs="Arial"/>
                <w:sz w:val="24"/>
                <w:szCs w:val="24"/>
                <w:rtl/>
              </w:rPr>
              <w:t>قتراع</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93CEC" w:rsidRPr="00993CEC" w:rsidRDefault="00B3423C" w:rsidP="005F58E7">
            <w:pPr>
              <w:bidi/>
              <w:spacing w:after="0" w:line="240" w:lineRule="auto"/>
              <w:rPr>
                <w:rFonts w:ascii="Calibri" w:eastAsia="Calibri" w:hAnsi="Calibri" w:cs="Arial"/>
                <w:sz w:val="24"/>
                <w:szCs w:val="24"/>
                <w:rtl/>
              </w:rPr>
            </w:pPr>
            <w:r>
              <w:rPr>
                <w:rFonts w:ascii="Calibri" w:eastAsia="Calibri" w:hAnsi="Calibri" w:cs="Arial" w:hint="cs"/>
                <w:color w:val="000000"/>
                <w:sz w:val="24"/>
                <w:szCs w:val="24"/>
                <w:rtl/>
                <w:lang w:bidi="ar-JO"/>
              </w:rPr>
              <w:t xml:space="preserve">الهيئة المستقلة للانتخاب </w:t>
            </w:r>
          </w:p>
        </w:tc>
      </w:tr>
      <w:tr w:rsidR="00993CEC" w:rsidRPr="00993CEC" w:rsidTr="00993CEC">
        <w:tc>
          <w:tcPr>
            <w:tcW w:w="650" w:type="dxa"/>
            <w:tcBorders>
              <w:top w:val="single" w:sz="4" w:space="0" w:color="auto"/>
              <w:left w:val="single" w:sz="4" w:space="0" w:color="auto"/>
              <w:bottom w:val="single" w:sz="4" w:space="0" w:color="auto"/>
              <w:right w:val="single" w:sz="4" w:space="0" w:color="auto"/>
            </w:tcBorders>
            <w:shd w:val="clear" w:color="auto" w:fill="auto"/>
            <w:hideMark/>
          </w:tcPr>
          <w:p w:rsidR="00993CEC" w:rsidRPr="00993CEC" w:rsidRDefault="00993CEC" w:rsidP="00993CEC">
            <w:pPr>
              <w:bidi/>
              <w:spacing w:after="0" w:line="240" w:lineRule="auto"/>
              <w:jc w:val="center"/>
              <w:rPr>
                <w:rFonts w:ascii="Calibri" w:eastAsia="Calibri" w:hAnsi="Calibri" w:cs="Arial"/>
                <w:b/>
                <w:bCs/>
                <w:sz w:val="28"/>
                <w:szCs w:val="28"/>
                <w:rtl/>
              </w:rPr>
            </w:pPr>
            <w:r w:rsidRPr="00993CEC">
              <w:rPr>
                <w:rFonts w:ascii="Calibri" w:eastAsia="Calibri" w:hAnsi="Calibri" w:cs="Arial"/>
                <w:b/>
                <w:bCs/>
                <w:sz w:val="28"/>
                <w:szCs w:val="28"/>
                <w:rtl/>
              </w:rPr>
              <w:t>3</w:t>
            </w:r>
          </w:p>
        </w:tc>
        <w:tc>
          <w:tcPr>
            <w:tcW w:w="12300" w:type="dxa"/>
            <w:gridSpan w:val="7"/>
            <w:tcBorders>
              <w:top w:val="single" w:sz="4" w:space="0" w:color="auto"/>
              <w:left w:val="single" w:sz="4" w:space="0" w:color="auto"/>
              <w:bottom w:val="single" w:sz="4" w:space="0" w:color="auto"/>
              <w:right w:val="single" w:sz="4" w:space="0" w:color="auto"/>
            </w:tcBorders>
            <w:shd w:val="clear" w:color="auto" w:fill="auto"/>
            <w:hideMark/>
          </w:tcPr>
          <w:p w:rsidR="00993CEC" w:rsidRPr="00993CEC" w:rsidRDefault="00993CEC" w:rsidP="004E1DFB">
            <w:pPr>
              <w:bidi/>
              <w:spacing w:after="0" w:line="240" w:lineRule="auto"/>
              <w:rPr>
                <w:rFonts w:ascii="Calibri" w:eastAsia="Calibri" w:hAnsi="Calibri" w:cs="Arial"/>
                <w:sz w:val="24"/>
                <w:szCs w:val="24"/>
                <w:rtl/>
              </w:rPr>
            </w:pPr>
            <w:r w:rsidRPr="00993CEC">
              <w:rPr>
                <w:rFonts w:ascii="Calibri" w:eastAsia="Calibri" w:hAnsi="Calibri" w:cs="Arial"/>
                <w:b/>
                <w:bCs/>
                <w:sz w:val="28"/>
                <w:szCs w:val="28"/>
                <w:rtl/>
              </w:rPr>
              <w:t>ا</w:t>
            </w:r>
            <w:r w:rsidR="004E1DFB">
              <w:rPr>
                <w:rFonts w:ascii="Calibri" w:eastAsia="Calibri" w:hAnsi="Calibri" w:cs="Arial" w:hint="cs"/>
                <w:b/>
                <w:bCs/>
                <w:sz w:val="28"/>
                <w:szCs w:val="28"/>
                <w:rtl/>
              </w:rPr>
              <w:t>لإ</w:t>
            </w:r>
            <w:r w:rsidRPr="00993CEC">
              <w:rPr>
                <w:rFonts w:ascii="Calibri" w:eastAsia="Calibri" w:hAnsi="Calibri" w:cs="Arial"/>
                <w:b/>
                <w:bCs/>
                <w:sz w:val="28"/>
                <w:szCs w:val="28"/>
                <w:rtl/>
              </w:rPr>
              <w:t>عاقة الحركية</w:t>
            </w:r>
          </w:p>
        </w:tc>
      </w:tr>
      <w:tr w:rsidR="00993CEC" w:rsidRPr="00993CEC" w:rsidTr="00B3423C">
        <w:tc>
          <w:tcPr>
            <w:tcW w:w="650" w:type="dxa"/>
            <w:tcBorders>
              <w:top w:val="single" w:sz="4" w:space="0" w:color="auto"/>
              <w:left w:val="single" w:sz="4" w:space="0" w:color="auto"/>
              <w:bottom w:val="single" w:sz="4" w:space="0" w:color="auto"/>
              <w:right w:val="single" w:sz="4" w:space="0" w:color="auto"/>
            </w:tcBorders>
            <w:shd w:val="clear" w:color="auto" w:fill="auto"/>
          </w:tcPr>
          <w:p w:rsidR="00993CEC" w:rsidRPr="00993CEC" w:rsidRDefault="00993CEC" w:rsidP="00993CEC">
            <w:pPr>
              <w:bidi/>
              <w:spacing w:after="0" w:line="240" w:lineRule="auto"/>
              <w:jc w:val="center"/>
              <w:rPr>
                <w:rFonts w:ascii="Calibri" w:eastAsia="Calibri" w:hAnsi="Calibri" w:cs="Arial"/>
                <w:b/>
                <w:bCs/>
                <w:sz w:val="28"/>
                <w:szCs w:val="28"/>
                <w:rtl/>
              </w:rPr>
            </w:pPr>
          </w:p>
        </w:tc>
        <w:tc>
          <w:tcPr>
            <w:tcW w:w="1590" w:type="dxa"/>
            <w:tcBorders>
              <w:top w:val="single" w:sz="4" w:space="0" w:color="auto"/>
              <w:left w:val="single" w:sz="4" w:space="0" w:color="auto"/>
              <w:bottom w:val="single" w:sz="4" w:space="0" w:color="auto"/>
              <w:right w:val="single" w:sz="4" w:space="0" w:color="auto"/>
            </w:tcBorders>
            <w:shd w:val="clear" w:color="auto" w:fill="auto"/>
            <w:hideMark/>
          </w:tcPr>
          <w:p w:rsidR="00993CEC" w:rsidRPr="00993CEC" w:rsidRDefault="00993CEC" w:rsidP="00993CEC">
            <w:pPr>
              <w:bidi/>
              <w:spacing w:after="0" w:line="240" w:lineRule="auto"/>
              <w:rPr>
                <w:rFonts w:ascii="Calibri" w:eastAsia="Calibri" w:hAnsi="Calibri" w:cs="Arial"/>
                <w:b/>
                <w:bCs/>
                <w:sz w:val="24"/>
                <w:szCs w:val="24"/>
                <w:rtl/>
              </w:rPr>
            </w:pPr>
            <w:r w:rsidRPr="00993CEC">
              <w:rPr>
                <w:rFonts w:ascii="Calibri" w:eastAsia="Calibri" w:hAnsi="Calibri" w:cs="Arial"/>
                <w:b/>
                <w:bCs/>
                <w:sz w:val="24"/>
                <w:szCs w:val="24"/>
                <w:rtl/>
              </w:rPr>
              <w:t>- مستخدمي الكراسي المتحركة وقصار القامة</w:t>
            </w:r>
          </w:p>
        </w:tc>
        <w:tc>
          <w:tcPr>
            <w:tcW w:w="3325" w:type="dxa"/>
            <w:tcBorders>
              <w:top w:val="single" w:sz="4" w:space="0" w:color="auto"/>
              <w:left w:val="single" w:sz="4" w:space="0" w:color="auto"/>
              <w:bottom w:val="single" w:sz="4" w:space="0" w:color="auto"/>
              <w:right w:val="single" w:sz="4" w:space="0" w:color="auto"/>
            </w:tcBorders>
            <w:shd w:val="clear" w:color="auto" w:fill="auto"/>
            <w:hideMark/>
          </w:tcPr>
          <w:p w:rsidR="00993CEC" w:rsidRPr="00993CEC" w:rsidRDefault="00993CEC" w:rsidP="007144B4">
            <w:pPr>
              <w:bidi/>
              <w:spacing w:after="0" w:line="240" w:lineRule="auto"/>
              <w:rPr>
                <w:rFonts w:ascii="Calibri" w:eastAsia="Calibri" w:hAnsi="Calibri" w:cs="Arial"/>
                <w:sz w:val="24"/>
                <w:szCs w:val="24"/>
                <w:rtl/>
              </w:rPr>
            </w:pPr>
            <w:r w:rsidRPr="00993CEC">
              <w:rPr>
                <w:rFonts w:ascii="Calibri" w:eastAsia="Calibri" w:hAnsi="Calibri" w:cs="Arial"/>
                <w:sz w:val="24"/>
                <w:szCs w:val="24"/>
                <w:rtl/>
              </w:rPr>
              <w:t xml:space="preserve">- صناديق </w:t>
            </w:r>
            <w:r w:rsidR="007144B4" w:rsidRPr="00993CEC">
              <w:rPr>
                <w:rFonts w:ascii="Calibri" w:eastAsia="Calibri" w:hAnsi="Calibri" w:cs="Arial"/>
                <w:sz w:val="24"/>
                <w:szCs w:val="24"/>
                <w:rtl/>
              </w:rPr>
              <w:t>ا</w:t>
            </w:r>
            <w:r w:rsidR="007144B4">
              <w:rPr>
                <w:rFonts w:ascii="Calibri" w:eastAsia="Calibri" w:hAnsi="Calibri" w:cs="Arial" w:hint="cs"/>
                <w:sz w:val="24"/>
                <w:szCs w:val="24"/>
                <w:rtl/>
              </w:rPr>
              <w:t>لإ</w:t>
            </w:r>
            <w:r w:rsidR="007144B4" w:rsidRPr="00993CEC">
              <w:rPr>
                <w:rFonts w:ascii="Calibri" w:eastAsia="Calibri" w:hAnsi="Calibri" w:cs="Arial"/>
                <w:sz w:val="24"/>
                <w:szCs w:val="24"/>
                <w:rtl/>
              </w:rPr>
              <w:t xml:space="preserve">قتراع </w:t>
            </w:r>
            <w:r w:rsidRPr="00993CEC">
              <w:rPr>
                <w:rFonts w:ascii="Calibri" w:eastAsia="Calibri" w:hAnsi="Calibri" w:cs="Arial"/>
                <w:sz w:val="24"/>
                <w:szCs w:val="24"/>
                <w:rtl/>
              </w:rPr>
              <w:t xml:space="preserve">تكون </w:t>
            </w:r>
            <w:r w:rsidR="007144B4" w:rsidRPr="00993CEC">
              <w:rPr>
                <w:rFonts w:ascii="Calibri" w:eastAsia="Calibri" w:hAnsi="Calibri" w:cs="Arial"/>
                <w:sz w:val="24"/>
                <w:szCs w:val="24"/>
                <w:rtl/>
              </w:rPr>
              <w:t>ب</w:t>
            </w:r>
            <w:r w:rsidR="007144B4">
              <w:rPr>
                <w:rFonts w:ascii="Calibri" w:eastAsia="Calibri" w:hAnsi="Calibri" w:cs="Arial" w:hint="cs"/>
                <w:sz w:val="24"/>
                <w:szCs w:val="24"/>
                <w:rtl/>
              </w:rPr>
              <w:t>إ</w:t>
            </w:r>
            <w:r w:rsidR="007144B4" w:rsidRPr="00993CEC">
              <w:rPr>
                <w:rFonts w:ascii="Calibri" w:eastAsia="Calibri" w:hAnsi="Calibri" w:cs="Arial"/>
                <w:sz w:val="24"/>
                <w:szCs w:val="24"/>
                <w:rtl/>
              </w:rPr>
              <w:t xml:space="preserve">رتفاع </w:t>
            </w:r>
            <w:r w:rsidRPr="00993CEC">
              <w:rPr>
                <w:rFonts w:ascii="Calibri" w:eastAsia="Calibri" w:hAnsi="Calibri" w:cs="Arial"/>
                <w:sz w:val="24"/>
                <w:szCs w:val="24"/>
                <w:rtl/>
              </w:rPr>
              <w:t>منخفض لا يزيد عن (76) سم</w:t>
            </w:r>
          </w:p>
          <w:p w:rsidR="00993CEC" w:rsidRPr="00993CEC" w:rsidRDefault="00993CEC" w:rsidP="007144B4">
            <w:pPr>
              <w:bidi/>
              <w:spacing w:after="0" w:line="240" w:lineRule="auto"/>
              <w:rPr>
                <w:rFonts w:ascii="Calibri" w:eastAsia="Calibri" w:hAnsi="Calibri" w:cs="Arial"/>
                <w:sz w:val="24"/>
                <w:szCs w:val="24"/>
                <w:rtl/>
              </w:rPr>
            </w:pPr>
            <w:r w:rsidRPr="00993CEC">
              <w:rPr>
                <w:rFonts w:ascii="Calibri" w:eastAsia="Calibri" w:hAnsi="Calibri" w:cs="Arial"/>
                <w:sz w:val="24"/>
                <w:szCs w:val="24"/>
                <w:rtl/>
              </w:rPr>
              <w:t xml:space="preserve">- طاولات او كاونترات </w:t>
            </w:r>
            <w:r w:rsidR="007144B4" w:rsidRPr="00993CEC">
              <w:rPr>
                <w:rFonts w:ascii="Calibri" w:eastAsia="Calibri" w:hAnsi="Calibri" w:cs="Arial"/>
                <w:sz w:val="24"/>
                <w:szCs w:val="24"/>
                <w:rtl/>
              </w:rPr>
              <w:t>ا</w:t>
            </w:r>
            <w:r w:rsidR="007144B4">
              <w:rPr>
                <w:rFonts w:ascii="Calibri" w:eastAsia="Calibri" w:hAnsi="Calibri" w:cs="Arial" w:hint="cs"/>
                <w:sz w:val="24"/>
                <w:szCs w:val="24"/>
                <w:rtl/>
              </w:rPr>
              <w:t>لإ</w:t>
            </w:r>
            <w:r w:rsidR="007144B4" w:rsidRPr="00993CEC">
              <w:rPr>
                <w:rFonts w:ascii="Calibri" w:eastAsia="Calibri" w:hAnsi="Calibri" w:cs="Arial"/>
                <w:sz w:val="24"/>
                <w:szCs w:val="24"/>
                <w:rtl/>
              </w:rPr>
              <w:t xml:space="preserve">قتراع </w:t>
            </w:r>
            <w:r w:rsidRPr="00993CEC">
              <w:rPr>
                <w:rFonts w:ascii="Calibri" w:eastAsia="Calibri" w:hAnsi="Calibri" w:cs="Arial"/>
                <w:sz w:val="24"/>
                <w:szCs w:val="24"/>
                <w:rtl/>
              </w:rPr>
              <w:t>تكون ب</w:t>
            </w:r>
            <w:r w:rsidR="007144B4">
              <w:rPr>
                <w:rFonts w:ascii="Calibri" w:eastAsia="Calibri" w:hAnsi="Calibri" w:cs="Arial" w:hint="cs"/>
                <w:sz w:val="24"/>
                <w:szCs w:val="24"/>
                <w:rtl/>
              </w:rPr>
              <w:t>إ</w:t>
            </w:r>
            <w:r w:rsidRPr="00993CEC">
              <w:rPr>
                <w:rFonts w:ascii="Calibri" w:eastAsia="Calibri" w:hAnsi="Calibri" w:cs="Arial"/>
                <w:sz w:val="24"/>
                <w:szCs w:val="24"/>
                <w:rtl/>
              </w:rPr>
              <w:t xml:space="preserve">رتفاع لا يزيد عن (76) سم وتكون مفرغة من </w:t>
            </w:r>
            <w:r w:rsidR="007144B4" w:rsidRPr="00993CEC">
              <w:rPr>
                <w:rFonts w:ascii="Calibri" w:eastAsia="Calibri" w:hAnsi="Calibri" w:cs="Arial"/>
                <w:sz w:val="24"/>
                <w:szCs w:val="24"/>
                <w:rtl/>
              </w:rPr>
              <w:t>ا</w:t>
            </w:r>
            <w:r w:rsidR="007144B4">
              <w:rPr>
                <w:rFonts w:ascii="Calibri" w:eastAsia="Calibri" w:hAnsi="Calibri" w:cs="Arial" w:hint="cs"/>
                <w:sz w:val="24"/>
                <w:szCs w:val="24"/>
                <w:rtl/>
              </w:rPr>
              <w:t>لأ</w:t>
            </w:r>
            <w:r w:rsidR="007144B4" w:rsidRPr="00993CEC">
              <w:rPr>
                <w:rFonts w:ascii="Calibri" w:eastAsia="Calibri" w:hAnsi="Calibri" w:cs="Arial"/>
                <w:sz w:val="24"/>
                <w:szCs w:val="24"/>
                <w:rtl/>
              </w:rPr>
              <w:t xml:space="preserve">سفل </w:t>
            </w:r>
            <w:r w:rsidRPr="00993CEC">
              <w:rPr>
                <w:rFonts w:ascii="Calibri" w:eastAsia="Calibri" w:hAnsi="Calibri" w:cs="Arial"/>
                <w:sz w:val="24"/>
                <w:szCs w:val="24"/>
                <w:rtl/>
              </w:rPr>
              <w:t>تتيح دخول الكراسي المتحركة تحتها.</w:t>
            </w:r>
          </w:p>
        </w:tc>
        <w:tc>
          <w:tcPr>
            <w:tcW w:w="1445" w:type="dxa"/>
            <w:tcBorders>
              <w:top w:val="single" w:sz="4" w:space="0" w:color="auto"/>
              <w:left w:val="single" w:sz="4" w:space="0" w:color="auto"/>
              <w:bottom w:val="single" w:sz="4" w:space="0" w:color="auto"/>
              <w:right w:val="single" w:sz="4" w:space="0" w:color="auto"/>
            </w:tcBorders>
            <w:shd w:val="clear" w:color="auto" w:fill="auto"/>
            <w:hideMark/>
          </w:tcPr>
          <w:p w:rsidR="00993CEC" w:rsidRPr="00993CEC" w:rsidRDefault="00993CEC" w:rsidP="00993CEC">
            <w:pPr>
              <w:bidi/>
              <w:spacing w:after="0" w:line="240" w:lineRule="auto"/>
              <w:jc w:val="center"/>
              <w:rPr>
                <w:rFonts w:ascii="Calibri" w:eastAsia="Calibri" w:hAnsi="Calibri" w:cs="Arial"/>
                <w:sz w:val="24"/>
                <w:szCs w:val="24"/>
                <w:rtl/>
              </w:rPr>
            </w:pPr>
            <w:r w:rsidRPr="00993CEC">
              <w:rPr>
                <w:rFonts w:ascii="Calibri" w:eastAsia="Calibri" w:hAnsi="Calibri" w:cs="Arial"/>
                <w:sz w:val="24"/>
                <w:szCs w:val="24"/>
                <w:rtl/>
              </w:rPr>
              <w:t>-</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93CEC" w:rsidRPr="00993CEC" w:rsidRDefault="009E0970" w:rsidP="00993CEC">
            <w:pPr>
              <w:bidi/>
              <w:spacing w:after="0" w:line="240" w:lineRule="auto"/>
              <w:jc w:val="center"/>
              <w:rPr>
                <w:rFonts w:ascii="Calibri" w:eastAsia="Calibri" w:hAnsi="Calibri" w:cs="Arial"/>
                <w:sz w:val="24"/>
                <w:szCs w:val="24"/>
                <w:rtl/>
              </w:rPr>
            </w:pPr>
            <w:r w:rsidRPr="00993CEC">
              <w:rPr>
                <w:rFonts w:ascii="Calibri" w:eastAsia="Calibri" w:hAnsi="Calibri" w:cs="Arial"/>
                <w:sz w:val="24"/>
                <w:szCs w:val="24"/>
                <w:rtl/>
              </w:rPr>
              <w:t>الهيئة المستقلة</w:t>
            </w:r>
            <w:r>
              <w:rPr>
                <w:rFonts w:ascii="Calibri" w:eastAsia="Calibri" w:hAnsi="Calibri" w:cs="Arial" w:hint="cs"/>
                <w:sz w:val="24"/>
                <w:szCs w:val="24"/>
                <w:rtl/>
              </w:rPr>
              <w:t xml:space="preserve"> </w:t>
            </w:r>
            <w:r w:rsidRPr="00993CEC">
              <w:rPr>
                <w:rFonts w:ascii="Arial" w:eastAsia="Calibri" w:hAnsi="Arial" w:cs="Arial"/>
                <w:color w:val="000000"/>
                <w:sz w:val="24"/>
                <w:szCs w:val="24"/>
                <w:rtl/>
                <w:lang w:bidi="ar-JO"/>
              </w:rPr>
              <w:t>ل</w:t>
            </w:r>
            <w:r>
              <w:rPr>
                <w:rFonts w:ascii="Arial" w:eastAsia="Calibri" w:hAnsi="Arial" w:cs="Arial" w:hint="cs"/>
                <w:color w:val="000000"/>
                <w:sz w:val="24"/>
                <w:szCs w:val="24"/>
                <w:rtl/>
                <w:lang w:bidi="ar-JO"/>
              </w:rPr>
              <w:t>لإ</w:t>
            </w:r>
            <w:r w:rsidRPr="00993CEC">
              <w:rPr>
                <w:rFonts w:ascii="Arial" w:eastAsia="Calibri" w:hAnsi="Arial" w:cs="Arial"/>
                <w:color w:val="000000"/>
                <w:sz w:val="24"/>
                <w:szCs w:val="24"/>
                <w:rtl/>
                <w:lang w:bidi="ar-JO"/>
              </w:rPr>
              <w:t>نتخاب</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rsidR="00993CEC" w:rsidRPr="00993CEC" w:rsidRDefault="00993CEC" w:rsidP="00993CEC">
            <w:pPr>
              <w:bidi/>
              <w:spacing w:after="0" w:line="240" w:lineRule="auto"/>
              <w:jc w:val="center"/>
              <w:rPr>
                <w:rFonts w:ascii="Calibri" w:eastAsia="Calibri" w:hAnsi="Calibri" w:cs="Arial"/>
                <w:sz w:val="24"/>
                <w:szCs w:val="24"/>
                <w:rtl/>
              </w:rPr>
            </w:pPr>
            <w:r w:rsidRPr="00993CEC">
              <w:rPr>
                <w:rFonts w:ascii="Calibri" w:eastAsia="Calibri" w:hAnsi="Calibri" w:cs="Arial"/>
                <w:sz w:val="24"/>
                <w:szCs w:val="24"/>
                <w:rtl/>
              </w:rPr>
              <w:t>المجلس ا</w:t>
            </w:r>
            <w:r w:rsidR="009E0970">
              <w:rPr>
                <w:rFonts w:ascii="Arial" w:eastAsia="Calibri" w:hAnsi="Arial" w:cs="Arial"/>
                <w:color w:val="000000"/>
                <w:sz w:val="24"/>
                <w:szCs w:val="24"/>
                <w:rtl/>
                <w:lang w:bidi="ar-JO"/>
              </w:rPr>
              <w:t xml:space="preserve"> ا</w:t>
            </w:r>
            <w:r w:rsidR="009E0970">
              <w:rPr>
                <w:rFonts w:ascii="Arial" w:eastAsia="Calibri" w:hAnsi="Arial" w:cs="Arial" w:hint="cs"/>
                <w:color w:val="000000"/>
                <w:sz w:val="24"/>
                <w:szCs w:val="24"/>
                <w:rtl/>
                <w:lang w:bidi="ar-JO"/>
              </w:rPr>
              <w:t>لأ</w:t>
            </w:r>
            <w:r w:rsidR="009E0970" w:rsidRPr="00993CEC">
              <w:rPr>
                <w:rFonts w:ascii="Arial" w:eastAsia="Calibri" w:hAnsi="Arial" w:cs="Arial"/>
                <w:color w:val="000000"/>
                <w:sz w:val="24"/>
                <w:szCs w:val="24"/>
                <w:rtl/>
                <w:lang w:bidi="ar-JO"/>
              </w:rPr>
              <w:t>على</w:t>
            </w:r>
            <w:r w:rsidR="009E0970">
              <w:rPr>
                <w:rFonts w:ascii="Arial" w:eastAsia="Calibri" w:hAnsi="Arial" w:cs="Arial" w:hint="cs"/>
                <w:color w:val="000000"/>
                <w:sz w:val="24"/>
                <w:szCs w:val="24"/>
                <w:rtl/>
                <w:lang w:bidi="ar-JO"/>
              </w:rPr>
              <w:t xml:space="preserve"> لحقوق الأشخاص ذوي الإعاقة.</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993CEC" w:rsidRPr="00993CEC" w:rsidRDefault="00993CEC" w:rsidP="00FD00B8">
            <w:pPr>
              <w:bidi/>
              <w:spacing w:after="0" w:line="240" w:lineRule="auto"/>
              <w:rPr>
                <w:rFonts w:ascii="Calibri" w:eastAsia="Calibri" w:hAnsi="Calibri" w:cs="Arial"/>
                <w:sz w:val="24"/>
                <w:szCs w:val="24"/>
                <w:rtl/>
              </w:rPr>
            </w:pPr>
            <w:r w:rsidRPr="00993CEC">
              <w:rPr>
                <w:rFonts w:ascii="Calibri" w:eastAsia="Calibri" w:hAnsi="Calibri" w:cs="Arial"/>
                <w:sz w:val="24"/>
                <w:szCs w:val="24"/>
                <w:rtl/>
              </w:rPr>
              <w:t xml:space="preserve">- </w:t>
            </w:r>
            <w:r w:rsidR="00FD00B8">
              <w:rPr>
                <w:rFonts w:ascii="Calibri" w:eastAsia="Calibri" w:hAnsi="Calibri" w:cs="Arial" w:hint="cs"/>
                <w:sz w:val="24"/>
                <w:szCs w:val="24"/>
                <w:rtl/>
              </w:rPr>
              <w:t>ربع سنة</w:t>
            </w:r>
          </w:p>
          <w:p w:rsidR="00993CEC" w:rsidRPr="00993CEC" w:rsidRDefault="00993CEC" w:rsidP="00DE461A">
            <w:pPr>
              <w:bidi/>
              <w:spacing w:after="0" w:line="240" w:lineRule="auto"/>
              <w:rPr>
                <w:rFonts w:ascii="Calibri" w:eastAsia="Calibri" w:hAnsi="Calibri" w:cs="Arial"/>
                <w:sz w:val="24"/>
                <w:szCs w:val="24"/>
                <w:rtl/>
              </w:rPr>
            </w:pPr>
            <w:r w:rsidRPr="00993CEC">
              <w:rPr>
                <w:rFonts w:ascii="Calibri" w:eastAsia="Calibri" w:hAnsi="Calibri" w:cs="Arial"/>
                <w:sz w:val="24"/>
                <w:szCs w:val="24"/>
                <w:rtl/>
              </w:rPr>
              <w:t xml:space="preserve">- يوم </w:t>
            </w:r>
            <w:r w:rsidR="00DE461A" w:rsidRPr="00993CEC">
              <w:rPr>
                <w:rFonts w:ascii="Calibri" w:eastAsia="Calibri" w:hAnsi="Calibri" w:cs="Arial"/>
                <w:sz w:val="24"/>
                <w:szCs w:val="24"/>
                <w:rtl/>
              </w:rPr>
              <w:t>ا</w:t>
            </w:r>
            <w:r w:rsidR="00DE461A">
              <w:rPr>
                <w:rFonts w:ascii="Calibri" w:eastAsia="Calibri" w:hAnsi="Calibri" w:cs="Arial" w:hint="cs"/>
                <w:sz w:val="24"/>
                <w:szCs w:val="24"/>
                <w:rtl/>
              </w:rPr>
              <w:t>لإ</w:t>
            </w:r>
            <w:r w:rsidR="00DE461A" w:rsidRPr="00993CEC">
              <w:rPr>
                <w:rFonts w:ascii="Calibri" w:eastAsia="Calibri" w:hAnsi="Calibri" w:cs="Arial"/>
                <w:sz w:val="24"/>
                <w:szCs w:val="24"/>
                <w:rtl/>
              </w:rPr>
              <w:t>قتراع</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93CEC" w:rsidRPr="00993CEC" w:rsidRDefault="00B3423C" w:rsidP="005F58E7">
            <w:pPr>
              <w:bidi/>
              <w:spacing w:after="0" w:line="240" w:lineRule="auto"/>
              <w:rPr>
                <w:rFonts w:ascii="Calibri" w:eastAsia="Calibri" w:hAnsi="Calibri" w:cs="Arial"/>
                <w:sz w:val="24"/>
                <w:szCs w:val="24"/>
                <w:rtl/>
              </w:rPr>
            </w:pPr>
            <w:r>
              <w:rPr>
                <w:rFonts w:ascii="Calibri" w:eastAsia="Calibri" w:hAnsi="Calibri" w:cs="Arial" w:hint="cs"/>
                <w:color w:val="000000"/>
                <w:sz w:val="24"/>
                <w:szCs w:val="24"/>
                <w:rtl/>
                <w:lang w:bidi="ar-JO"/>
              </w:rPr>
              <w:t xml:space="preserve">الهيئة المستقلة للانتخاب </w:t>
            </w:r>
            <w:r w:rsidR="002A5515">
              <w:rPr>
                <w:rFonts w:ascii="Calibri" w:eastAsia="Calibri" w:hAnsi="Calibri" w:cs="Arial" w:hint="cs"/>
                <w:color w:val="000000"/>
                <w:sz w:val="24"/>
                <w:szCs w:val="24"/>
                <w:rtl/>
                <w:lang w:bidi="ar-JO"/>
              </w:rPr>
              <w:t>و</w:t>
            </w:r>
            <w:r w:rsidR="005F58E7">
              <w:rPr>
                <w:rFonts w:ascii="Calibri" w:eastAsia="Calibri" w:hAnsi="Calibri" w:cs="Arial" w:hint="cs"/>
                <w:color w:val="000000"/>
                <w:sz w:val="24"/>
                <w:szCs w:val="24"/>
                <w:rtl/>
                <w:lang w:bidi="ar-JO"/>
              </w:rPr>
              <w:t>الجهات ذات العلاقة</w:t>
            </w:r>
          </w:p>
        </w:tc>
      </w:tr>
      <w:tr w:rsidR="00993CEC" w:rsidRPr="00993CEC" w:rsidTr="00B3423C">
        <w:tc>
          <w:tcPr>
            <w:tcW w:w="650" w:type="dxa"/>
            <w:tcBorders>
              <w:top w:val="single" w:sz="4" w:space="0" w:color="auto"/>
              <w:left w:val="single" w:sz="4" w:space="0" w:color="auto"/>
              <w:bottom w:val="single" w:sz="4" w:space="0" w:color="auto"/>
              <w:right w:val="single" w:sz="4" w:space="0" w:color="auto"/>
            </w:tcBorders>
            <w:shd w:val="clear" w:color="auto" w:fill="auto"/>
          </w:tcPr>
          <w:p w:rsidR="00993CEC" w:rsidRPr="00993CEC" w:rsidRDefault="00993CEC" w:rsidP="00993CEC">
            <w:pPr>
              <w:bidi/>
              <w:spacing w:after="0" w:line="240" w:lineRule="auto"/>
              <w:jc w:val="center"/>
              <w:rPr>
                <w:rFonts w:ascii="Calibri" w:eastAsia="Calibri" w:hAnsi="Calibri" w:cs="Arial"/>
                <w:b/>
                <w:bCs/>
                <w:sz w:val="28"/>
                <w:szCs w:val="28"/>
                <w:rtl/>
              </w:rPr>
            </w:pPr>
          </w:p>
        </w:tc>
        <w:tc>
          <w:tcPr>
            <w:tcW w:w="1590" w:type="dxa"/>
            <w:tcBorders>
              <w:top w:val="single" w:sz="4" w:space="0" w:color="auto"/>
              <w:left w:val="single" w:sz="4" w:space="0" w:color="auto"/>
              <w:bottom w:val="single" w:sz="4" w:space="0" w:color="auto"/>
              <w:right w:val="single" w:sz="4" w:space="0" w:color="auto"/>
            </w:tcBorders>
            <w:shd w:val="clear" w:color="auto" w:fill="auto"/>
            <w:hideMark/>
          </w:tcPr>
          <w:p w:rsidR="00993CEC" w:rsidRPr="00993CEC" w:rsidRDefault="004E1DFB" w:rsidP="004E1DFB">
            <w:pPr>
              <w:bidi/>
              <w:spacing w:after="0" w:line="240" w:lineRule="auto"/>
              <w:rPr>
                <w:rFonts w:ascii="Calibri" w:eastAsia="Calibri" w:hAnsi="Calibri" w:cs="Arial"/>
                <w:b/>
                <w:bCs/>
                <w:sz w:val="24"/>
                <w:szCs w:val="24"/>
                <w:rtl/>
              </w:rPr>
            </w:pPr>
            <w:r>
              <w:rPr>
                <w:rFonts w:ascii="Calibri" w:eastAsia="Calibri" w:hAnsi="Calibri" w:cs="Arial"/>
                <w:b/>
                <w:bCs/>
                <w:sz w:val="24"/>
                <w:szCs w:val="24"/>
                <w:rtl/>
              </w:rPr>
              <w:t>- ذوي ا</w:t>
            </w:r>
            <w:r>
              <w:rPr>
                <w:rFonts w:ascii="Calibri" w:eastAsia="Calibri" w:hAnsi="Calibri" w:cs="Arial" w:hint="cs"/>
                <w:b/>
                <w:bCs/>
                <w:sz w:val="24"/>
                <w:szCs w:val="24"/>
                <w:rtl/>
              </w:rPr>
              <w:t>لإ</w:t>
            </w:r>
            <w:r w:rsidR="00993CEC" w:rsidRPr="00993CEC">
              <w:rPr>
                <w:rFonts w:ascii="Calibri" w:eastAsia="Calibri" w:hAnsi="Calibri" w:cs="Arial"/>
                <w:b/>
                <w:bCs/>
                <w:sz w:val="24"/>
                <w:szCs w:val="24"/>
                <w:rtl/>
              </w:rPr>
              <w:t>عاقة الحركية با</w:t>
            </w:r>
            <w:r>
              <w:rPr>
                <w:rFonts w:ascii="Calibri" w:eastAsia="Calibri" w:hAnsi="Calibri" w:cs="Arial" w:hint="cs"/>
                <w:b/>
                <w:bCs/>
                <w:sz w:val="24"/>
                <w:szCs w:val="24"/>
                <w:rtl/>
              </w:rPr>
              <w:t>لأ</w:t>
            </w:r>
            <w:r w:rsidR="00993CEC" w:rsidRPr="00993CEC">
              <w:rPr>
                <w:rFonts w:ascii="Calibri" w:eastAsia="Calibri" w:hAnsi="Calibri" w:cs="Arial"/>
                <w:b/>
                <w:bCs/>
                <w:sz w:val="24"/>
                <w:szCs w:val="24"/>
                <w:rtl/>
              </w:rPr>
              <w:t>طراف العليا</w:t>
            </w:r>
          </w:p>
        </w:tc>
        <w:tc>
          <w:tcPr>
            <w:tcW w:w="3325" w:type="dxa"/>
            <w:tcBorders>
              <w:top w:val="single" w:sz="4" w:space="0" w:color="auto"/>
              <w:left w:val="single" w:sz="4" w:space="0" w:color="auto"/>
              <w:bottom w:val="single" w:sz="4" w:space="0" w:color="auto"/>
              <w:right w:val="single" w:sz="4" w:space="0" w:color="auto"/>
            </w:tcBorders>
            <w:shd w:val="clear" w:color="auto" w:fill="auto"/>
            <w:hideMark/>
          </w:tcPr>
          <w:p w:rsidR="00993CEC" w:rsidRPr="00993CEC" w:rsidRDefault="00993CEC" w:rsidP="001D204F">
            <w:pPr>
              <w:bidi/>
              <w:spacing w:after="0" w:line="240" w:lineRule="auto"/>
              <w:rPr>
                <w:rFonts w:ascii="Calibri" w:eastAsia="Calibri" w:hAnsi="Calibri" w:cs="Arial"/>
                <w:sz w:val="24"/>
                <w:szCs w:val="24"/>
                <w:rtl/>
              </w:rPr>
            </w:pPr>
            <w:r w:rsidRPr="00993CEC">
              <w:rPr>
                <w:rFonts w:ascii="Calibri" w:eastAsia="Calibri" w:hAnsi="Calibri" w:cs="Arial"/>
                <w:sz w:val="24"/>
                <w:szCs w:val="24"/>
                <w:rtl/>
              </w:rPr>
              <w:t xml:space="preserve">- </w:t>
            </w:r>
            <w:r w:rsidR="001D204F">
              <w:rPr>
                <w:rFonts w:ascii="Calibri" w:eastAsia="Calibri" w:hAnsi="Calibri" w:cs="Arial" w:hint="cs"/>
                <w:sz w:val="24"/>
                <w:szCs w:val="24"/>
                <w:rtl/>
              </w:rPr>
              <w:t>إ</w:t>
            </w:r>
            <w:r w:rsidR="001D204F" w:rsidRPr="00993CEC">
              <w:rPr>
                <w:rFonts w:ascii="Calibri" w:eastAsia="Calibri" w:hAnsi="Calibri" w:cs="Arial"/>
                <w:sz w:val="24"/>
                <w:szCs w:val="24"/>
                <w:rtl/>
              </w:rPr>
              <w:t xml:space="preserve">صطحاب </w:t>
            </w:r>
            <w:r w:rsidRPr="00993CEC">
              <w:rPr>
                <w:rFonts w:ascii="Calibri" w:eastAsia="Calibri" w:hAnsi="Calibri" w:cs="Arial"/>
                <w:sz w:val="24"/>
                <w:szCs w:val="24"/>
                <w:rtl/>
              </w:rPr>
              <w:t>مرافق شخصي للكتابة</w:t>
            </w:r>
          </w:p>
        </w:tc>
        <w:tc>
          <w:tcPr>
            <w:tcW w:w="1445" w:type="dxa"/>
            <w:tcBorders>
              <w:top w:val="single" w:sz="4" w:space="0" w:color="auto"/>
              <w:left w:val="single" w:sz="4" w:space="0" w:color="auto"/>
              <w:bottom w:val="single" w:sz="4" w:space="0" w:color="auto"/>
              <w:right w:val="single" w:sz="4" w:space="0" w:color="auto"/>
            </w:tcBorders>
            <w:shd w:val="clear" w:color="auto" w:fill="auto"/>
            <w:hideMark/>
          </w:tcPr>
          <w:p w:rsidR="00993CEC" w:rsidRPr="00993CEC" w:rsidRDefault="002A5515" w:rsidP="00993CEC">
            <w:pPr>
              <w:bidi/>
              <w:spacing w:after="0" w:line="240" w:lineRule="auto"/>
              <w:jc w:val="center"/>
              <w:rPr>
                <w:rFonts w:ascii="Calibri" w:eastAsia="Calibri" w:hAnsi="Calibri" w:cs="Arial"/>
                <w:sz w:val="24"/>
                <w:szCs w:val="24"/>
                <w:rtl/>
              </w:rPr>
            </w:pPr>
            <w:r>
              <w:rPr>
                <w:rFonts w:ascii="Calibri" w:eastAsia="Calibri" w:hAnsi="Calibri" w:cs="Arial" w:hint="cs"/>
                <w:sz w:val="24"/>
                <w:szCs w:val="24"/>
                <w:rtl/>
              </w:rPr>
              <w:t>تهيئة الموقع الالكتروني</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993CEC" w:rsidRPr="00993CEC" w:rsidRDefault="009E0970" w:rsidP="00993CEC">
            <w:pPr>
              <w:bidi/>
              <w:spacing w:after="0" w:line="240" w:lineRule="auto"/>
              <w:jc w:val="center"/>
              <w:rPr>
                <w:rFonts w:ascii="Calibri" w:eastAsia="Calibri" w:hAnsi="Calibri" w:cs="Arial"/>
                <w:sz w:val="24"/>
                <w:szCs w:val="24"/>
                <w:rtl/>
              </w:rPr>
            </w:pPr>
            <w:r w:rsidRPr="00993CEC">
              <w:rPr>
                <w:rFonts w:ascii="Calibri" w:eastAsia="Calibri" w:hAnsi="Calibri" w:cs="Arial"/>
                <w:sz w:val="24"/>
                <w:szCs w:val="24"/>
                <w:rtl/>
              </w:rPr>
              <w:t>الهيئة المستقلة</w:t>
            </w:r>
            <w:r>
              <w:rPr>
                <w:rFonts w:ascii="Calibri" w:eastAsia="Calibri" w:hAnsi="Calibri" w:cs="Arial" w:hint="cs"/>
                <w:sz w:val="24"/>
                <w:szCs w:val="24"/>
                <w:rtl/>
              </w:rPr>
              <w:t xml:space="preserve"> </w:t>
            </w:r>
            <w:r w:rsidRPr="00993CEC">
              <w:rPr>
                <w:rFonts w:ascii="Arial" w:eastAsia="Calibri" w:hAnsi="Arial" w:cs="Arial"/>
                <w:color w:val="000000"/>
                <w:sz w:val="24"/>
                <w:szCs w:val="24"/>
                <w:rtl/>
                <w:lang w:bidi="ar-JO"/>
              </w:rPr>
              <w:t>ل</w:t>
            </w:r>
            <w:r>
              <w:rPr>
                <w:rFonts w:ascii="Arial" w:eastAsia="Calibri" w:hAnsi="Arial" w:cs="Arial" w:hint="cs"/>
                <w:color w:val="000000"/>
                <w:sz w:val="24"/>
                <w:szCs w:val="24"/>
                <w:rtl/>
                <w:lang w:bidi="ar-JO"/>
              </w:rPr>
              <w:t>لإ</w:t>
            </w:r>
            <w:r w:rsidRPr="00993CEC">
              <w:rPr>
                <w:rFonts w:ascii="Arial" w:eastAsia="Calibri" w:hAnsi="Arial" w:cs="Arial"/>
                <w:color w:val="000000"/>
                <w:sz w:val="24"/>
                <w:szCs w:val="24"/>
                <w:rtl/>
                <w:lang w:bidi="ar-JO"/>
              </w:rPr>
              <w:t>نتخاب</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rsidR="00993CEC" w:rsidRPr="00993CEC" w:rsidRDefault="00993CEC" w:rsidP="00993CEC">
            <w:pPr>
              <w:bidi/>
              <w:spacing w:after="0" w:line="240" w:lineRule="auto"/>
              <w:jc w:val="center"/>
              <w:rPr>
                <w:rFonts w:ascii="Calibri" w:eastAsia="Calibri" w:hAnsi="Calibri" w:cs="Arial"/>
                <w:sz w:val="24"/>
                <w:szCs w:val="24"/>
                <w:rtl/>
              </w:rPr>
            </w:pPr>
            <w:r w:rsidRPr="00993CEC">
              <w:rPr>
                <w:rFonts w:ascii="Calibri" w:eastAsia="Calibri" w:hAnsi="Calibri" w:cs="Arial"/>
                <w:sz w:val="24"/>
                <w:szCs w:val="24"/>
                <w:rtl/>
              </w:rPr>
              <w:t xml:space="preserve">المجلس </w:t>
            </w:r>
            <w:r w:rsidR="009E0970">
              <w:rPr>
                <w:rFonts w:ascii="Arial" w:eastAsia="Calibri" w:hAnsi="Arial" w:cs="Arial"/>
                <w:color w:val="000000"/>
                <w:sz w:val="24"/>
                <w:szCs w:val="24"/>
                <w:rtl/>
                <w:lang w:bidi="ar-JO"/>
              </w:rPr>
              <w:t>ا</w:t>
            </w:r>
            <w:r w:rsidR="009E0970">
              <w:rPr>
                <w:rFonts w:ascii="Arial" w:eastAsia="Calibri" w:hAnsi="Arial" w:cs="Arial" w:hint="cs"/>
                <w:color w:val="000000"/>
                <w:sz w:val="24"/>
                <w:szCs w:val="24"/>
                <w:rtl/>
                <w:lang w:bidi="ar-JO"/>
              </w:rPr>
              <w:t>لأ</w:t>
            </w:r>
            <w:r w:rsidR="009E0970" w:rsidRPr="00993CEC">
              <w:rPr>
                <w:rFonts w:ascii="Arial" w:eastAsia="Calibri" w:hAnsi="Arial" w:cs="Arial"/>
                <w:color w:val="000000"/>
                <w:sz w:val="24"/>
                <w:szCs w:val="24"/>
                <w:rtl/>
                <w:lang w:bidi="ar-JO"/>
              </w:rPr>
              <w:t>على</w:t>
            </w:r>
            <w:r w:rsidR="009E0970">
              <w:rPr>
                <w:rFonts w:ascii="Arial" w:eastAsia="Calibri" w:hAnsi="Arial" w:cs="Arial" w:hint="cs"/>
                <w:color w:val="000000"/>
                <w:sz w:val="24"/>
                <w:szCs w:val="24"/>
                <w:rtl/>
                <w:lang w:bidi="ar-JO"/>
              </w:rPr>
              <w:t xml:space="preserve"> لحقوق الأشخاص ذوي الإعاقة.</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993CEC" w:rsidRPr="00993CEC" w:rsidRDefault="00993CEC" w:rsidP="001D204F">
            <w:pPr>
              <w:bidi/>
              <w:spacing w:after="0" w:line="240" w:lineRule="auto"/>
              <w:jc w:val="center"/>
              <w:rPr>
                <w:rFonts w:ascii="Calibri" w:eastAsia="Calibri" w:hAnsi="Calibri" w:cs="Arial"/>
                <w:sz w:val="24"/>
                <w:szCs w:val="24"/>
                <w:rtl/>
              </w:rPr>
            </w:pPr>
            <w:r w:rsidRPr="00993CEC">
              <w:rPr>
                <w:rFonts w:ascii="Calibri" w:eastAsia="Calibri" w:hAnsi="Calibri" w:cs="Arial"/>
                <w:sz w:val="24"/>
                <w:szCs w:val="24"/>
                <w:rtl/>
              </w:rPr>
              <w:t xml:space="preserve">يوم </w:t>
            </w:r>
            <w:r w:rsidR="001D204F" w:rsidRPr="00993CEC">
              <w:rPr>
                <w:rFonts w:ascii="Calibri" w:eastAsia="Calibri" w:hAnsi="Calibri" w:cs="Arial"/>
                <w:sz w:val="24"/>
                <w:szCs w:val="24"/>
                <w:rtl/>
              </w:rPr>
              <w:t>ا</w:t>
            </w:r>
            <w:r w:rsidR="001D204F">
              <w:rPr>
                <w:rFonts w:ascii="Calibri" w:eastAsia="Calibri" w:hAnsi="Calibri" w:cs="Arial" w:hint="cs"/>
                <w:sz w:val="24"/>
                <w:szCs w:val="24"/>
                <w:rtl/>
              </w:rPr>
              <w:t>لإ</w:t>
            </w:r>
            <w:r w:rsidR="001D204F" w:rsidRPr="00993CEC">
              <w:rPr>
                <w:rFonts w:ascii="Calibri" w:eastAsia="Calibri" w:hAnsi="Calibri" w:cs="Arial"/>
                <w:sz w:val="24"/>
                <w:szCs w:val="24"/>
                <w:rtl/>
              </w:rPr>
              <w:t>قتراع</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93CEC" w:rsidRPr="00993CEC" w:rsidRDefault="00B3423C" w:rsidP="002A5515">
            <w:pPr>
              <w:bidi/>
              <w:spacing w:after="0" w:line="240" w:lineRule="auto"/>
              <w:rPr>
                <w:rFonts w:ascii="Calibri" w:eastAsia="Calibri" w:hAnsi="Calibri" w:cs="Arial"/>
                <w:sz w:val="24"/>
                <w:szCs w:val="24"/>
                <w:rtl/>
              </w:rPr>
            </w:pPr>
            <w:r>
              <w:rPr>
                <w:rFonts w:ascii="Calibri" w:eastAsia="Calibri" w:hAnsi="Calibri" w:cs="Arial" w:hint="cs"/>
                <w:color w:val="000000"/>
                <w:sz w:val="24"/>
                <w:szCs w:val="24"/>
                <w:rtl/>
                <w:lang w:bidi="ar-JO"/>
              </w:rPr>
              <w:t xml:space="preserve">الهيئة المستقلة للانتخاب </w:t>
            </w:r>
          </w:p>
        </w:tc>
      </w:tr>
    </w:tbl>
    <w:p w:rsidR="00025ABC" w:rsidRDefault="00025ABC">
      <w:pPr>
        <w:rPr>
          <w:rFonts w:ascii="Simplified Arabic" w:hAnsi="Simplified Arabic" w:cs="Simplified Arabic"/>
          <w:sz w:val="28"/>
          <w:szCs w:val="28"/>
          <w:rtl/>
        </w:rPr>
      </w:pPr>
      <w:r>
        <w:rPr>
          <w:rFonts w:ascii="Simplified Arabic" w:hAnsi="Simplified Arabic" w:cs="Simplified Arabic"/>
          <w:sz w:val="28"/>
          <w:szCs w:val="28"/>
          <w:rtl/>
        </w:rPr>
        <w:br w:type="page"/>
      </w:r>
    </w:p>
    <w:p w:rsidR="00025ABC" w:rsidRPr="00BF2492" w:rsidRDefault="00044119" w:rsidP="00132A4D">
      <w:pPr>
        <w:pStyle w:val="ListParagraph"/>
        <w:bidi/>
        <w:jc w:val="lowKashida"/>
        <w:rPr>
          <w:rFonts w:ascii="Simplified Arabic" w:hAnsi="Simplified Arabic" w:cs="Simplified Arabic"/>
          <w:sz w:val="28"/>
          <w:szCs w:val="28"/>
          <w:rtl/>
        </w:rPr>
      </w:pPr>
      <w:r w:rsidRPr="00BF2492">
        <w:rPr>
          <w:rFonts w:ascii="Simplified Arabic" w:hAnsi="Simplified Arabic" w:cs="Simplified Arabic" w:hint="cs"/>
          <w:sz w:val="28"/>
          <w:szCs w:val="28"/>
          <w:rtl/>
        </w:rPr>
        <w:lastRenderedPageBreak/>
        <w:t>مع التاكيد على ان الإجراءات المبينة أدناه ستتم</w:t>
      </w:r>
      <w:r w:rsidR="00132A4D" w:rsidRPr="00BF2492">
        <w:rPr>
          <w:rFonts w:ascii="Simplified Arabic" w:hAnsi="Simplified Arabic" w:cs="Simplified Arabic" w:hint="cs"/>
          <w:sz w:val="28"/>
          <w:szCs w:val="28"/>
          <w:rtl/>
        </w:rPr>
        <w:t xml:space="preserve"> من خلال المجلس الأعلى لحقوق الأشخاص ذوي الإعاقة ووزارة الأشغال العامة والإسكان</w:t>
      </w:r>
      <w:r w:rsidRPr="00BF2492">
        <w:rPr>
          <w:rFonts w:ascii="Simplified Arabic" w:hAnsi="Simplified Arabic" w:cs="Simplified Arabic" w:hint="cs"/>
          <w:sz w:val="28"/>
          <w:szCs w:val="28"/>
          <w:rtl/>
        </w:rPr>
        <w:t xml:space="preserve"> </w:t>
      </w:r>
      <w:r w:rsidR="00132A4D" w:rsidRPr="00BF2492">
        <w:rPr>
          <w:rFonts w:ascii="Simplified Arabic" w:hAnsi="Simplified Arabic" w:cs="Simplified Arabic" w:hint="cs"/>
          <w:sz w:val="28"/>
          <w:szCs w:val="28"/>
          <w:rtl/>
        </w:rPr>
        <w:t xml:space="preserve">وذلك </w:t>
      </w:r>
      <w:r w:rsidRPr="00BF2492">
        <w:rPr>
          <w:rFonts w:ascii="Simplified Arabic" w:hAnsi="Simplified Arabic" w:cs="Simplified Arabic" w:hint="cs"/>
          <w:sz w:val="28"/>
          <w:szCs w:val="28"/>
          <w:rtl/>
        </w:rPr>
        <w:t xml:space="preserve">حال إعداد الخطط التنفيذية للأنشطة </w:t>
      </w:r>
      <w:r w:rsidR="00D313EC" w:rsidRPr="00BF2492">
        <w:rPr>
          <w:rFonts w:ascii="Simplified Arabic" w:hAnsi="Simplified Arabic" w:cs="Simplified Arabic" w:hint="cs"/>
          <w:sz w:val="28"/>
          <w:szCs w:val="28"/>
          <w:rtl/>
        </w:rPr>
        <w:t>/</w:t>
      </w:r>
      <w:r w:rsidRPr="00BF2492">
        <w:rPr>
          <w:rFonts w:ascii="Simplified Arabic" w:hAnsi="Simplified Arabic" w:cs="Simplified Arabic" w:hint="cs"/>
          <w:sz w:val="28"/>
          <w:szCs w:val="28"/>
          <w:rtl/>
        </w:rPr>
        <w:t xml:space="preserve">الإجراءات الواردة ضمن كل محور من محاور الخطة من قبل الوزارات </w:t>
      </w:r>
      <w:r w:rsidR="00D313EC" w:rsidRPr="00BF2492">
        <w:rPr>
          <w:rFonts w:ascii="Simplified Arabic" w:hAnsi="Simplified Arabic" w:cs="Simplified Arabic" w:hint="cs"/>
          <w:sz w:val="28"/>
          <w:szCs w:val="28"/>
          <w:rtl/>
        </w:rPr>
        <w:t>و</w:t>
      </w:r>
      <w:r w:rsidRPr="00BF2492">
        <w:rPr>
          <w:rFonts w:ascii="Simplified Arabic" w:hAnsi="Simplified Arabic" w:cs="Simplified Arabic" w:hint="cs"/>
          <w:sz w:val="28"/>
          <w:szCs w:val="28"/>
          <w:rtl/>
        </w:rPr>
        <w:t>الجهات المعنية المختلفة</w:t>
      </w:r>
      <w:r w:rsidR="00132A4D" w:rsidRPr="00BF2492">
        <w:rPr>
          <w:rFonts w:ascii="Simplified Arabic" w:hAnsi="Simplified Arabic" w:cs="Simplified Arabic" w:hint="cs"/>
          <w:sz w:val="28"/>
          <w:szCs w:val="28"/>
          <w:rtl/>
        </w:rPr>
        <w:t xml:space="preserve"> (أصحاب المسؤولية الرئيسية للتنفيذ)</w:t>
      </w:r>
      <w:r w:rsidRPr="00BF2492">
        <w:rPr>
          <w:rFonts w:ascii="Simplified Arabic" w:hAnsi="Simplified Arabic" w:cs="Simplified Arabic" w:hint="cs"/>
          <w:sz w:val="28"/>
          <w:szCs w:val="28"/>
          <w:rtl/>
        </w:rPr>
        <w:t xml:space="preserve"> وهي:</w:t>
      </w:r>
    </w:p>
    <w:p w:rsidR="00025ABC" w:rsidRPr="00BF2492" w:rsidRDefault="00025ABC" w:rsidP="00D313EC">
      <w:pPr>
        <w:pStyle w:val="ListParagraph"/>
        <w:numPr>
          <w:ilvl w:val="0"/>
          <w:numId w:val="5"/>
        </w:numPr>
        <w:bidi/>
        <w:jc w:val="lowKashida"/>
        <w:rPr>
          <w:rFonts w:ascii="Simplified Arabic" w:hAnsi="Simplified Arabic" w:cs="Simplified Arabic"/>
          <w:sz w:val="28"/>
          <w:szCs w:val="28"/>
          <w:rtl/>
        </w:rPr>
      </w:pPr>
      <w:r w:rsidRPr="00BF2492">
        <w:rPr>
          <w:rFonts w:ascii="Simplified Arabic" w:hAnsi="Simplified Arabic" w:cs="Simplified Arabic" w:hint="cs"/>
          <w:sz w:val="28"/>
          <w:szCs w:val="28"/>
          <w:rtl/>
        </w:rPr>
        <w:t>إنشاء</w:t>
      </w:r>
      <w:r w:rsidRPr="00BF2492">
        <w:rPr>
          <w:rFonts w:ascii="Simplified Arabic" w:hAnsi="Simplified Arabic" w:cs="Simplified Arabic"/>
          <w:sz w:val="28"/>
          <w:szCs w:val="28"/>
          <w:rtl/>
        </w:rPr>
        <w:t xml:space="preserve"> </w:t>
      </w:r>
      <w:r w:rsidRPr="00BF2492">
        <w:rPr>
          <w:rFonts w:ascii="Simplified Arabic" w:hAnsi="Simplified Arabic" w:cs="Simplified Arabic" w:hint="cs"/>
          <w:sz w:val="28"/>
          <w:szCs w:val="28"/>
          <w:rtl/>
        </w:rPr>
        <w:t>آلية</w:t>
      </w:r>
      <w:r w:rsidRPr="00BF2492">
        <w:rPr>
          <w:rFonts w:ascii="Simplified Arabic" w:hAnsi="Simplified Arabic" w:cs="Simplified Arabic"/>
          <w:sz w:val="28"/>
          <w:szCs w:val="28"/>
          <w:rtl/>
        </w:rPr>
        <w:t xml:space="preserve"> </w:t>
      </w:r>
      <w:r w:rsidRPr="00BF2492">
        <w:rPr>
          <w:rFonts w:ascii="Simplified Arabic" w:hAnsi="Simplified Arabic" w:cs="Simplified Arabic" w:hint="cs"/>
          <w:sz w:val="28"/>
          <w:szCs w:val="28"/>
          <w:rtl/>
        </w:rPr>
        <w:t>لمتابعة</w:t>
      </w:r>
      <w:r w:rsidRPr="00BF2492">
        <w:rPr>
          <w:rFonts w:ascii="Simplified Arabic" w:hAnsi="Simplified Arabic" w:cs="Simplified Arabic"/>
          <w:sz w:val="28"/>
          <w:szCs w:val="28"/>
          <w:rtl/>
        </w:rPr>
        <w:t xml:space="preserve"> </w:t>
      </w:r>
      <w:r w:rsidRPr="00BF2492">
        <w:rPr>
          <w:rFonts w:ascii="Simplified Arabic" w:hAnsi="Simplified Arabic" w:cs="Simplified Arabic" w:hint="cs"/>
          <w:sz w:val="28"/>
          <w:szCs w:val="28"/>
          <w:rtl/>
        </w:rPr>
        <w:t>تنفيذ</w:t>
      </w:r>
      <w:r w:rsidRPr="00BF2492">
        <w:rPr>
          <w:rFonts w:ascii="Simplified Arabic" w:hAnsi="Simplified Arabic" w:cs="Simplified Arabic"/>
          <w:sz w:val="28"/>
          <w:szCs w:val="28"/>
          <w:rtl/>
        </w:rPr>
        <w:t xml:space="preserve"> </w:t>
      </w:r>
      <w:r w:rsidRPr="00BF2492">
        <w:rPr>
          <w:rFonts w:ascii="Simplified Arabic" w:hAnsi="Simplified Arabic" w:cs="Simplified Arabic" w:hint="cs"/>
          <w:sz w:val="28"/>
          <w:szCs w:val="28"/>
          <w:rtl/>
        </w:rPr>
        <w:t>الخطة</w:t>
      </w:r>
      <w:r w:rsidRPr="00BF2492">
        <w:rPr>
          <w:rFonts w:ascii="Simplified Arabic" w:hAnsi="Simplified Arabic" w:cs="Simplified Arabic"/>
          <w:sz w:val="28"/>
          <w:szCs w:val="28"/>
          <w:rtl/>
        </w:rPr>
        <w:t xml:space="preserve"> </w:t>
      </w:r>
      <w:r w:rsidRPr="00BF2492">
        <w:rPr>
          <w:rFonts w:ascii="Simplified Arabic" w:hAnsi="Simplified Arabic" w:cs="Simplified Arabic" w:hint="cs"/>
          <w:sz w:val="28"/>
          <w:szCs w:val="28"/>
          <w:rtl/>
        </w:rPr>
        <w:t>من</w:t>
      </w:r>
      <w:r w:rsidRPr="00BF2492">
        <w:rPr>
          <w:rFonts w:ascii="Simplified Arabic" w:hAnsi="Simplified Arabic" w:cs="Simplified Arabic"/>
          <w:sz w:val="28"/>
          <w:szCs w:val="28"/>
          <w:rtl/>
        </w:rPr>
        <w:t xml:space="preserve"> </w:t>
      </w:r>
      <w:r w:rsidRPr="00BF2492">
        <w:rPr>
          <w:rFonts w:ascii="Simplified Arabic" w:hAnsi="Simplified Arabic" w:cs="Simplified Arabic" w:hint="cs"/>
          <w:sz w:val="28"/>
          <w:szCs w:val="28"/>
          <w:rtl/>
        </w:rPr>
        <w:t>خلال</w:t>
      </w:r>
      <w:r w:rsidRPr="00BF2492">
        <w:rPr>
          <w:rFonts w:ascii="Simplified Arabic" w:hAnsi="Simplified Arabic" w:cs="Simplified Arabic"/>
          <w:sz w:val="28"/>
          <w:szCs w:val="28"/>
          <w:rtl/>
        </w:rPr>
        <w:t xml:space="preserve"> </w:t>
      </w:r>
      <w:r w:rsidRPr="00BF2492">
        <w:rPr>
          <w:rFonts w:ascii="Simplified Arabic" w:hAnsi="Simplified Arabic" w:cs="Simplified Arabic" w:hint="cs"/>
          <w:sz w:val="28"/>
          <w:szCs w:val="28"/>
          <w:rtl/>
        </w:rPr>
        <w:t>لجنة</w:t>
      </w:r>
      <w:r w:rsidRPr="00BF2492">
        <w:rPr>
          <w:rFonts w:ascii="Simplified Arabic" w:hAnsi="Simplified Arabic" w:cs="Simplified Arabic"/>
          <w:sz w:val="28"/>
          <w:szCs w:val="28"/>
          <w:rtl/>
        </w:rPr>
        <w:t xml:space="preserve"> </w:t>
      </w:r>
      <w:r w:rsidRPr="00BF2492">
        <w:rPr>
          <w:rFonts w:ascii="Simplified Arabic" w:hAnsi="Simplified Arabic" w:cs="Simplified Arabic" w:hint="cs"/>
          <w:sz w:val="28"/>
          <w:szCs w:val="28"/>
          <w:rtl/>
        </w:rPr>
        <w:t>متخصصة</w:t>
      </w:r>
      <w:r w:rsidRPr="00BF2492">
        <w:rPr>
          <w:rFonts w:ascii="Simplified Arabic" w:hAnsi="Simplified Arabic" w:cs="Simplified Arabic"/>
          <w:sz w:val="28"/>
          <w:szCs w:val="28"/>
          <w:rtl/>
        </w:rPr>
        <w:t xml:space="preserve"> </w:t>
      </w:r>
      <w:r w:rsidRPr="00BF2492">
        <w:rPr>
          <w:rFonts w:ascii="Simplified Arabic" w:hAnsi="Simplified Arabic" w:cs="Simplified Arabic" w:hint="cs"/>
          <w:sz w:val="28"/>
          <w:szCs w:val="28"/>
          <w:rtl/>
        </w:rPr>
        <w:t>تضم</w:t>
      </w:r>
      <w:r w:rsidRPr="00BF2492">
        <w:rPr>
          <w:rFonts w:ascii="Simplified Arabic" w:hAnsi="Simplified Arabic" w:cs="Simplified Arabic"/>
          <w:sz w:val="28"/>
          <w:szCs w:val="28"/>
          <w:rtl/>
        </w:rPr>
        <w:t xml:space="preserve"> </w:t>
      </w:r>
      <w:r w:rsidRPr="00BF2492">
        <w:rPr>
          <w:rFonts w:ascii="Simplified Arabic" w:hAnsi="Simplified Arabic" w:cs="Simplified Arabic" w:hint="cs"/>
          <w:sz w:val="28"/>
          <w:szCs w:val="28"/>
          <w:rtl/>
        </w:rPr>
        <w:t>في</w:t>
      </w:r>
      <w:r w:rsidRPr="00BF2492">
        <w:rPr>
          <w:rFonts w:ascii="Simplified Arabic" w:hAnsi="Simplified Arabic" w:cs="Simplified Arabic"/>
          <w:sz w:val="28"/>
          <w:szCs w:val="28"/>
          <w:rtl/>
        </w:rPr>
        <w:t xml:space="preserve"> </w:t>
      </w:r>
      <w:r w:rsidRPr="00BF2492">
        <w:rPr>
          <w:rFonts w:ascii="Simplified Arabic" w:hAnsi="Simplified Arabic" w:cs="Simplified Arabic" w:hint="cs"/>
          <w:sz w:val="28"/>
          <w:szCs w:val="28"/>
          <w:rtl/>
        </w:rPr>
        <w:t>عضويتها</w:t>
      </w:r>
      <w:r w:rsidRPr="00BF2492">
        <w:rPr>
          <w:rFonts w:ascii="Simplified Arabic" w:hAnsi="Simplified Arabic" w:cs="Simplified Arabic"/>
          <w:sz w:val="28"/>
          <w:szCs w:val="28"/>
          <w:rtl/>
        </w:rPr>
        <w:t xml:space="preserve"> </w:t>
      </w:r>
      <w:r w:rsidRPr="00BF2492">
        <w:rPr>
          <w:rFonts w:ascii="Simplified Arabic" w:hAnsi="Simplified Arabic" w:cs="Simplified Arabic" w:hint="cs"/>
          <w:sz w:val="28"/>
          <w:szCs w:val="28"/>
          <w:rtl/>
        </w:rPr>
        <w:t>الجهات</w:t>
      </w:r>
      <w:r w:rsidRPr="00BF2492">
        <w:rPr>
          <w:rFonts w:ascii="Simplified Arabic" w:hAnsi="Simplified Arabic" w:cs="Simplified Arabic"/>
          <w:sz w:val="28"/>
          <w:szCs w:val="28"/>
          <w:rtl/>
        </w:rPr>
        <w:t xml:space="preserve"> </w:t>
      </w:r>
      <w:r w:rsidRPr="00BF2492">
        <w:rPr>
          <w:rFonts w:ascii="Simplified Arabic" w:hAnsi="Simplified Arabic" w:cs="Simplified Arabic" w:hint="cs"/>
          <w:sz w:val="28"/>
          <w:szCs w:val="28"/>
          <w:rtl/>
        </w:rPr>
        <w:t>الرئيسية</w:t>
      </w:r>
      <w:r w:rsidRPr="00BF2492">
        <w:rPr>
          <w:rFonts w:ascii="Simplified Arabic" w:hAnsi="Simplified Arabic" w:cs="Simplified Arabic"/>
          <w:sz w:val="28"/>
          <w:szCs w:val="28"/>
          <w:rtl/>
        </w:rPr>
        <w:t xml:space="preserve"> </w:t>
      </w:r>
      <w:r w:rsidRPr="00BF2492">
        <w:rPr>
          <w:rFonts w:ascii="Simplified Arabic" w:hAnsi="Simplified Arabic" w:cs="Simplified Arabic" w:hint="cs"/>
          <w:sz w:val="28"/>
          <w:szCs w:val="28"/>
          <w:rtl/>
        </w:rPr>
        <w:t>ذات</w:t>
      </w:r>
      <w:r w:rsidRPr="00BF2492">
        <w:rPr>
          <w:rFonts w:ascii="Simplified Arabic" w:hAnsi="Simplified Arabic" w:cs="Simplified Arabic"/>
          <w:sz w:val="28"/>
          <w:szCs w:val="28"/>
          <w:rtl/>
        </w:rPr>
        <w:t xml:space="preserve"> </w:t>
      </w:r>
      <w:r w:rsidRPr="00BF2492">
        <w:rPr>
          <w:rFonts w:ascii="Simplified Arabic" w:hAnsi="Simplified Arabic" w:cs="Simplified Arabic" w:hint="cs"/>
          <w:sz w:val="28"/>
          <w:szCs w:val="28"/>
          <w:rtl/>
        </w:rPr>
        <w:t>الصلة</w:t>
      </w:r>
      <w:r w:rsidRPr="00BF2492">
        <w:rPr>
          <w:rFonts w:ascii="Simplified Arabic" w:hAnsi="Simplified Arabic" w:cs="Simplified Arabic"/>
          <w:sz w:val="28"/>
          <w:szCs w:val="28"/>
        </w:rPr>
        <w:t>.</w:t>
      </w:r>
    </w:p>
    <w:p w:rsidR="00025ABC" w:rsidRPr="00BF2492" w:rsidRDefault="00025ABC" w:rsidP="00D313EC">
      <w:pPr>
        <w:pStyle w:val="ListParagraph"/>
        <w:numPr>
          <w:ilvl w:val="0"/>
          <w:numId w:val="5"/>
        </w:numPr>
        <w:bidi/>
        <w:jc w:val="lowKashida"/>
        <w:rPr>
          <w:rFonts w:ascii="Simplified Arabic" w:hAnsi="Simplified Arabic" w:cs="Simplified Arabic"/>
          <w:sz w:val="28"/>
          <w:szCs w:val="28"/>
          <w:rtl/>
        </w:rPr>
      </w:pPr>
      <w:r w:rsidRPr="00BF2492">
        <w:rPr>
          <w:rFonts w:ascii="Simplified Arabic" w:hAnsi="Simplified Arabic" w:cs="Simplified Arabic" w:hint="cs"/>
          <w:sz w:val="28"/>
          <w:szCs w:val="28"/>
          <w:rtl/>
        </w:rPr>
        <w:t>مراجعة</w:t>
      </w:r>
      <w:r w:rsidRPr="00BF2492">
        <w:rPr>
          <w:rFonts w:ascii="Simplified Arabic" w:hAnsi="Simplified Arabic" w:cs="Simplified Arabic"/>
          <w:sz w:val="28"/>
          <w:szCs w:val="28"/>
          <w:rtl/>
        </w:rPr>
        <w:t xml:space="preserve"> </w:t>
      </w:r>
      <w:r w:rsidRPr="00BF2492">
        <w:rPr>
          <w:rFonts w:ascii="Simplified Arabic" w:hAnsi="Simplified Arabic" w:cs="Simplified Arabic" w:hint="cs"/>
          <w:sz w:val="28"/>
          <w:szCs w:val="28"/>
          <w:rtl/>
        </w:rPr>
        <w:t>الخطة</w:t>
      </w:r>
      <w:r w:rsidRPr="00BF2492">
        <w:rPr>
          <w:rFonts w:ascii="Simplified Arabic" w:hAnsi="Simplified Arabic" w:cs="Simplified Arabic"/>
          <w:sz w:val="28"/>
          <w:szCs w:val="28"/>
          <w:rtl/>
        </w:rPr>
        <w:t xml:space="preserve"> </w:t>
      </w:r>
      <w:r w:rsidRPr="00BF2492">
        <w:rPr>
          <w:rFonts w:ascii="Simplified Arabic" w:hAnsi="Simplified Arabic" w:cs="Simplified Arabic" w:hint="cs"/>
          <w:sz w:val="28"/>
          <w:szCs w:val="28"/>
          <w:rtl/>
        </w:rPr>
        <w:t>بشكل</w:t>
      </w:r>
      <w:r w:rsidRPr="00BF2492">
        <w:rPr>
          <w:rFonts w:ascii="Simplified Arabic" w:hAnsi="Simplified Arabic" w:cs="Simplified Arabic"/>
          <w:sz w:val="28"/>
          <w:szCs w:val="28"/>
          <w:rtl/>
        </w:rPr>
        <w:t xml:space="preserve"> </w:t>
      </w:r>
      <w:r w:rsidRPr="00BF2492">
        <w:rPr>
          <w:rFonts w:ascii="Simplified Arabic" w:hAnsi="Simplified Arabic" w:cs="Simplified Arabic" w:hint="cs"/>
          <w:sz w:val="28"/>
          <w:szCs w:val="28"/>
          <w:rtl/>
        </w:rPr>
        <w:t>دوري</w:t>
      </w:r>
      <w:r w:rsidRPr="00BF2492">
        <w:rPr>
          <w:rFonts w:ascii="Simplified Arabic" w:hAnsi="Simplified Arabic" w:cs="Simplified Arabic"/>
          <w:sz w:val="28"/>
          <w:szCs w:val="28"/>
          <w:rtl/>
        </w:rPr>
        <w:t xml:space="preserve"> </w:t>
      </w:r>
      <w:r w:rsidRPr="00BF2492">
        <w:rPr>
          <w:rFonts w:ascii="Simplified Arabic" w:hAnsi="Simplified Arabic" w:cs="Simplified Arabic" w:hint="cs"/>
          <w:sz w:val="28"/>
          <w:szCs w:val="28"/>
          <w:rtl/>
        </w:rPr>
        <w:t>وتقييمها</w:t>
      </w:r>
      <w:r w:rsidRPr="00BF2492">
        <w:rPr>
          <w:rFonts w:ascii="Simplified Arabic" w:hAnsi="Simplified Arabic" w:cs="Simplified Arabic"/>
          <w:sz w:val="28"/>
          <w:szCs w:val="28"/>
          <w:rtl/>
        </w:rPr>
        <w:t xml:space="preserve"> </w:t>
      </w:r>
      <w:r w:rsidRPr="00BF2492">
        <w:rPr>
          <w:rFonts w:ascii="Simplified Arabic" w:hAnsi="Simplified Arabic" w:cs="Simplified Arabic" w:hint="cs"/>
          <w:sz w:val="28"/>
          <w:szCs w:val="28"/>
          <w:rtl/>
        </w:rPr>
        <w:t>وتعديل</w:t>
      </w:r>
      <w:r w:rsidRPr="00BF2492">
        <w:rPr>
          <w:rFonts w:ascii="Simplified Arabic" w:hAnsi="Simplified Arabic" w:cs="Simplified Arabic"/>
          <w:sz w:val="28"/>
          <w:szCs w:val="28"/>
          <w:rtl/>
        </w:rPr>
        <w:t xml:space="preserve"> </w:t>
      </w:r>
      <w:r w:rsidRPr="00BF2492">
        <w:rPr>
          <w:rFonts w:ascii="Simplified Arabic" w:hAnsi="Simplified Arabic" w:cs="Simplified Arabic" w:hint="cs"/>
          <w:sz w:val="28"/>
          <w:szCs w:val="28"/>
          <w:rtl/>
        </w:rPr>
        <w:t>الخطط</w:t>
      </w:r>
      <w:r w:rsidRPr="00BF2492">
        <w:rPr>
          <w:rFonts w:ascii="Simplified Arabic" w:hAnsi="Simplified Arabic" w:cs="Simplified Arabic"/>
          <w:sz w:val="28"/>
          <w:szCs w:val="28"/>
          <w:rtl/>
        </w:rPr>
        <w:t xml:space="preserve"> </w:t>
      </w:r>
      <w:r w:rsidRPr="00BF2492">
        <w:rPr>
          <w:rFonts w:ascii="Simplified Arabic" w:hAnsi="Simplified Arabic" w:cs="Simplified Arabic" w:hint="cs"/>
          <w:sz w:val="28"/>
          <w:szCs w:val="28"/>
          <w:rtl/>
        </w:rPr>
        <w:t>التنفيذية</w:t>
      </w:r>
      <w:r w:rsidRPr="00BF2492">
        <w:rPr>
          <w:rFonts w:ascii="Simplified Arabic" w:hAnsi="Simplified Arabic" w:cs="Simplified Arabic"/>
          <w:sz w:val="28"/>
          <w:szCs w:val="28"/>
          <w:rtl/>
        </w:rPr>
        <w:t xml:space="preserve"> </w:t>
      </w:r>
      <w:r w:rsidRPr="00BF2492">
        <w:rPr>
          <w:rFonts w:ascii="Simplified Arabic" w:hAnsi="Simplified Arabic" w:cs="Simplified Arabic" w:hint="cs"/>
          <w:sz w:val="28"/>
          <w:szCs w:val="28"/>
          <w:rtl/>
        </w:rPr>
        <w:t>وفقاً</w:t>
      </w:r>
      <w:r w:rsidRPr="00BF2492">
        <w:rPr>
          <w:rFonts w:ascii="Simplified Arabic" w:hAnsi="Simplified Arabic" w:cs="Simplified Arabic"/>
          <w:sz w:val="28"/>
          <w:szCs w:val="28"/>
          <w:rtl/>
        </w:rPr>
        <w:t xml:space="preserve"> </w:t>
      </w:r>
      <w:r w:rsidRPr="00BF2492">
        <w:rPr>
          <w:rFonts w:ascii="Simplified Arabic" w:hAnsi="Simplified Arabic" w:cs="Simplified Arabic" w:hint="cs"/>
          <w:sz w:val="28"/>
          <w:szCs w:val="28"/>
          <w:rtl/>
        </w:rPr>
        <w:t>لنتائج</w:t>
      </w:r>
      <w:r w:rsidRPr="00BF2492">
        <w:rPr>
          <w:rFonts w:ascii="Simplified Arabic" w:hAnsi="Simplified Arabic" w:cs="Simplified Arabic"/>
          <w:sz w:val="28"/>
          <w:szCs w:val="28"/>
          <w:rtl/>
        </w:rPr>
        <w:t xml:space="preserve"> </w:t>
      </w:r>
      <w:r w:rsidRPr="00BF2492">
        <w:rPr>
          <w:rFonts w:ascii="Simplified Arabic" w:hAnsi="Simplified Arabic" w:cs="Simplified Arabic" w:hint="cs"/>
          <w:sz w:val="28"/>
          <w:szCs w:val="28"/>
          <w:rtl/>
        </w:rPr>
        <w:t>المراجعة</w:t>
      </w:r>
      <w:r w:rsidRPr="00BF2492">
        <w:rPr>
          <w:rFonts w:ascii="Simplified Arabic" w:hAnsi="Simplified Arabic" w:cs="Simplified Arabic"/>
          <w:sz w:val="28"/>
          <w:szCs w:val="28"/>
          <w:rtl/>
        </w:rPr>
        <w:t>.</w:t>
      </w:r>
    </w:p>
    <w:p w:rsidR="00A6256D" w:rsidRPr="00025ABC" w:rsidRDefault="00025ABC" w:rsidP="0057533B">
      <w:pPr>
        <w:rPr>
          <w:rFonts w:ascii="Simplified Arabic" w:hAnsi="Simplified Arabic" w:cs="Simplified Arabic"/>
          <w:sz w:val="28"/>
          <w:szCs w:val="28"/>
          <w:rtl/>
        </w:rPr>
      </w:pPr>
      <w:r>
        <w:rPr>
          <w:rFonts w:ascii="Simplified Arabic" w:hAnsi="Simplified Arabic" w:cs="Simplified Arabic"/>
          <w:sz w:val="28"/>
          <w:szCs w:val="28"/>
          <w:rtl/>
        </w:rPr>
        <w:br w:type="page"/>
      </w:r>
    </w:p>
    <w:p w:rsidR="00A20917" w:rsidRDefault="00A20917" w:rsidP="00356467">
      <w:pPr>
        <w:pStyle w:val="ListParagraph"/>
        <w:bidi/>
        <w:ind w:left="0"/>
        <w:rPr>
          <w:rFonts w:ascii="Simplified Arabic" w:hAnsi="Simplified Arabic" w:cs="Simplified Arabic"/>
          <w:sz w:val="28"/>
          <w:szCs w:val="28"/>
          <w:rtl/>
        </w:rPr>
      </w:pPr>
      <w:r>
        <w:rPr>
          <w:rFonts w:ascii="Simplified Arabic" w:hAnsi="Simplified Arabic" w:cs="Simplified Arabic"/>
          <w:noProof/>
          <w:sz w:val="28"/>
          <w:szCs w:val="28"/>
        </w:rPr>
        <w:lastRenderedPageBreak/>
        <w:drawing>
          <wp:inline distT="0" distB="0" distL="0" distR="0" wp14:anchorId="6D0D7739" wp14:editId="38A3C1F0">
            <wp:extent cx="2176145" cy="1408430"/>
            <wp:effectExtent l="0" t="0" r="0" b="127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6145" cy="1408430"/>
                    </a:xfrm>
                    <a:prstGeom prst="rect">
                      <a:avLst/>
                    </a:prstGeom>
                    <a:noFill/>
                  </pic:spPr>
                </pic:pic>
              </a:graphicData>
            </a:graphic>
          </wp:inline>
        </w:drawing>
      </w:r>
    </w:p>
    <w:p w:rsidR="00A20917" w:rsidRPr="00A20917" w:rsidRDefault="006F1742" w:rsidP="00A20917">
      <w:pPr>
        <w:pStyle w:val="ListParagraph"/>
        <w:bidi/>
        <w:ind w:left="0"/>
        <w:jc w:val="both"/>
        <w:rPr>
          <w:rFonts w:ascii="Simplified Arabic" w:hAnsi="Simplified Arabic" w:cs="Simplified Arabic"/>
          <w:sz w:val="16"/>
          <w:szCs w:val="16"/>
          <w:rtl/>
        </w:rPr>
      </w:pPr>
      <w:r>
        <w:rPr>
          <w:rFonts w:ascii="Simplified Arabic" w:hAnsi="Simplified Arabic" w:cs="Simplified Arabic"/>
          <w:noProof/>
          <w:sz w:val="28"/>
          <w:szCs w:val="28"/>
        </w:rPr>
        <mc:AlternateContent>
          <mc:Choice Requires="wps">
            <w:drawing>
              <wp:anchor distT="0" distB="0" distL="114300" distR="114300" simplePos="0" relativeHeight="251681792" behindDoc="0" locked="0" layoutInCell="1" allowOverlap="1" wp14:anchorId="02C0DA68" wp14:editId="3B877F3B">
                <wp:simplePos x="0" y="0"/>
                <wp:positionH relativeFrom="column">
                  <wp:posOffset>6659880</wp:posOffset>
                </wp:positionH>
                <wp:positionV relativeFrom="paragraph">
                  <wp:posOffset>215265</wp:posOffset>
                </wp:positionV>
                <wp:extent cx="914400" cy="914400"/>
                <wp:effectExtent l="38100" t="38100" r="57150" b="57150"/>
                <wp:wrapNone/>
                <wp:docPr id="1" name="7-Point Star 1"/>
                <wp:cNvGraphicFramePr/>
                <a:graphic xmlns:a="http://schemas.openxmlformats.org/drawingml/2006/main">
                  <a:graphicData uri="http://schemas.microsoft.com/office/word/2010/wordprocessingShape">
                    <wps:wsp>
                      <wps:cNvSpPr/>
                      <wps:spPr>
                        <a:xfrm>
                          <a:off x="0" y="0"/>
                          <a:ext cx="914400" cy="914400"/>
                        </a:xfrm>
                        <a:prstGeom prst="star7">
                          <a:avLst/>
                        </a:prstGeom>
                        <a:noFill/>
                        <a:ln w="571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340282" id="7-Point Star 1" o:spid="_x0000_s1026" style="position:absolute;margin-left:524.4pt;margin-top:16.95pt;width:1in;height:1in;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91440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" path="m-2,588057l140807,406949,90554,181109r225839,l457200,,598007,181109r225839,l773593,406949,914402,588057,710927,688565,660672,914405,457200,813896,253728,914405,203473,688565,-2,588057xe" filled="f" strokecolor="red" strokeweight="4.5pt">
                <v:stroke joinstyle="miter"/>
                <v:path arrowok="t" o:connecttype="custom" o:connectlocs="-2,588057;140807,406949;90554,181109;316393,181109;457200,0;598007,181109;823846,181109;773593,406949;914402,588057;710927,688565;660672,914405;457200,813896;253728,914405;203473,688565;-2,588057" o:connectangles="0,0,0,0,0,0,0,0,0,0,0,0,0,0,0"/>
              </v:shape>
            </w:pict>
          </mc:Fallback>
        </mc:AlternateContent>
      </w:r>
    </w:p>
    <w:p w:rsidR="006F1742" w:rsidRDefault="00A20917" w:rsidP="002B2459">
      <w:pPr>
        <w:pStyle w:val="ListParagraph"/>
        <w:bidi/>
        <w:ind w:left="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p>
    <w:p w:rsidR="006F1742" w:rsidRDefault="006F1742" w:rsidP="006F1742">
      <w:pPr>
        <w:pStyle w:val="ListParagraph"/>
        <w:bidi/>
        <w:ind w:left="0"/>
        <w:jc w:val="both"/>
        <w:rPr>
          <w:rFonts w:ascii="Simplified Arabic" w:hAnsi="Simplified Arabic" w:cs="Simplified Arabic"/>
          <w:sz w:val="28"/>
          <w:szCs w:val="28"/>
          <w:rtl/>
        </w:rPr>
      </w:pPr>
    </w:p>
    <w:p w:rsidR="00A20917" w:rsidRDefault="00A20917" w:rsidP="006F1742">
      <w:pPr>
        <w:pStyle w:val="ListParagraph"/>
        <w:bidi/>
        <w:ind w:left="0"/>
        <w:jc w:val="both"/>
        <w:rPr>
          <w:rFonts w:ascii="Simplified Arabic" w:hAnsi="Simplified Arabic" w:cs="Simplified Arabic"/>
          <w:sz w:val="28"/>
          <w:szCs w:val="28"/>
          <w:rtl/>
        </w:rPr>
      </w:pPr>
    </w:p>
    <w:p w:rsidR="00A20917" w:rsidRDefault="002B2459" w:rsidP="00A20917">
      <w:pPr>
        <w:pStyle w:val="ListParagraph"/>
        <w:bidi/>
        <w:ind w:left="0"/>
        <w:rPr>
          <w:rFonts w:ascii="Simplified Arabic" w:hAnsi="Simplified Arabic" w:cs="Simplified Arabic"/>
          <w:sz w:val="28"/>
          <w:szCs w:val="28"/>
          <w:rtl/>
        </w:rPr>
      </w:pPr>
      <w:r>
        <w:rPr>
          <w:rFonts w:ascii="Simplified Arabic" w:hAnsi="Simplified Arabic" w:cs="Simplified Arabic"/>
          <w:noProof/>
          <w:sz w:val="28"/>
          <w:szCs w:val="28"/>
        </w:rPr>
        <mc:AlternateContent>
          <mc:Choice Requires="wps">
            <w:drawing>
              <wp:anchor distT="0" distB="0" distL="114300" distR="114300" simplePos="0" relativeHeight="251666432" behindDoc="0" locked="0" layoutInCell="1" allowOverlap="1" wp14:anchorId="1EBDFDEA" wp14:editId="79C2B619">
                <wp:simplePos x="0" y="0"/>
                <wp:positionH relativeFrom="column">
                  <wp:posOffset>6065520</wp:posOffset>
                </wp:positionH>
                <wp:positionV relativeFrom="paragraph">
                  <wp:posOffset>179381</wp:posOffset>
                </wp:positionV>
                <wp:extent cx="2164080" cy="1417955"/>
                <wp:effectExtent l="0" t="0" r="26670" b="10795"/>
                <wp:wrapNone/>
                <wp:docPr id="26" name="Rectangle 26"/>
                <wp:cNvGraphicFramePr/>
                <a:graphic xmlns:a="http://schemas.openxmlformats.org/drawingml/2006/main">
                  <a:graphicData uri="http://schemas.microsoft.com/office/word/2010/wordprocessingShape">
                    <wps:wsp>
                      <wps:cNvSpPr/>
                      <wps:spPr>
                        <a:xfrm>
                          <a:off x="0" y="0"/>
                          <a:ext cx="2164080" cy="1417955"/>
                        </a:xfrm>
                        <a:prstGeom prst="rect">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37910" id="Rectangle 26" o:spid="_x0000_s1026" style="position:absolute;margin-left:477.6pt;margin-top:14.1pt;width:170.4pt;height:11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" fillcolor="red" strokecolor="#41719c" strokeweight="1pt"/>
            </w:pict>
          </mc:Fallback>
        </mc:AlternateContent>
      </w:r>
    </w:p>
    <w:p w:rsidR="00356467" w:rsidRDefault="004032B8" w:rsidP="00A20917">
      <w:pPr>
        <w:pStyle w:val="ListParagraph"/>
        <w:bidi/>
        <w:ind w:left="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A20917">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    </w:t>
      </w:r>
    </w:p>
    <w:p w:rsidR="00356467" w:rsidRDefault="00356467" w:rsidP="00356467">
      <w:pPr>
        <w:pStyle w:val="ListParagraph"/>
        <w:bidi/>
        <w:ind w:left="0"/>
        <w:rPr>
          <w:rFonts w:ascii="Simplified Arabic" w:hAnsi="Simplified Arabic" w:cs="Simplified Arabic"/>
          <w:sz w:val="28"/>
          <w:szCs w:val="28"/>
          <w:rtl/>
        </w:rPr>
      </w:pPr>
    </w:p>
    <w:p w:rsidR="00343DD6" w:rsidRDefault="004032B8" w:rsidP="00356467">
      <w:pPr>
        <w:pStyle w:val="ListParagraph"/>
        <w:bidi/>
        <w:ind w:left="0"/>
        <w:rPr>
          <w:rFonts w:ascii="Simplified Arabic" w:hAnsi="Simplified Arabic" w:cs="Simplified Arabic"/>
          <w:sz w:val="28"/>
          <w:szCs w:val="28"/>
          <w:rtl/>
        </w:rPr>
      </w:pPr>
      <w:r>
        <w:rPr>
          <w:rFonts w:ascii="Simplified Arabic" w:hAnsi="Simplified Arabic" w:cs="Simplified Arabic" w:hint="cs"/>
          <w:sz w:val="28"/>
          <w:szCs w:val="28"/>
          <w:rtl/>
        </w:rPr>
        <w:t xml:space="preserve"> </w:t>
      </w:r>
    </w:p>
    <w:p w:rsidR="00356467" w:rsidRDefault="00356467" w:rsidP="00356467">
      <w:pPr>
        <w:pStyle w:val="ListParagraph"/>
        <w:bidi/>
        <w:ind w:left="0"/>
        <w:rPr>
          <w:rFonts w:ascii="Simplified Arabic" w:hAnsi="Simplified Arabic" w:cs="Simplified Arabic"/>
          <w:sz w:val="28"/>
          <w:szCs w:val="28"/>
          <w:rtl/>
        </w:rPr>
      </w:pPr>
    </w:p>
    <w:p w:rsidR="00356467" w:rsidRDefault="00356467" w:rsidP="00356467">
      <w:pPr>
        <w:pStyle w:val="ListParagraph"/>
        <w:bidi/>
        <w:ind w:left="0"/>
        <w:rPr>
          <w:rFonts w:ascii="Simplified Arabic" w:hAnsi="Simplified Arabic" w:cs="Simplified Arabic"/>
          <w:sz w:val="28"/>
          <w:szCs w:val="28"/>
          <w:rtl/>
        </w:rPr>
      </w:pPr>
      <w:r>
        <w:rPr>
          <w:rFonts w:ascii="Simplified Arabic" w:hAnsi="Simplified Arabic" w:cs="Simplified Arabic"/>
          <w:noProof/>
          <w:sz w:val="28"/>
          <w:szCs w:val="28"/>
        </w:rPr>
        <mc:AlternateContent>
          <mc:Choice Requires="wps">
            <w:drawing>
              <wp:anchor distT="0" distB="0" distL="114300" distR="114300" simplePos="0" relativeHeight="251668480" behindDoc="0" locked="0" layoutInCell="1" allowOverlap="1" wp14:anchorId="1568DFFC" wp14:editId="736580B0">
                <wp:simplePos x="0" y="0"/>
                <wp:positionH relativeFrom="column">
                  <wp:posOffset>6086475</wp:posOffset>
                </wp:positionH>
                <wp:positionV relativeFrom="paragraph">
                  <wp:posOffset>191770</wp:posOffset>
                </wp:positionV>
                <wp:extent cx="2164080" cy="1511300"/>
                <wp:effectExtent l="0" t="0" r="26670" b="12700"/>
                <wp:wrapNone/>
                <wp:docPr id="27" name="Rectangle 27"/>
                <wp:cNvGraphicFramePr/>
                <a:graphic xmlns:a="http://schemas.openxmlformats.org/drawingml/2006/main">
                  <a:graphicData uri="http://schemas.microsoft.com/office/word/2010/wordprocessingShape">
                    <wps:wsp>
                      <wps:cNvSpPr/>
                      <wps:spPr>
                        <a:xfrm>
                          <a:off x="0" y="0"/>
                          <a:ext cx="2164080" cy="1511300"/>
                        </a:xfrm>
                        <a:prstGeom prst="rect">
                          <a:avLst/>
                        </a:prstGeom>
                        <a:solidFill>
                          <a:srgbClr val="00B050"/>
                        </a:solidFill>
                        <a:ln w="12700" cap="flat" cmpd="sng" algn="ctr">
                          <a:solidFill>
                            <a:srgbClr val="5B9BD5">
                              <a:shade val="50000"/>
                            </a:srgbClr>
                          </a:solidFill>
                          <a:prstDash val="solid"/>
                          <a:miter lim="800000"/>
                        </a:ln>
                        <a:effectLst/>
                      </wps:spPr>
                      <wps:txbx>
                        <w:txbxContent>
                          <w:p w:rsidR="00BF2492" w:rsidRDefault="00BF2492" w:rsidP="00077F02">
                            <w:pPr>
                              <w:rPr>
                                <w:lang w:bidi="ar-J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8DFFC" id="Rectangle 27" o:spid="_x0000_s1027" style="position:absolute;left:0;text-align:left;margin-left:479.25pt;margin-top:15.1pt;width:170.4pt;height:1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" fillcolor="#00b050" strokecolor="#41719c" strokeweight="1pt">
                <v:textbox>
                  <w:txbxContent>
                    <w:p w:rsidR="00BF2492" w:rsidRDefault="00BF2492" w:rsidP="00077F02">
                      <w:pPr>
                        <w:rPr>
                          <w:lang w:bidi="ar-JO"/>
                        </w:rPr>
                      </w:pPr>
                    </w:p>
                  </w:txbxContent>
                </v:textbox>
              </v:rect>
            </w:pict>
          </mc:Fallback>
        </mc:AlternateContent>
      </w:r>
    </w:p>
    <w:p w:rsidR="00343DD6" w:rsidRPr="002B2459" w:rsidRDefault="002B2459" w:rsidP="00135A03">
      <w:pPr>
        <w:pStyle w:val="ListParagraph"/>
        <w:bidi/>
        <w:ind w:left="0"/>
        <w:jc w:val="center"/>
        <w:rPr>
          <w:rFonts w:ascii="Simplified Arabic" w:hAnsi="Simplified Arabic" w:cs="Simplified Arabic"/>
          <w:b/>
          <w:bCs/>
          <w:noProof/>
          <w:sz w:val="36"/>
          <w:szCs w:val="36"/>
          <w:rtl/>
        </w:rPr>
      </w:pPr>
      <w:r>
        <w:rPr>
          <w:rFonts w:ascii="Simplified Arabic" w:hAnsi="Simplified Arabic" w:cs="Simplified Arabic" w:hint="cs"/>
          <w:b/>
          <w:bCs/>
          <w:noProof/>
          <w:sz w:val="36"/>
          <w:szCs w:val="36"/>
          <w:rtl/>
        </w:rPr>
        <w:t xml:space="preserve">                                        </w:t>
      </w:r>
      <w:r w:rsidR="00077F02" w:rsidRPr="002B2459">
        <w:rPr>
          <w:rFonts w:ascii="Simplified Arabic" w:hAnsi="Simplified Arabic" w:cs="Simplified Arabic" w:hint="cs"/>
          <w:b/>
          <w:bCs/>
          <w:noProof/>
          <w:sz w:val="36"/>
          <w:szCs w:val="36"/>
          <w:rtl/>
        </w:rPr>
        <w:t>وزارة ا</w:t>
      </w:r>
      <w:r w:rsidR="00135A03">
        <w:rPr>
          <w:rFonts w:ascii="Simplified Arabic" w:hAnsi="Simplified Arabic" w:cs="Simplified Arabic" w:hint="cs"/>
          <w:b/>
          <w:bCs/>
          <w:noProof/>
          <w:sz w:val="36"/>
          <w:szCs w:val="36"/>
          <w:rtl/>
        </w:rPr>
        <w:t>لأ</w:t>
      </w:r>
      <w:r w:rsidR="00077F02" w:rsidRPr="002B2459">
        <w:rPr>
          <w:rFonts w:ascii="Simplified Arabic" w:hAnsi="Simplified Arabic" w:cs="Simplified Arabic" w:hint="cs"/>
          <w:b/>
          <w:bCs/>
          <w:noProof/>
          <w:sz w:val="36"/>
          <w:szCs w:val="36"/>
          <w:rtl/>
        </w:rPr>
        <w:t>شغال العامة وا</w:t>
      </w:r>
      <w:r w:rsidR="002808BE">
        <w:rPr>
          <w:rFonts w:ascii="Simplified Arabic" w:hAnsi="Simplified Arabic" w:cs="Simplified Arabic" w:hint="cs"/>
          <w:b/>
          <w:bCs/>
          <w:noProof/>
          <w:sz w:val="36"/>
          <w:szCs w:val="36"/>
          <w:rtl/>
        </w:rPr>
        <w:t>لإ</w:t>
      </w:r>
      <w:r w:rsidR="00077F02" w:rsidRPr="002B2459">
        <w:rPr>
          <w:rFonts w:ascii="Simplified Arabic" w:hAnsi="Simplified Arabic" w:cs="Simplified Arabic" w:hint="cs"/>
          <w:b/>
          <w:bCs/>
          <w:noProof/>
          <w:sz w:val="36"/>
          <w:szCs w:val="36"/>
          <w:rtl/>
        </w:rPr>
        <w:t>سكان</w:t>
      </w:r>
    </w:p>
    <w:p w:rsidR="00343DD6" w:rsidRPr="002B2459" w:rsidRDefault="002B2459" w:rsidP="002808BE">
      <w:pPr>
        <w:pStyle w:val="ListParagraph"/>
        <w:bidi/>
        <w:ind w:left="0"/>
        <w:jc w:val="center"/>
        <w:rPr>
          <w:rFonts w:ascii="Simplified Arabic" w:hAnsi="Simplified Arabic" w:cs="Simplified Arabic"/>
          <w:b/>
          <w:bCs/>
          <w:noProof/>
          <w:sz w:val="36"/>
          <w:szCs w:val="36"/>
          <w:rtl/>
        </w:rPr>
      </w:pPr>
      <w:r>
        <w:rPr>
          <w:rFonts w:ascii="Simplified Arabic" w:hAnsi="Simplified Arabic" w:cs="Simplified Arabic" w:hint="cs"/>
          <w:b/>
          <w:bCs/>
          <w:noProof/>
          <w:sz w:val="36"/>
          <w:szCs w:val="36"/>
          <w:rtl/>
        </w:rPr>
        <w:t xml:space="preserve">                                       </w:t>
      </w:r>
      <w:r w:rsidR="00077F02" w:rsidRPr="002B2459">
        <w:rPr>
          <w:rFonts w:ascii="Simplified Arabic" w:hAnsi="Simplified Arabic" w:cs="Simplified Arabic" w:hint="cs"/>
          <w:b/>
          <w:bCs/>
          <w:noProof/>
          <w:sz w:val="36"/>
          <w:szCs w:val="36"/>
          <w:rtl/>
        </w:rPr>
        <w:t>المجلس ا</w:t>
      </w:r>
      <w:r w:rsidR="002808BE">
        <w:rPr>
          <w:rFonts w:ascii="Simplified Arabic" w:hAnsi="Simplified Arabic" w:cs="Simplified Arabic" w:hint="cs"/>
          <w:b/>
          <w:bCs/>
          <w:noProof/>
          <w:sz w:val="36"/>
          <w:szCs w:val="36"/>
          <w:rtl/>
        </w:rPr>
        <w:t>لأ</w:t>
      </w:r>
      <w:r w:rsidR="00077F02" w:rsidRPr="002B2459">
        <w:rPr>
          <w:rFonts w:ascii="Simplified Arabic" w:hAnsi="Simplified Arabic" w:cs="Simplified Arabic" w:hint="cs"/>
          <w:b/>
          <w:bCs/>
          <w:noProof/>
          <w:sz w:val="36"/>
          <w:szCs w:val="36"/>
          <w:rtl/>
        </w:rPr>
        <w:t>على لحقوق ا</w:t>
      </w:r>
      <w:r w:rsidR="002808BE">
        <w:rPr>
          <w:rFonts w:ascii="Simplified Arabic" w:hAnsi="Simplified Arabic" w:cs="Simplified Arabic" w:hint="cs"/>
          <w:b/>
          <w:bCs/>
          <w:noProof/>
          <w:sz w:val="36"/>
          <w:szCs w:val="36"/>
          <w:rtl/>
        </w:rPr>
        <w:t>لأ</w:t>
      </w:r>
      <w:r w:rsidR="00077F02" w:rsidRPr="002B2459">
        <w:rPr>
          <w:rFonts w:ascii="Simplified Arabic" w:hAnsi="Simplified Arabic" w:cs="Simplified Arabic" w:hint="cs"/>
          <w:b/>
          <w:bCs/>
          <w:noProof/>
          <w:sz w:val="36"/>
          <w:szCs w:val="36"/>
          <w:rtl/>
        </w:rPr>
        <w:t>شخاص ذوي ا</w:t>
      </w:r>
      <w:r w:rsidR="002808BE">
        <w:rPr>
          <w:rFonts w:ascii="Simplified Arabic" w:hAnsi="Simplified Arabic" w:cs="Simplified Arabic" w:hint="cs"/>
          <w:b/>
          <w:bCs/>
          <w:noProof/>
          <w:sz w:val="36"/>
          <w:szCs w:val="36"/>
          <w:rtl/>
        </w:rPr>
        <w:t>لإ</w:t>
      </w:r>
      <w:r w:rsidR="00077F02" w:rsidRPr="002B2459">
        <w:rPr>
          <w:rFonts w:ascii="Simplified Arabic" w:hAnsi="Simplified Arabic" w:cs="Simplified Arabic" w:hint="cs"/>
          <w:b/>
          <w:bCs/>
          <w:noProof/>
          <w:sz w:val="36"/>
          <w:szCs w:val="36"/>
          <w:rtl/>
        </w:rPr>
        <w:t>عاقة</w:t>
      </w:r>
    </w:p>
    <w:p w:rsidR="00472259" w:rsidRDefault="002B2459" w:rsidP="00BB51C1">
      <w:pPr>
        <w:pStyle w:val="ListParagraph"/>
        <w:tabs>
          <w:tab w:val="left" w:pos="5995"/>
          <w:tab w:val="center" w:pos="6480"/>
        </w:tabs>
        <w:bidi/>
        <w:ind w:left="0"/>
        <w:rPr>
          <w:rFonts w:ascii="Simplified Arabic" w:hAnsi="Simplified Arabic" w:cs="Simplified Arabic"/>
          <w:b/>
          <w:bCs/>
          <w:noProof/>
          <w:sz w:val="36"/>
          <w:szCs w:val="36"/>
          <w:rtl/>
        </w:rPr>
      </w:pPr>
      <w:r>
        <w:rPr>
          <w:rFonts w:ascii="Simplified Arabic" w:hAnsi="Simplified Arabic" w:cs="Simplified Arabic"/>
          <w:b/>
          <w:bCs/>
          <w:noProof/>
          <w:sz w:val="36"/>
          <w:szCs w:val="36"/>
          <w:rtl/>
        </w:rPr>
        <w:tab/>
      </w:r>
      <w:r>
        <w:rPr>
          <w:rFonts w:ascii="Simplified Arabic" w:hAnsi="Simplified Arabic" w:cs="Simplified Arabic" w:hint="cs"/>
          <w:b/>
          <w:bCs/>
          <w:noProof/>
          <w:sz w:val="36"/>
          <w:szCs w:val="36"/>
          <w:rtl/>
        </w:rPr>
        <w:t xml:space="preserve">                    </w:t>
      </w:r>
      <w:r w:rsidR="00077F02" w:rsidRPr="002B2459">
        <w:rPr>
          <w:rFonts w:ascii="Simplified Arabic" w:hAnsi="Simplified Arabic" w:cs="Simplified Arabic" w:hint="cs"/>
          <w:b/>
          <w:bCs/>
          <w:noProof/>
          <w:sz w:val="36"/>
          <w:szCs w:val="36"/>
          <w:rtl/>
        </w:rPr>
        <w:t>2019</w:t>
      </w:r>
      <w:r w:rsidR="00472259" w:rsidRPr="00077932">
        <w:rPr>
          <w:rFonts w:ascii="Calibri" w:eastAsia="Times New Roman" w:hAnsi="Calibri" w:cs="Arial"/>
          <w:noProof/>
          <w:rtl/>
        </w:rPr>
        <mc:AlternateContent>
          <mc:Choice Requires="wps">
            <w:drawing>
              <wp:anchor distT="0" distB="0" distL="114300" distR="114300" simplePos="0" relativeHeight="251677696" behindDoc="0" locked="0" layoutInCell="1" allowOverlap="1" wp14:anchorId="70FB56DC" wp14:editId="754032F9">
                <wp:simplePos x="0" y="0"/>
                <wp:positionH relativeFrom="column">
                  <wp:posOffset>595630</wp:posOffset>
                </wp:positionH>
                <wp:positionV relativeFrom="paragraph">
                  <wp:posOffset>297815</wp:posOffset>
                </wp:positionV>
                <wp:extent cx="914400" cy="914400"/>
                <wp:effectExtent l="76200" t="76200" r="76200" b="57150"/>
                <wp:wrapNone/>
                <wp:docPr id="129" name="7-Point Star 129"/>
                <wp:cNvGraphicFramePr/>
                <a:graphic xmlns:a="http://schemas.openxmlformats.org/drawingml/2006/main">
                  <a:graphicData uri="http://schemas.microsoft.com/office/word/2010/wordprocessingShape">
                    <wps:wsp>
                      <wps:cNvSpPr/>
                      <wps:spPr>
                        <a:xfrm>
                          <a:off x="0" y="0"/>
                          <a:ext cx="914400" cy="914400"/>
                        </a:xfrm>
                        <a:prstGeom prst="star7">
                          <a:avLst/>
                        </a:prstGeom>
                        <a:ln w="76200" cap="flat" cmpd="sng" algn="ctr">
                          <a:solidFill>
                            <a:schemeClr val="bg1"/>
                          </a:solidFill>
                          <a:prstDash val="solid"/>
                          <a:miter lim="800000"/>
                        </a:ln>
                        <a:effectLst/>
                      </wps:spPr>
                      <wps:style>
                        <a:lnRef idx="0">
                          <a:scrgbClr r="0" g="0" b="0"/>
                        </a:lnRef>
                        <a:fillRef idx="1001">
                          <a:schemeClr val="lt1"/>
                        </a:fillRef>
                        <a:effectRef idx="0">
                          <a:scrgbClr r="0" g="0" b="0"/>
                        </a:effectRef>
                        <a:fontRef idx="major"/>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3C995B" id="7-Point Star 129" o:spid="_x0000_s1026" style="position:absolute;margin-left:46.9pt;margin-top:23.45pt;width:1in;height:1in;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91440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" path="m-2,588057l140807,406949,90554,181109r225839,l457200,,598007,181109r225839,l773593,406949,914402,588057,710927,688565,660672,914405,457200,813896,253728,914405,203473,688565,-2,588057xe" fillcolor="white [3201]" strokecolor="white [3212]" strokeweight="6pt">
                <v:stroke joinstyle="miter"/>
                <v:path arrowok="t" o:connecttype="custom" o:connectlocs="-2,588057;140807,406949;90554,181109;316393,181109;457200,0;598007,181109;823846,181109;773593,406949;914402,588057;710927,688565;660672,914405;457200,813896;253728,914405;203473,688565;-2,588057" o:connectangles="0,0,0,0,0,0,0,0,0,0,0,0,0,0,0"/>
              </v:shape>
            </w:pict>
          </mc:Fallback>
        </mc:AlternateContent>
      </w:r>
    </w:p>
    <w:sectPr w:rsidR="00472259" w:rsidSect="005510DE">
      <w:headerReference w:type="default" r:id="rId11"/>
      <w:footerReference w:type="default" r:id="rId12"/>
      <w:pgSz w:w="15840" w:h="12240" w:orient="landscape"/>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9C3" w:rsidRDefault="00A809C3" w:rsidP="009C4EB5">
      <w:pPr>
        <w:spacing w:after="0" w:line="240" w:lineRule="auto"/>
      </w:pPr>
      <w:r>
        <w:separator/>
      </w:r>
    </w:p>
  </w:endnote>
  <w:endnote w:type="continuationSeparator" w:id="0">
    <w:p w:rsidR="00A809C3" w:rsidRDefault="00A809C3" w:rsidP="009C4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442748"/>
      <w:docPartObj>
        <w:docPartGallery w:val="Page Numbers (Bottom of Page)"/>
        <w:docPartUnique/>
      </w:docPartObj>
    </w:sdtPr>
    <w:sdtEndPr>
      <w:rPr>
        <w:noProof/>
      </w:rPr>
    </w:sdtEndPr>
    <w:sdtContent>
      <w:p w:rsidR="00BF2492" w:rsidRDefault="00BF2492">
        <w:pPr>
          <w:pStyle w:val="Footer"/>
          <w:jc w:val="center"/>
        </w:pPr>
        <w:r>
          <w:fldChar w:fldCharType="begin"/>
        </w:r>
        <w:r>
          <w:instrText xml:space="preserve"> PAGE   \* MERGEFORMAT </w:instrText>
        </w:r>
        <w:r>
          <w:fldChar w:fldCharType="separate"/>
        </w:r>
        <w:r w:rsidR="00827541">
          <w:rPr>
            <w:noProof/>
          </w:rPr>
          <w:t>1</w:t>
        </w:r>
        <w:r>
          <w:rPr>
            <w:noProof/>
          </w:rPr>
          <w:fldChar w:fldCharType="end"/>
        </w:r>
      </w:p>
    </w:sdtContent>
  </w:sdt>
  <w:p w:rsidR="00BF2492" w:rsidRDefault="00BF24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9C3" w:rsidRDefault="00A809C3" w:rsidP="009C4EB5">
      <w:pPr>
        <w:spacing w:after="0" w:line="240" w:lineRule="auto"/>
      </w:pPr>
      <w:r>
        <w:separator/>
      </w:r>
    </w:p>
  </w:footnote>
  <w:footnote w:type="continuationSeparator" w:id="0">
    <w:p w:rsidR="00A809C3" w:rsidRDefault="00A809C3" w:rsidP="009C4E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492" w:rsidRDefault="00BF24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84C84"/>
    <w:multiLevelType w:val="hybridMultilevel"/>
    <w:tmpl w:val="613CA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04DE5"/>
    <w:multiLevelType w:val="hybridMultilevel"/>
    <w:tmpl w:val="405EA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D470E"/>
    <w:multiLevelType w:val="hybridMultilevel"/>
    <w:tmpl w:val="A9FA4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F2AF0"/>
    <w:multiLevelType w:val="hybridMultilevel"/>
    <w:tmpl w:val="205A9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4224183"/>
    <w:multiLevelType w:val="hybridMultilevel"/>
    <w:tmpl w:val="5DA60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CF1684"/>
    <w:multiLevelType w:val="hybridMultilevel"/>
    <w:tmpl w:val="5DA60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readOnly" w:formatting="1"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753"/>
    <w:rsid w:val="00006BFA"/>
    <w:rsid w:val="00011C56"/>
    <w:rsid w:val="00015C24"/>
    <w:rsid w:val="0002125E"/>
    <w:rsid w:val="00024E24"/>
    <w:rsid w:val="000250B8"/>
    <w:rsid w:val="00025217"/>
    <w:rsid w:val="00025ABC"/>
    <w:rsid w:val="00036A26"/>
    <w:rsid w:val="00041FD5"/>
    <w:rsid w:val="00044119"/>
    <w:rsid w:val="00047D7C"/>
    <w:rsid w:val="00050AA8"/>
    <w:rsid w:val="00061538"/>
    <w:rsid w:val="000628AA"/>
    <w:rsid w:val="00062DC6"/>
    <w:rsid w:val="0006331C"/>
    <w:rsid w:val="00064868"/>
    <w:rsid w:val="00065376"/>
    <w:rsid w:val="00066400"/>
    <w:rsid w:val="00067797"/>
    <w:rsid w:val="0006791D"/>
    <w:rsid w:val="00077932"/>
    <w:rsid w:val="00077F02"/>
    <w:rsid w:val="00083EAF"/>
    <w:rsid w:val="0008735D"/>
    <w:rsid w:val="00087E49"/>
    <w:rsid w:val="000A0701"/>
    <w:rsid w:val="000A7426"/>
    <w:rsid w:val="000B05B6"/>
    <w:rsid w:val="000B0EBB"/>
    <w:rsid w:val="000B11C6"/>
    <w:rsid w:val="000B3E3E"/>
    <w:rsid w:val="000B5B15"/>
    <w:rsid w:val="000B6FAC"/>
    <w:rsid w:val="000C0B42"/>
    <w:rsid w:val="000C1AFD"/>
    <w:rsid w:val="000C33CE"/>
    <w:rsid w:val="000C5285"/>
    <w:rsid w:val="000D0FA3"/>
    <w:rsid w:val="000D1BFC"/>
    <w:rsid w:val="000E1F39"/>
    <w:rsid w:val="000E26E4"/>
    <w:rsid w:val="000F1310"/>
    <w:rsid w:val="000F17B7"/>
    <w:rsid w:val="00103F26"/>
    <w:rsid w:val="001146BB"/>
    <w:rsid w:val="00114AB8"/>
    <w:rsid w:val="00115115"/>
    <w:rsid w:val="00115302"/>
    <w:rsid w:val="00121EAB"/>
    <w:rsid w:val="00125B20"/>
    <w:rsid w:val="00132A4D"/>
    <w:rsid w:val="00135A03"/>
    <w:rsid w:val="00140F2C"/>
    <w:rsid w:val="00146820"/>
    <w:rsid w:val="00147CA7"/>
    <w:rsid w:val="001504A3"/>
    <w:rsid w:val="00152933"/>
    <w:rsid w:val="0015582D"/>
    <w:rsid w:val="0017332B"/>
    <w:rsid w:val="001740E6"/>
    <w:rsid w:val="00177B60"/>
    <w:rsid w:val="001830F6"/>
    <w:rsid w:val="00195FA9"/>
    <w:rsid w:val="001A0E7C"/>
    <w:rsid w:val="001A755E"/>
    <w:rsid w:val="001B11A1"/>
    <w:rsid w:val="001B1FBA"/>
    <w:rsid w:val="001B3465"/>
    <w:rsid w:val="001B5574"/>
    <w:rsid w:val="001C3186"/>
    <w:rsid w:val="001C328C"/>
    <w:rsid w:val="001D204F"/>
    <w:rsid w:val="001D281F"/>
    <w:rsid w:val="001D518E"/>
    <w:rsid w:val="001F0382"/>
    <w:rsid w:val="001F3300"/>
    <w:rsid w:val="001F33DA"/>
    <w:rsid w:val="001F479C"/>
    <w:rsid w:val="001F7522"/>
    <w:rsid w:val="0020048C"/>
    <w:rsid w:val="00204EF2"/>
    <w:rsid w:val="0020528D"/>
    <w:rsid w:val="002171AA"/>
    <w:rsid w:val="00217FEB"/>
    <w:rsid w:val="002332BF"/>
    <w:rsid w:val="002339CD"/>
    <w:rsid w:val="0024017A"/>
    <w:rsid w:val="00241143"/>
    <w:rsid w:val="0024414F"/>
    <w:rsid w:val="0024462B"/>
    <w:rsid w:val="0025068C"/>
    <w:rsid w:val="00251AF6"/>
    <w:rsid w:val="00252D4A"/>
    <w:rsid w:val="00253D30"/>
    <w:rsid w:val="00263476"/>
    <w:rsid w:val="00265D27"/>
    <w:rsid w:val="00271E01"/>
    <w:rsid w:val="002724E4"/>
    <w:rsid w:val="002728FC"/>
    <w:rsid w:val="002743C3"/>
    <w:rsid w:val="00274BF4"/>
    <w:rsid w:val="00276072"/>
    <w:rsid w:val="00276C31"/>
    <w:rsid w:val="002808BE"/>
    <w:rsid w:val="00280B62"/>
    <w:rsid w:val="00281EE4"/>
    <w:rsid w:val="002833B7"/>
    <w:rsid w:val="00286AEC"/>
    <w:rsid w:val="002947FF"/>
    <w:rsid w:val="002A5515"/>
    <w:rsid w:val="002B1B95"/>
    <w:rsid w:val="002B2459"/>
    <w:rsid w:val="002B4525"/>
    <w:rsid w:val="002C0C98"/>
    <w:rsid w:val="002C595C"/>
    <w:rsid w:val="002D36A0"/>
    <w:rsid w:val="002D5692"/>
    <w:rsid w:val="002E1A14"/>
    <w:rsid w:val="002E2D8F"/>
    <w:rsid w:val="002F1A95"/>
    <w:rsid w:val="002F22C0"/>
    <w:rsid w:val="002F5758"/>
    <w:rsid w:val="00301CB5"/>
    <w:rsid w:val="003046A4"/>
    <w:rsid w:val="00304BB6"/>
    <w:rsid w:val="00306732"/>
    <w:rsid w:val="003248F5"/>
    <w:rsid w:val="00327277"/>
    <w:rsid w:val="0033104F"/>
    <w:rsid w:val="00333BBB"/>
    <w:rsid w:val="00337EA2"/>
    <w:rsid w:val="0034115D"/>
    <w:rsid w:val="00343AD6"/>
    <w:rsid w:val="00343DD6"/>
    <w:rsid w:val="0034638C"/>
    <w:rsid w:val="003504EE"/>
    <w:rsid w:val="00351EC4"/>
    <w:rsid w:val="00353451"/>
    <w:rsid w:val="00356467"/>
    <w:rsid w:val="003605A4"/>
    <w:rsid w:val="00361585"/>
    <w:rsid w:val="00361B00"/>
    <w:rsid w:val="00363673"/>
    <w:rsid w:val="003675BA"/>
    <w:rsid w:val="00370A1F"/>
    <w:rsid w:val="00371084"/>
    <w:rsid w:val="003714D4"/>
    <w:rsid w:val="00373489"/>
    <w:rsid w:val="00373543"/>
    <w:rsid w:val="003835EC"/>
    <w:rsid w:val="00386B6A"/>
    <w:rsid w:val="00396574"/>
    <w:rsid w:val="00396A14"/>
    <w:rsid w:val="003A314F"/>
    <w:rsid w:val="003A6CC3"/>
    <w:rsid w:val="003A786A"/>
    <w:rsid w:val="003B2C2A"/>
    <w:rsid w:val="003B489E"/>
    <w:rsid w:val="003B6174"/>
    <w:rsid w:val="003C0B3E"/>
    <w:rsid w:val="003D1FBE"/>
    <w:rsid w:val="003E70C4"/>
    <w:rsid w:val="003F6808"/>
    <w:rsid w:val="004032B8"/>
    <w:rsid w:val="0041363E"/>
    <w:rsid w:val="0042040F"/>
    <w:rsid w:val="00422981"/>
    <w:rsid w:val="00427865"/>
    <w:rsid w:val="0042791F"/>
    <w:rsid w:val="00430462"/>
    <w:rsid w:val="00432E08"/>
    <w:rsid w:val="00437E2B"/>
    <w:rsid w:val="00445BE0"/>
    <w:rsid w:val="0045066D"/>
    <w:rsid w:val="00451ED0"/>
    <w:rsid w:val="0045642F"/>
    <w:rsid w:val="004567D0"/>
    <w:rsid w:val="004572C6"/>
    <w:rsid w:val="00461785"/>
    <w:rsid w:val="004721D0"/>
    <w:rsid w:val="00472259"/>
    <w:rsid w:val="00474874"/>
    <w:rsid w:val="00484621"/>
    <w:rsid w:val="0048505B"/>
    <w:rsid w:val="0048681F"/>
    <w:rsid w:val="00494EF7"/>
    <w:rsid w:val="004A59D5"/>
    <w:rsid w:val="004B0829"/>
    <w:rsid w:val="004B0AD6"/>
    <w:rsid w:val="004B2897"/>
    <w:rsid w:val="004B38DB"/>
    <w:rsid w:val="004B5BBF"/>
    <w:rsid w:val="004B6AC4"/>
    <w:rsid w:val="004B6C65"/>
    <w:rsid w:val="004C69A2"/>
    <w:rsid w:val="004D0313"/>
    <w:rsid w:val="004D67CD"/>
    <w:rsid w:val="004E1247"/>
    <w:rsid w:val="004E1DFB"/>
    <w:rsid w:val="004E4C0B"/>
    <w:rsid w:val="004E5119"/>
    <w:rsid w:val="004E5D1E"/>
    <w:rsid w:val="004F167A"/>
    <w:rsid w:val="004F537A"/>
    <w:rsid w:val="004F63C9"/>
    <w:rsid w:val="004F6FC3"/>
    <w:rsid w:val="0050493C"/>
    <w:rsid w:val="005078CB"/>
    <w:rsid w:val="00514456"/>
    <w:rsid w:val="005221FE"/>
    <w:rsid w:val="00534600"/>
    <w:rsid w:val="005437C7"/>
    <w:rsid w:val="005458E0"/>
    <w:rsid w:val="005510DE"/>
    <w:rsid w:val="00551362"/>
    <w:rsid w:val="00551B8F"/>
    <w:rsid w:val="00554E46"/>
    <w:rsid w:val="0055782A"/>
    <w:rsid w:val="00567B26"/>
    <w:rsid w:val="0057533B"/>
    <w:rsid w:val="005941B9"/>
    <w:rsid w:val="00597D5A"/>
    <w:rsid w:val="005A6C38"/>
    <w:rsid w:val="005A6E4C"/>
    <w:rsid w:val="005A73A1"/>
    <w:rsid w:val="005B1706"/>
    <w:rsid w:val="005B4974"/>
    <w:rsid w:val="005B631C"/>
    <w:rsid w:val="005C225C"/>
    <w:rsid w:val="005C497B"/>
    <w:rsid w:val="005C7286"/>
    <w:rsid w:val="005C7A8D"/>
    <w:rsid w:val="005D1390"/>
    <w:rsid w:val="005D457E"/>
    <w:rsid w:val="005D47EE"/>
    <w:rsid w:val="005E2A21"/>
    <w:rsid w:val="005E7D38"/>
    <w:rsid w:val="005F58E7"/>
    <w:rsid w:val="005F6A4E"/>
    <w:rsid w:val="00606C41"/>
    <w:rsid w:val="00615228"/>
    <w:rsid w:val="00622812"/>
    <w:rsid w:val="00643F8F"/>
    <w:rsid w:val="00645993"/>
    <w:rsid w:val="006543CD"/>
    <w:rsid w:val="006638B4"/>
    <w:rsid w:val="006662CF"/>
    <w:rsid w:val="0067198A"/>
    <w:rsid w:val="00675DB5"/>
    <w:rsid w:val="00681BC4"/>
    <w:rsid w:val="006909F9"/>
    <w:rsid w:val="006923E2"/>
    <w:rsid w:val="00694AD0"/>
    <w:rsid w:val="006A1654"/>
    <w:rsid w:val="006B34A5"/>
    <w:rsid w:val="006B6668"/>
    <w:rsid w:val="006D1B03"/>
    <w:rsid w:val="006D36BB"/>
    <w:rsid w:val="006D54F3"/>
    <w:rsid w:val="006E0A96"/>
    <w:rsid w:val="006E19A8"/>
    <w:rsid w:val="006E19F9"/>
    <w:rsid w:val="006E6D83"/>
    <w:rsid w:val="006F0B33"/>
    <w:rsid w:val="006F1742"/>
    <w:rsid w:val="006F3820"/>
    <w:rsid w:val="006F68BA"/>
    <w:rsid w:val="006F762A"/>
    <w:rsid w:val="00704FF5"/>
    <w:rsid w:val="00707C08"/>
    <w:rsid w:val="007144B4"/>
    <w:rsid w:val="00714B4F"/>
    <w:rsid w:val="007222BA"/>
    <w:rsid w:val="00723347"/>
    <w:rsid w:val="00725CA3"/>
    <w:rsid w:val="00741281"/>
    <w:rsid w:val="007425F3"/>
    <w:rsid w:val="007427E8"/>
    <w:rsid w:val="007442CB"/>
    <w:rsid w:val="0075123D"/>
    <w:rsid w:val="00752284"/>
    <w:rsid w:val="00765753"/>
    <w:rsid w:val="00765AE3"/>
    <w:rsid w:val="007666C5"/>
    <w:rsid w:val="0076763C"/>
    <w:rsid w:val="00770ACE"/>
    <w:rsid w:val="00771CB8"/>
    <w:rsid w:val="0077251E"/>
    <w:rsid w:val="007742F9"/>
    <w:rsid w:val="00781264"/>
    <w:rsid w:val="0078234C"/>
    <w:rsid w:val="007846A3"/>
    <w:rsid w:val="00786BFB"/>
    <w:rsid w:val="00792457"/>
    <w:rsid w:val="00794993"/>
    <w:rsid w:val="007B0120"/>
    <w:rsid w:val="007B7496"/>
    <w:rsid w:val="007C02E8"/>
    <w:rsid w:val="007C314D"/>
    <w:rsid w:val="007D34D5"/>
    <w:rsid w:val="007E21C9"/>
    <w:rsid w:val="007E639F"/>
    <w:rsid w:val="007F22A8"/>
    <w:rsid w:val="007F3866"/>
    <w:rsid w:val="007F3BC9"/>
    <w:rsid w:val="007F4FCB"/>
    <w:rsid w:val="00802560"/>
    <w:rsid w:val="00814483"/>
    <w:rsid w:val="00821B07"/>
    <w:rsid w:val="00823884"/>
    <w:rsid w:val="00823E5F"/>
    <w:rsid w:val="00824DDE"/>
    <w:rsid w:val="00827541"/>
    <w:rsid w:val="008343F4"/>
    <w:rsid w:val="008456C5"/>
    <w:rsid w:val="00846C8E"/>
    <w:rsid w:val="0085134A"/>
    <w:rsid w:val="008537EB"/>
    <w:rsid w:val="00854A0A"/>
    <w:rsid w:val="008631B9"/>
    <w:rsid w:val="00877B39"/>
    <w:rsid w:val="0089071A"/>
    <w:rsid w:val="00892E97"/>
    <w:rsid w:val="008956AA"/>
    <w:rsid w:val="008A0BD3"/>
    <w:rsid w:val="008B7972"/>
    <w:rsid w:val="008C2CDA"/>
    <w:rsid w:val="008C482A"/>
    <w:rsid w:val="008D299F"/>
    <w:rsid w:val="008D3F95"/>
    <w:rsid w:val="008D4E68"/>
    <w:rsid w:val="008E5054"/>
    <w:rsid w:val="008F14EE"/>
    <w:rsid w:val="008F5BAA"/>
    <w:rsid w:val="008F7AB0"/>
    <w:rsid w:val="0090534E"/>
    <w:rsid w:val="00905C64"/>
    <w:rsid w:val="00910F0A"/>
    <w:rsid w:val="00914965"/>
    <w:rsid w:val="00923CBA"/>
    <w:rsid w:val="009342F2"/>
    <w:rsid w:val="00934CFC"/>
    <w:rsid w:val="009378AC"/>
    <w:rsid w:val="009429EA"/>
    <w:rsid w:val="00943056"/>
    <w:rsid w:val="009461FD"/>
    <w:rsid w:val="00951A31"/>
    <w:rsid w:val="009520D9"/>
    <w:rsid w:val="009901D7"/>
    <w:rsid w:val="00993CEC"/>
    <w:rsid w:val="009A0343"/>
    <w:rsid w:val="009A2B6D"/>
    <w:rsid w:val="009A5E4D"/>
    <w:rsid w:val="009A6626"/>
    <w:rsid w:val="009B4217"/>
    <w:rsid w:val="009C4EB5"/>
    <w:rsid w:val="009D1BB2"/>
    <w:rsid w:val="009D1CE4"/>
    <w:rsid w:val="009D2105"/>
    <w:rsid w:val="009D3AB7"/>
    <w:rsid w:val="009D672B"/>
    <w:rsid w:val="009E0970"/>
    <w:rsid w:val="009E4EE4"/>
    <w:rsid w:val="009F09D0"/>
    <w:rsid w:val="009F6176"/>
    <w:rsid w:val="009F7179"/>
    <w:rsid w:val="00A003E0"/>
    <w:rsid w:val="00A026EE"/>
    <w:rsid w:val="00A0717B"/>
    <w:rsid w:val="00A07C43"/>
    <w:rsid w:val="00A20917"/>
    <w:rsid w:val="00A21285"/>
    <w:rsid w:val="00A259F8"/>
    <w:rsid w:val="00A35CA3"/>
    <w:rsid w:val="00A521B4"/>
    <w:rsid w:val="00A6256D"/>
    <w:rsid w:val="00A63112"/>
    <w:rsid w:val="00A63204"/>
    <w:rsid w:val="00A67A01"/>
    <w:rsid w:val="00A70E2E"/>
    <w:rsid w:val="00A71A09"/>
    <w:rsid w:val="00A809C3"/>
    <w:rsid w:val="00A82ABC"/>
    <w:rsid w:val="00A910DB"/>
    <w:rsid w:val="00A92168"/>
    <w:rsid w:val="00A9244D"/>
    <w:rsid w:val="00A93920"/>
    <w:rsid w:val="00A94D3F"/>
    <w:rsid w:val="00AA21CC"/>
    <w:rsid w:val="00AA284E"/>
    <w:rsid w:val="00AA442C"/>
    <w:rsid w:val="00AA7EAA"/>
    <w:rsid w:val="00AB069F"/>
    <w:rsid w:val="00AB0CF9"/>
    <w:rsid w:val="00AB24BE"/>
    <w:rsid w:val="00AB266D"/>
    <w:rsid w:val="00AB26AD"/>
    <w:rsid w:val="00AB26D5"/>
    <w:rsid w:val="00AC2AFF"/>
    <w:rsid w:val="00AC7E23"/>
    <w:rsid w:val="00AD66E1"/>
    <w:rsid w:val="00AD6E13"/>
    <w:rsid w:val="00AD7FE3"/>
    <w:rsid w:val="00AE0350"/>
    <w:rsid w:val="00AE714E"/>
    <w:rsid w:val="00AF3680"/>
    <w:rsid w:val="00AF4C14"/>
    <w:rsid w:val="00AF684E"/>
    <w:rsid w:val="00B07323"/>
    <w:rsid w:val="00B236C9"/>
    <w:rsid w:val="00B23E76"/>
    <w:rsid w:val="00B2547B"/>
    <w:rsid w:val="00B3423C"/>
    <w:rsid w:val="00B41B5F"/>
    <w:rsid w:val="00B43C3C"/>
    <w:rsid w:val="00B4421E"/>
    <w:rsid w:val="00B4504F"/>
    <w:rsid w:val="00B5126D"/>
    <w:rsid w:val="00B6093A"/>
    <w:rsid w:val="00B66FF4"/>
    <w:rsid w:val="00B8161D"/>
    <w:rsid w:val="00B925C3"/>
    <w:rsid w:val="00B9624D"/>
    <w:rsid w:val="00B964C4"/>
    <w:rsid w:val="00B9699A"/>
    <w:rsid w:val="00BA21ED"/>
    <w:rsid w:val="00BA665E"/>
    <w:rsid w:val="00BA7051"/>
    <w:rsid w:val="00BB4491"/>
    <w:rsid w:val="00BB51C1"/>
    <w:rsid w:val="00BC2DF1"/>
    <w:rsid w:val="00BD70D3"/>
    <w:rsid w:val="00BE635C"/>
    <w:rsid w:val="00BF2492"/>
    <w:rsid w:val="00BF2903"/>
    <w:rsid w:val="00C0097F"/>
    <w:rsid w:val="00C05158"/>
    <w:rsid w:val="00C06BF0"/>
    <w:rsid w:val="00C07CF0"/>
    <w:rsid w:val="00C12774"/>
    <w:rsid w:val="00C17C65"/>
    <w:rsid w:val="00C23B14"/>
    <w:rsid w:val="00C24817"/>
    <w:rsid w:val="00C44FCB"/>
    <w:rsid w:val="00C45E72"/>
    <w:rsid w:val="00C554D9"/>
    <w:rsid w:val="00C60028"/>
    <w:rsid w:val="00C63003"/>
    <w:rsid w:val="00C661BA"/>
    <w:rsid w:val="00C77978"/>
    <w:rsid w:val="00C81966"/>
    <w:rsid w:val="00C832DF"/>
    <w:rsid w:val="00C84CC5"/>
    <w:rsid w:val="00C84EB1"/>
    <w:rsid w:val="00C85E89"/>
    <w:rsid w:val="00C94019"/>
    <w:rsid w:val="00C96037"/>
    <w:rsid w:val="00CA0713"/>
    <w:rsid w:val="00CA1A99"/>
    <w:rsid w:val="00CA604D"/>
    <w:rsid w:val="00CB1BF2"/>
    <w:rsid w:val="00CC2B0D"/>
    <w:rsid w:val="00CC572B"/>
    <w:rsid w:val="00CD132B"/>
    <w:rsid w:val="00CD555C"/>
    <w:rsid w:val="00CD5BDD"/>
    <w:rsid w:val="00CE329A"/>
    <w:rsid w:val="00CF50BE"/>
    <w:rsid w:val="00CF6E85"/>
    <w:rsid w:val="00D164A9"/>
    <w:rsid w:val="00D166A6"/>
    <w:rsid w:val="00D169ED"/>
    <w:rsid w:val="00D16CDA"/>
    <w:rsid w:val="00D27A2A"/>
    <w:rsid w:val="00D30AE0"/>
    <w:rsid w:val="00D313EC"/>
    <w:rsid w:val="00D32685"/>
    <w:rsid w:val="00D34B4B"/>
    <w:rsid w:val="00D436EE"/>
    <w:rsid w:val="00D45FC5"/>
    <w:rsid w:val="00D4667F"/>
    <w:rsid w:val="00D52E2D"/>
    <w:rsid w:val="00D55C17"/>
    <w:rsid w:val="00D63D8D"/>
    <w:rsid w:val="00D66542"/>
    <w:rsid w:val="00D749A7"/>
    <w:rsid w:val="00D76AF3"/>
    <w:rsid w:val="00D774C1"/>
    <w:rsid w:val="00D77AB4"/>
    <w:rsid w:val="00D8035A"/>
    <w:rsid w:val="00D81025"/>
    <w:rsid w:val="00D8493B"/>
    <w:rsid w:val="00D92C1B"/>
    <w:rsid w:val="00D97B57"/>
    <w:rsid w:val="00DA3295"/>
    <w:rsid w:val="00DA5EB6"/>
    <w:rsid w:val="00DA7F79"/>
    <w:rsid w:val="00DB091D"/>
    <w:rsid w:val="00DB3F07"/>
    <w:rsid w:val="00DC5F3D"/>
    <w:rsid w:val="00DD0CFA"/>
    <w:rsid w:val="00DD332D"/>
    <w:rsid w:val="00DD6A36"/>
    <w:rsid w:val="00DD7E2B"/>
    <w:rsid w:val="00DE461A"/>
    <w:rsid w:val="00DE61D4"/>
    <w:rsid w:val="00DF1B2E"/>
    <w:rsid w:val="00DF22CB"/>
    <w:rsid w:val="00DF7002"/>
    <w:rsid w:val="00E06D6C"/>
    <w:rsid w:val="00E14EE6"/>
    <w:rsid w:val="00E20A2B"/>
    <w:rsid w:val="00E25B1E"/>
    <w:rsid w:val="00E31A04"/>
    <w:rsid w:val="00E32E3E"/>
    <w:rsid w:val="00E32F32"/>
    <w:rsid w:val="00E33A1B"/>
    <w:rsid w:val="00E43423"/>
    <w:rsid w:val="00E44E42"/>
    <w:rsid w:val="00E50606"/>
    <w:rsid w:val="00E51FD3"/>
    <w:rsid w:val="00E52041"/>
    <w:rsid w:val="00E53A18"/>
    <w:rsid w:val="00E60345"/>
    <w:rsid w:val="00E6521D"/>
    <w:rsid w:val="00E65605"/>
    <w:rsid w:val="00E65F4E"/>
    <w:rsid w:val="00E67C12"/>
    <w:rsid w:val="00E701B4"/>
    <w:rsid w:val="00E718A3"/>
    <w:rsid w:val="00E739D1"/>
    <w:rsid w:val="00E77F42"/>
    <w:rsid w:val="00E92FF0"/>
    <w:rsid w:val="00E93F96"/>
    <w:rsid w:val="00E942E0"/>
    <w:rsid w:val="00EA1DF1"/>
    <w:rsid w:val="00EA26CD"/>
    <w:rsid w:val="00EA307A"/>
    <w:rsid w:val="00EA476C"/>
    <w:rsid w:val="00EB42DB"/>
    <w:rsid w:val="00EB52C4"/>
    <w:rsid w:val="00EB6A62"/>
    <w:rsid w:val="00EC0B65"/>
    <w:rsid w:val="00EC3B51"/>
    <w:rsid w:val="00EC4E80"/>
    <w:rsid w:val="00ED3C00"/>
    <w:rsid w:val="00ED527E"/>
    <w:rsid w:val="00EE46AC"/>
    <w:rsid w:val="00EE5CC0"/>
    <w:rsid w:val="00EE71EA"/>
    <w:rsid w:val="00EF1E44"/>
    <w:rsid w:val="00F008E2"/>
    <w:rsid w:val="00F01350"/>
    <w:rsid w:val="00F11B64"/>
    <w:rsid w:val="00F11B84"/>
    <w:rsid w:val="00F376EC"/>
    <w:rsid w:val="00F40B05"/>
    <w:rsid w:val="00F422E8"/>
    <w:rsid w:val="00F4488F"/>
    <w:rsid w:val="00F452D7"/>
    <w:rsid w:val="00F46D5F"/>
    <w:rsid w:val="00F47677"/>
    <w:rsid w:val="00F50BB7"/>
    <w:rsid w:val="00F54070"/>
    <w:rsid w:val="00F64344"/>
    <w:rsid w:val="00F654C7"/>
    <w:rsid w:val="00F711EB"/>
    <w:rsid w:val="00F741BA"/>
    <w:rsid w:val="00F77B6A"/>
    <w:rsid w:val="00F80D85"/>
    <w:rsid w:val="00F9394A"/>
    <w:rsid w:val="00F96213"/>
    <w:rsid w:val="00FA0765"/>
    <w:rsid w:val="00FA19BC"/>
    <w:rsid w:val="00FA2EF5"/>
    <w:rsid w:val="00FA3604"/>
    <w:rsid w:val="00FA5B35"/>
    <w:rsid w:val="00FB0255"/>
    <w:rsid w:val="00FB04F0"/>
    <w:rsid w:val="00FB07A2"/>
    <w:rsid w:val="00FB2AD6"/>
    <w:rsid w:val="00FB3805"/>
    <w:rsid w:val="00FB3A7D"/>
    <w:rsid w:val="00FB468D"/>
    <w:rsid w:val="00FB4972"/>
    <w:rsid w:val="00FB4ED5"/>
    <w:rsid w:val="00FB5EB2"/>
    <w:rsid w:val="00FC3D12"/>
    <w:rsid w:val="00FD00B8"/>
    <w:rsid w:val="00FD07A9"/>
    <w:rsid w:val="00FD5295"/>
    <w:rsid w:val="00FD54D0"/>
    <w:rsid w:val="00FD73D2"/>
    <w:rsid w:val="00FE19CE"/>
    <w:rsid w:val="00FE51D4"/>
    <w:rsid w:val="00FF02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9886DD-84A1-4BC6-8912-E55D3497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785"/>
    <w:pPr>
      <w:ind w:left="720"/>
      <w:contextualSpacing/>
    </w:pPr>
  </w:style>
  <w:style w:type="numbering" w:customStyle="1" w:styleId="NoList1">
    <w:name w:val="No List1"/>
    <w:next w:val="NoList"/>
    <w:uiPriority w:val="99"/>
    <w:semiHidden/>
    <w:unhideWhenUsed/>
    <w:rsid w:val="00993CEC"/>
  </w:style>
  <w:style w:type="table" w:styleId="TableGrid">
    <w:name w:val="Table Grid"/>
    <w:basedOn w:val="TableNormal"/>
    <w:uiPriority w:val="39"/>
    <w:rsid w:val="00993CE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3CEC"/>
    <w:pPr>
      <w:tabs>
        <w:tab w:val="center" w:pos="4680"/>
        <w:tab w:val="right" w:pos="9360"/>
      </w:tabs>
      <w:spacing w:after="0" w:line="240" w:lineRule="auto"/>
    </w:pPr>
    <w:rPr>
      <w:rFonts w:ascii="Calibri" w:eastAsia="Calibri" w:hAnsi="Calibri" w:cs="Arial"/>
    </w:rPr>
  </w:style>
  <w:style w:type="character" w:customStyle="1" w:styleId="HeaderChar">
    <w:name w:val="Header Char"/>
    <w:basedOn w:val="DefaultParagraphFont"/>
    <w:link w:val="Header"/>
    <w:uiPriority w:val="99"/>
    <w:rsid w:val="00993CEC"/>
    <w:rPr>
      <w:rFonts w:ascii="Calibri" w:eastAsia="Calibri" w:hAnsi="Calibri" w:cs="Arial"/>
    </w:rPr>
  </w:style>
  <w:style w:type="paragraph" w:styleId="Footer">
    <w:name w:val="footer"/>
    <w:basedOn w:val="Normal"/>
    <w:link w:val="FooterChar"/>
    <w:uiPriority w:val="99"/>
    <w:unhideWhenUsed/>
    <w:rsid w:val="00993CEC"/>
    <w:pPr>
      <w:tabs>
        <w:tab w:val="center" w:pos="4680"/>
        <w:tab w:val="right" w:pos="9360"/>
      </w:tabs>
      <w:spacing w:after="0" w:line="240" w:lineRule="auto"/>
    </w:pPr>
    <w:rPr>
      <w:rFonts w:ascii="Calibri" w:eastAsia="Calibri" w:hAnsi="Calibri" w:cs="Arial"/>
    </w:rPr>
  </w:style>
  <w:style w:type="character" w:customStyle="1" w:styleId="FooterChar">
    <w:name w:val="Footer Char"/>
    <w:basedOn w:val="DefaultParagraphFont"/>
    <w:link w:val="Footer"/>
    <w:uiPriority w:val="99"/>
    <w:rsid w:val="00993CEC"/>
    <w:rPr>
      <w:rFonts w:ascii="Calibri" w:eastAsia="Calibri" w:hAnsi="Calibri" w:cs="Arial"/>
    </w:rPr>
  </w:style>
  <w:style w:type="paragraph" w:styleId="BalloonText">
    <w:name w:val="Balloon Text"/>
    <w:basedOn w:val="Normal"/>
    <w:link w:val="BalloonTextChar"/>
    <w:uiPriority w:val="99"/>
    <w:semiHidden/>
    <w:unhideWhenUsed/>
    <w:rsid w:val="00993CEC"/>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993CEC"/>
    <w:rPr>
      <w:rFonts w:ascii="Segoe UI" w:eastAsia="Calibri" w:hAnsi="Segoe UI" w:cs="Segoe UI"/>
      <w:sz w:val="18"/>
      <w:szCs w:val="18"/>
    </w:rPr>
  </w:style>
  <w:style w:type="paragraph" w:styleId="Revision">
    <w:name w:val="Revision"/>
    <w:hidden/>
    <w:uiPriority w:val="99"/>
    <w:semiHidden/>
    <w:rsid w:val="00993CEC"/>
    <w:pPr>
      <w:spacing w:after="0" w:line="240" w:lineRule="auto"/>
    </w:pPr>
    <w:rPr>
      <w:rFonts w:ascii="Calibri" w:eastAsia="Calibri" w:hAnsi="Calibri" w:cs="Arial"/>
    </w:rPr>
  </w:style>
  <w:style w:type="table" w:customStyle="1" w:styleId="TableGrid1">
    <w:name w:val="Table Grid1"/>
    <w:basedOn w:val="TableNormal"/>
    <w:next w:val="TableGrid"/>
    <w:uiPriority w:val="39"/>
    <w:rsid w:val="00993CE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510DE"/>
    <w:pPr>
      <w:spacing w:after="0" w:line="240" w:lineRule="auto"/>
    </w:pPr>
    <w:rPr>
      <w:color w:val="44546A" w:themeColor="text2"/>
      <w:sz w:val="20"/>
      <w:szCs w:val="20"/>
    </w:rPr>
  </w:style>
  <w:style w:type="character" w:customStyle="1" w:styleId="NoSpacingChar">
    <w:name w:val="No Spacing Char"/>
    <w:basedOn w:val="DefaultParagraphFont"/>
    <w:link w:val="NoSpacing"/>
    <w:uiPriority w:val="1"/>
    <w:rsid w:val="005510DE"/>
    <w:rPr>
      <w:color w:val="44546A" w:themeColor="text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AAB27-19DD-463F-99C7-96257BA8E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10011</Words>
  <Characters>57063</Characters>
  <Application>Microsoft Office Word</Application>
  <DocSecurity>8</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 jaradat</dc:creator>
  <cp:keywords/>
  <dc:description/>
  <cp:lastModifiedBy>Ziad Mougrabi</cp:lastModifiedBy>
  <cp:revision>2</cp:revision>
  <cp:lastPrinted>2019-03-10T09:53:00Z</cp:lastPrinted>
  <dcterms:created xsi:type="dcterms:W3CDTF">2023-02-27T12:16:00Z</dcterms:created>
  <dcterms:modified xsi:type="dcterms:W3CDTF">2023-02-27T12:16:00Z</dcterms:modified>
</cp:coreProperties>
</file>